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910D" w14:textId="76F4F3B0" w:rsidR="00ED12F7" w:rsidRPr="00E612D6" w:rsidRDefault="00554358">
      <w:pPr>
        <w:rPr>
          <w:rFonts w:ascii="Times New Roman" w:hAnsi="Times New Roman" w:cs="Times New Roman"/>
          <w:b/>
          <w:color w:val="000000" w:themeColor="text1"/>
          <w:sz w:val="28"/>
          <w:szCs w:val="28"/>
        </w:rPr>
      </w:pPr>
      <w:r>
        <w:rPr>
          <w:rFonts w:ascii="Times New Roman" w:eastAsia="Times New Roman" w:hAnsi="Times New Roman" w:cs="Times New Roman"/>
          <w:bCs/>
          <w:noProof/>
          <w:color w:val="000000" w:themeColor="text1"/>
          <w:sz w:val="26"/>
          <w:szCs w:val="26"/>
          <w:lang w:eastAsia="en-SG"/>
        </w:rPr>
        <mc:AlternateContent>
          <mc:Choice Requires="wps">
            <w:drawing>
              <wp:anchor distT="0" distB="0" distL="114300" distR="114300" simplePos="0" relativeHeight="251787264" behindDoc="0" locked="0" layoutInCell="1" allowOverlap="1" wp14:anchorId="6B1AC369" wp14:editId="24EE279F">
                <wp:simplePos x="0" y="0"/>
                <wp:positionH relativeFrom="column">
                  <wp:posOffset>2652725</wp:posOffset>
                </wp:positionH>
                <wp:positionV relativeFrom="paragraph">
                  <wp:posOffset>36195</wp:posOffset>
                </wp:positionV>
                <wp:extent cx="89245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92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86E354" id="Straight Connector 1"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208.9pt,2.85pt" to="279.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" strokecolor="black [3200]" strokeweight=".5pt">
                <v:stroke joinstyle="miter"/>
              </v:line>
            </w:pict>
          </mc:Fallback>
        </mc:AlternateContent>
      </w:r>
      <w:r w:rsidRPr="00E612D6">
        <w:rPr>
          <w:rFonts w:ascii="Times New Roman" w:eastAsia="Times New Roman" w:hAnsi="Times New Roman" w:cs="Times New Roman"/>
          <w:bCs/>
          <w:noProof/>
          <w:color w:val="000000" w:themeColor="text1"/>
          <w:sz w:val="26"/>
          <w:szCs w:val="26"/>
          <w:lang w:eastAsia="en-SG"/>
        </w:rPr>
        <mc:AlternateContent>
          <mc:Choice Requires="wps">
            <w:drawing>
              <wp:anchor distT="0" distB="0" distL="114300" distR="114300" simplePos="0" relativeHeight="251688960" behindDoc="0" locked="0" layoutInCell="1" allowOverlap="1" wp14:anchorId="108B3349" wp14:editId="1A2BA7C6">
                <wp:simplePos x="0" y="0"/>
                <wp:positionH relativeFrom="column">
                  <wp:posOffset>2157146</wp:posOffset>
                </wp:positionH>
                <wp:positionV relativeFrom="paragraph">
                  <wp:posOffset>-311582</wp:posOffset>
                </wp:positionV>
                <wp:extent cx="1863725" cy="402336"/>
                <wp:effectExtent l="0" t="0" r="3175" b="0"/>
                <wp:wrapNone/>
                <wp:docPr id="1743207993" name="Rectangle 1"/>
                <wp:cNvGraphicFramePr/>
                <a:graphic xmlns:a="http://schemas.openxmlformats.org/drawingml/2006/main">
                  <a:graphicData uri="http://schemas.microsoft.com/office/word/2010/wordprocessingShape">
                    <wps:wsp>
                      <wps:cNvSpPr/>
                      <wps:spPr>
                        <a:xfrm>
                          <a:off x="0" y="0"/>
                          <a:ext cx="1863725" cy="402336"/>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DADEBA0" w14:textId="6D32544D" w:rsidR="007F41C4" w:rsidRPr="007F41C4" w:rsidRDefault="007F41C4" w:rsidP="007F41C4">
                            <w:pPr>
                              <w:shd w:val="clear" w:color="auto" w:fill="FFFFFF"/>
                              <w:spacing w:after="0" w:line="234" w:lineRule="atLeast"/>
                              <w:jc w:val="center"/>
                              <w:rPr>
                                <w:rFonts w:ascii="Times New Roman" w:eastAsia="Times New Roman" w:hAnsi="Times New Roman" w:cs="Times New Roman"/>
                                <w:b/>
                                <w:bCs/>
                                <w:noProof/>
                                <w:color w:val="000000" w:themeColor="text1"/>
                                <w:sz w:val="28"/>
                                <w:szCs w:val="28"/>
                                <w:lang w:eastAsia="en-SG"/>
                                <w14:textOutline w14:w="0" w14:cap="rnd" w14:cmpd="thickThin" w14:algn="ctr">
                                  <w14:noFill/>
                                  <w14:prstDash w14:val="solid"/>
                                  <w14:bevel/>
                                </w14:textOutline>
                              </w:rPr>
                            </w:pPr>
                            <w:r w:rsidRPr="008425DD">
                              <w:rPr>
                                <w:rFonts w:ascii="Times New Roman" w:eastAsia="Times New Roman" w:hAnsi="Times New Roman" w:cs="Times New Roman"/>
                                <w:b/>
                                <w:bCs/>
                                <w:noProof/>
                                <w:color w:val="000000" w:themeColor="text1"/>
                                <w:sz w:val="28"/>
                                <w:szCs w:val="28"/>
                                <w:lang w:eastAsia="en-SG"/>
                                <w14:textOutline w14:w="0" w14:cap="rnd" w14:cmpd="thickThin" w14:algn="ctr">
                                  <w14:noFill/>
                                  <w14:prstDash w14:val="solid"/>
                                  <w14:bevel/>
                                </w14:textOutline>
                              </w:rPr>
                              <w:t>BỘ XÂY DỰNG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8B3349" id="Rectangle 1" o:spid="_x0000_s1026" style="position:absolute;margin-left:169.85pt;margin-top:-24.55pt;width:146.75pt;height:31.7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" fillcolor="white [3201]" stroked="f" strokeweight="1pt">
                <v:textbox>
                  <w:txbxContent>
                    <w:p w14:paraId="0DADEBA0" w14:textId="6D32544D" w:rsidR="007F41C4" w:rsidRPr="007F41C4" w:rsidRDefault="007F41C4" w:rsidP="007F41C4">
                      <w:pPr>
                        <w:shd w:val="clear" w:color="auto" w:fill="FFFFFF"/>
                        <w:spacing w:after="0" w:line="234" w:lineRule="atLeast"/>
                        <w:jc w:val="center"/>
                        <w:rPr>
                          <w:rFonts w:ascii="Times New Roman" w:eastAsia="Times New Roman" w:hAnsi="Times New Roman" w:cs="Times New Roman"/>
                          <w:b/>
                          <w:bCs/>
                          <w:noProof/>
                          <w:color w:val="000000" w:themeColor="text1"/>
                          <w:sz w:val="28"/>
                          <w:szCs w:val="28"/>
                          <w:lang w:eastAsia="en-SG"/>
                          <w14:textOutline w14:w="0" w14:cap="rnd" w14:cmpd="thickThin" w14:algn="ctr">
                            <w14:noFill/>
                            <w14:prstDash w14:val="solid"/>
                            <w14:bevel/>
                          </w14:textOutline>
                        </w:rPr>
                      </w:pPr>
                      <w:r w:rsidRPr="008425DD">
                        <w:rPr>
                          <w:rFonts w:ascii="Times New Roman" w:eastAsia="Times New Roman" w:hAnsi="Times New Roman" w:cs="Times New Roman"/>
                          <w:b/>
                          <w:bCs/>
                          <w:noProof/>
                          <w:color w:val="000000" w:themeColor="text1"/>
                          <w:sz w:val="28"/>
                          <w:szCs w:val="28"/>
                          <w:lang w:eastAsia="en-SG"/>
                          <w14:textOutline w14:w="0" w14:cap="rnd" w14:cmpd="thickThin" w14:algn="ctr">
                            <w14:noFill/>
                            <w14:prstDash w14:val="solid"/>
                            <w14:bevel/>
                          </w14:textOutline>
                        </w:rPr>
                        <w:t>BỘ XÂY DỰNG</w:t>
                      </w:r>
                    </w:p>
                  </w:txbxContent>
                </v:textbox>
              </v:rect>
            </w:pict>
          </mc:Fallback>
        </mc:AlternateContent>
      </w:r>
      <w:r w:rsidR="009E2B93" w:rsidRPr="00E612D6">
        <w:rPr>
          <w:rFonts w:ascii="Times New Roman" w:eastAsia="Times New Roman" w:hAnsi="Times New Roman" w:cs="Times New Roman"/>
          <w:bCs/>
          <w:noProof/>
          <w:color w:val="000000" w:themeColor="text1"/>
          <w:sz w:val="26"/>
          <w:szCs w:val="26"/>
          <w:lang w:eastAsia="en-SG"/>
        </w:rPr>
        <mc:AlternateContent>
          <mc:Choice Requires="wps">
            <w:drawing>
              <wp:anchor distT="0" distB="0" distL="114300" distR="114300" simplePos="0" relativeHeight="251659264" behindDoc="0" locked="0" layoutInCell="1" allowOverlap="1" wp14:anchorId="417B2A56" wp14:editId="05D6DA72">
                <wp:simplePos x="0" y="0"/>
                <wp:positionH relativeFrom="column">
                  <wp:posOffset>33680</wp:posOffset>
                </wp:positionH>
                <wp:positionV relativeFrom="paragraph">
                  <wp:posOffset>-498931</wp:posOffset>
                </wp:positionV>
                <wp:extent cx="6316980" cy="10112502"/>
                <wp:effectExtent l="19050" t="19050" r="26670" b="22225"/>
                <wp:wrapNone/>
                <wp:docPr id="11" name="Rectangle 11"/>
                <wp:cNvGraphicFramePr/>
                <a:graphic xmlns:a="http://schemas.openxmlformats.org/drawingml/2006/main">
                  <a:graphicData uri="http://schemas.microsoft.com/office/word/2010/wordprocessingShape">
                    <wps:wsp>
                      <wps:cNvSpPr/>
                      <wps:spPr>
                        <a:xfrm>
                          <a:off x="0" y="0"/>
                          <a:ext cx="6316980" cy="10112502"/>
                        </a:xfrm>
                        <a:prstGeom prst="rect">
                          <a:avLst/>
                        </a:prstGeom>
                        <a:ln w="41275" cmpd="thickThin"/>
                      </wps:spPr>
                      <wps:style>
                        <a:lnRef idx="2">
                          <a:schemeClr val="dk1"/>
                        </a:lnRef>
                        <a:fillRef idx="1">
                          <a:schemeClr val="lt1"/>
                        </a:fillRef>
                        <a:effectRef idx="0">
                          <a:schemeClr val="dk1"/>
                        </a:effectRef>
                        <a:fontRef idx="minor">
                          <a:schemeClr val="dk1"/>
                        </a:fontRef>
                      </wps:style>
                      <wps:txbx>
                        <w:txbxContent>
                          <w:p w14:paraId="33BFFFAE" w14:textId="77777777" w:rsidR="007F41C4" w:rsidRPr="00554358" w:rsidRDefault="007F41C4" w:rsidP="00045429">
                            <w:pPr>
                              <w:shd w:val="clear" w:color="auto" w:fill="FFFFFF"/>
                              <w:spacing w:after="0" w:line="234" w:lineRule="atLeast"/>
                              <w:jc w:val="center"/>
                              <w:rPr>
                                <w:rFonts w:ascii="Times New Roman" w:eastAsia="Times New Roman" w:hAnsi="Times New Roman" w:cs="Times New Roman"/>
                                <w:b/>
                                <w:bCs/>
                                <w:noProof/>
                                <w:color w:val="000000" w:themeColor="text1"/>
                                <w:lang w:eastAsia="en-SG"/>
                                <w14:textOutline w14:w="0" w14:cap="rnd" w14:cmpd="thickThin" w14:algn="ctr">
                                  <w14:noFill/>
                                  <w14:prstDash w14:val="solid"/>
                                  <w14:bevel/>
                                </w14:textOutline>
                              </w:rPr>
                            </w:pPr>
                          </w:p>
                          <w:p w14:paraId="5DB43ED0" w14:textId="77777777" w:rsidR="007F41C4" w:rsidRDefault="007F41C4" w:rsidP="00045429">
                            <w:pPr>
                              <w:shd w:val="clear" w:color="auto" w:fill="FFFFFF"/>
                              <w:spacing w:after="0" w:line="234" w:lineRule="atLeast"/>
                              <w:jc w:val="center"/>
                              <w:rPr>
                                <w:rFonts w:ascii="Times New Roman" w:eastAsia="Times New Roman" w:hAnsi="Times New Roman" w:cs="Times New Roman"/>
                                <w:b/>
                                <w:bCs/>
                                <w:noProof/>
                                <w:color w:val="000000" w:themeColor="text1"/>
                                <w:sz w:val="28"/>
                                <w:szCs w:val="28"/>
                                <w:lang w:eastAsia="en-SG"/>
                                <w14:textOutline w14:w="0" w14:cap="rnd" w14:cmpd="thickThin" w14:algn="ctr">
                                  <w14:noFill/>
                                  <w14:prstDash w14:val="solid"/>
                                  <w14:bevel/>
                                </w14:textOutline>
                              </w:rPr>
                            </w:pPr>
                          </w:p>
                          <w:p w14:paraId="1B90473E"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30"/>
                                <w:szCs w:val="28"/>
                                <w14:textOutline w14:w="0" w14:cap="rnd" w14:cmpd="thickThin" w14:algn="ctr">
                                  <w14:noFill/>
                                  <w14:prstDash w14:val="solid"/>
                                  <w14:bevel/>
                                </w14:textOutline>
                              </w:rPr>
                            </w:pPr>
                          </w:p>
                          <w:p w14:paraId="0909E27A"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30"/>
                                <w:szCs w:val="28"/>
                                <w14:textOutline w14:w="0" w14:cap="rnd" w14:cmpd="thickThin" w14:algn="ctr">
                                  <w14:noFill/>
                                  <w14:prstDash w14:val="solid"/>
                                  <w14:bevel/>
                                </w14:textOutline>
                              </w:rPr>
                            </w:pPr>
                          </w:p>
                          <w:p w14:paraId="5B422AB3"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30"/>
                                <w:szCs w:val="28"/>
                                <w14:textOutline w14:w="0" w14:cap="rnd" w14:cmpd="thickThin" w14:algn="ctr">
                                  <w14:noFill/>
                                  <w14:prstDash w14:val="solid"/>
                                  <w14:bevel/>
                                </w14:textOutline>
                              </w:rPr>
                            </w:pPr>
                          </w:p>
                          <w:p w14:paraId="146D00B4"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30"/>
                                <w:szCs w:val="28"/>
                                <w14:textOutline w14:w="0" w14:cap="rnd" w14:cmpd="thickThin" w14:algn="ctr">
                                  <w14:noFill/>
                                  <w14:prstDash w14:val="solid"/>
                                  <w14:bevel/>
                                </w14:textOutline>
                              </w:rPr>
                            </w:pPr>
                          </w:p>
                          <w:p w14:paraId="34C0AD8B"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30"/>
                                <w:szCs w:val="28"/>
                                <w14:textOutline w14:w="0" w14:cap="rnd" w14:cmpd="thickThin" w14:algn="ctr">
                                  <w14:noFill/>
                                  <w14:prstDash w14:val="solid"/>
                                  <w14:bevel/>
                                </w14:textOutline>
                              </w:rPr>
                            </w:pPr>
                          </w:p>
                          <w:p w14:paraId="5ECE7128"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30"/>
                                <w:szCs w:val="28"/>
                                <w14:textOutline w14:w="0" w14:cap="rnd" w14:cmpd="thickThin" w14:algn="ctr">
                                  <w14:noFill/>
                                  <w14:prstDash w14:val="solid"/>
                                  <w14:bevel/>
                                </w14:textOutline>
                              </w:rPr>
                            </w:pPr>
                          </w:p>
                          <w:p w14:paraId="30D7E632"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2"/>
                                <w:szCs w:val="2"/>
                                <w14:textOutline w14:w="0" w14:cap="rnd" w14:cmpd="thickThin" w14:algn="ctr">
                                  <w14:noFill/>
                                  <w14:prstDash w14:val="solid"/>
                                  <w14:bevel/>
                                </w14:textOutline>
                              </w:rPr>
                            </w:pPr>
                          </w:p>
                          <w:p w14:paraId="1B8C89A2"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2"/>
                                <w:szCs w:val="2"/>
                                <w14:textOutline w14:w="0" w14:cap="rnd" w14:cmpd="thickThin" w14:algn="ctr">
                                  <w14:noFill/>
                                  <w14:prstDash w14:val="solid"/>
                                  <w14:bevel/>
                                </w14:textOutline>
                              </w:rPr>
                            </w:pPr>
                          </w:p>
                          <w:p w14:paraId="117C4486"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2"/>
                                <w:szCs w:val="2"/>
                                <w14:textOutline w14:w="0" w14:cap="rnd" w14:cmpd="thickThin" w14:algn="ctr">
                                  <w14:noFill/>
                                  <w14:prstDash w14:val="solid"/>
                                  <w14:bevel/>
                                </w14:textOutline>
                              </w:rPr>
                            </w:pPr>
                          </w:p>
                          <w:p w14:paraId="07B324BE"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2"/>
                                <w:szCs w:val="2"/>
                                <w14:textOutline w14:w="0" w14:cap="rnd" w14:cmpd="thickThin" w14:algn="ctr">
                                  <w14:noFill/>
                                  <w14:prstDash w14:val="solid"/>
                                  <w14:bevel/>
                                </w14:textOutline>
                              </w:rPr>
                            </w:pPr>
                          </w:p>
                          <w:p w14:paraId="087C9ED3"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2"/>
                                <w:szCs w:val="2"/>
                                <w14:textOutline w14:w="0" w14:cap="rnd" w14:cmpd="thickThin" w14:algn="ctr">
                                  <w14:noFill/>
                                  <w14:prstDash w14:val="solid"/>
                                  <w14:bevel/>
                                </w14:textOutline>
                              </w:rPr>
                            </w:pPr>
                          </w:p>
                          <w:p w14:paraId="3F4B3B00"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2"/>
                                <w:szCs w:val="2"/>
                                <w14:textOutline w14:w="0" w14:cap="rnd" w14:cmpd="thickThin" w14:algn="ctr">
                                  <w14:noFill/>
                                  <w14:prstDash w14:val="solid"/>
                                  <w14:bevel/>
                                </w14:textOutline>
                              </w:rPr>
                            </w:pPr>
                          </w:p>
                          <w:p w14:paraId="65A6DDC2"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30"/>
                                <w:szCs w:val="28"/>
                                <w14:textOutline w14:w="0" w14:cap="rnd" w14:cmpd="thickThin" w14:algn="ctr">
                                  <w14:noFill/>
                                  <w14:prstDash w14:val="solid"/>
                                  <w14:bevel/>
                                </w14:textOutline>
                              </w:rPr>
                            </w:pPr>
                          </w:p>
                          <w:p w14:paraId="1D763D66"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30"/>
                                <w:szCs w:val="28"/>
                                <w14:textOutline w14:w="0" w14:cap="rnd" w14:cmpd="thickThin" w14:algn="ctr">
                                  <w14:noFill/>
                                  <w14:prstDash w14:val="solid"/>
                                  <w14:bevel/>
                                </w14:textOutline>
                              </w:rPr>
                            </w:pPr>
                          </w:p>
                          <w:p w14:paraId="6549D56D" w14:textId="3F32F323" w:rsidR="0031188D" w:rsidRPr="008425DD" w:rsidRDefault="0031188D" w:rsidP="00831EF6">
                            <w:pPr>
                              <w:shd w:val="clear" w:color="auto" w:fill="FFFFFF"/>
                              <w:spacing w:after="0" w:line="240" w:lineRule="auto"/>
                              <w:jc w:val="center"/>
                              <w:rPr>
                                <w:rFonts w:ascii="Times New Roman" w:eastAsia="Times New Roman" w:hAnsi="Times New Roman" w:cs="Times New Roman"/>
                                <w:b/>
                                <w:bCs/>
                                <w:color w:val="000000" w:themeColor="text1"/>
                                <w:sz w:val="32"/>
                                <w:szCs w:val="32"/>
                                <w14:textOutline w14:w="0" w14:cap="rnd" w14:cmpd="thickThin" w14:algn="ctr">
                                  <w14:noFill/>
                                  <w14:prstDash w14:val="solid"/>
                                  <w14:bevel/>
                                </w14:textOutline>
                              </w:rPr>
                            </w:pPr>
                            <w:r w:rsidRPr="008425DD">
                              <w:rPr>
                                <w:rFonts w:ascii="Times New Roman" w:eastAsia="Times New Roman" w:hAnsi="Times New Roman" w:cs="Times New Roman"/>
                                <w:b/>
                                <w:bCs/>
                                <w:color w:val="000000" w:themeColor="text1"/>
                                <w:sz w:val="32"/>
                                <w:szCs w:val="32"/>
                                <w14:textOutline w14:w="0" w14:cap="rnd" w14:cmpd="thickThin" w14:algn="ctr">
                                  <w14:noFill/>
                                  <w14:prstDash w14:val="solid"/>
                                  <w14:bevel/>
                                </w14:textOutline>
                              </w:rPr>
                              <w:t xml:space="preserve">QUY TRÌNH </w:t>
                            </w:r>
                          </w:p>
                          <w:p w14:paraId="565C945B" w14:textId="77777777" w:rsidR="0031188D" w:rsidRPr="008358A6" w:rsidRDefault="0031188D" w:rsidP="00831EF6">
                            <w:pPr>
                              <w:shd w:val="clear" w:color="auto" w:fill="FFFFFF"/>
                              <w:spacing w:after="0" w:line="240" w:lineRule="auto"/>
                              <w:jc w:val="center"/>
                              <w:rPr>
                                <w:rFonts w:ascii="Times New Roman" w:eastAsia="Times New Roman" w:hAnsi="Times New Roman" w:cs="Times New Roman"/>
                                <w:b/>
                                <w:bCs/>
                                <w:color w:val="000000" w:themeColor="text1"/>
                                <w:sz w:val="10"/>
                                <w:szCs w:val="10"/>
                                <w14:textOutline w14:w="0" w14:cap="rnd" w14:cmpd="thickThin" w14:algn="ctr">
                                  <w14:noFill/>
                                  <w14:prstDash w14:val="solid"/>
                                  <w14:bevel/>
                                </w14:textOutline>
                              </w:rPr>
                            </w:pPr>
                          </w:p>
                          <w:p w14:paraId="203BB7ED" w14:textId="77777777" w:rsidR="0031188D" w:rsidRPr="008425DD" w:rsidRDefault="0031188D" w:rsidP="00831EF6">
                            <w:pPr>
                              <w:shd w:val="clear" w:color="auto" w:fill="FFFFFF"/>
                              <w:spacing w:after="0" w:line="240" w:lineRule="auto"/>
                              <w:jc w:val="center"/>
                              <w:rPr>
                                <w:rFonts w:ascii="Times New Roman" w:eastAsia="Times New Roman" w:hAnsi="Times New Roman" w:cs="Times New Roman"/>
                                <w:b/>
                                <w:bCs/>
                                <w:color w:val="000000" w:themeColor="text1"/>
                                <w:sz w:val="2"/>
                                <w:szCs w:val="2"/>
                                <w14:textOutline w14:w="0" w14:cap="rnd" w14:cmpd="thickThin" w14:algn="ctr">
                                  <w14:noFill/>
                                  <w14:prstDash w14:val="solid"/>
                                  <w14:bevel/>
                                </w14:textOutline>
                              </w:rPr>
                            </w:pPr>
                          </w:p>
                          <w:p w14:paraId="1A5F0CF3" w14:textId="6CF1EBA5" w:rsidR="0031188D" w:rsidRPr="008425DD" w:rsidRDefault="0031188D" w:rsidP="00831EF6">
                            <w:pPr>
                              <w:shd w:val="clear" w:color="auto" w:fill="FFFFFF"/>
                              <w:spacing w:after="0" w:line="240" w:lineRule="auto"/>
                              <w:jc w:val="center"/>
                              <w:rPr>
                                <w:rFonts w:ascii="Times New Roman" w:eastAsia="Times New Roman" w:hAnsi="Times New Roman" w:cs="Times New Roman"/>
                                <w:b/>
                                <w:bCs/>
                                <w:color w:val="000000" w:themeColor="text1"/>
                                <w:sz w:val="32"/>
                                <w:szCs w:val="32"/>
                                <w14:textOutline w14:w="0" w14:cap="rnd" w14:cmpd="thickThin" w14:algn="ctr">
                                  <w14:noFill/>
                                  <w14:prstDash w14:val="solid"/>
                                  <w14:bevel/>
                                </w14:textOutline>
                              </w:rPr>
                            </w:pPr>
                            <w:r w:rsidRPr="008425DD">
                              <w:rPr>
                                <w:rFonts w:ascii="Times New Roman" w:eastAsia="Times New Roman" w:hAnsi="Times New Roman" w:cs="Times New Roman"/>
                                <w:b/>
                                <w:bCs/>
                                <w:color w:val="000000" w:themeColor="text1"/>
                                <w:sz w:val="32"/>
                                <w:szCs w:val="32"/>
                                <w14:textOutline w14:w="0" w14:cap="rnd" w14:cmpd="thickThin" w14:algn="ctr">
                                  <w14:noFill/>
                                  <w14:prstDash w14:val="solid"/>
                                  <w14:bevel/>
                                </w14:textOutline>
                              </w:rPr>
                              <w:t>ĐÁNH GIÁ AN TOÀN CÔNG TRÌNH</w:t>
                            </w:r>
                            <w:r w:rsidR="002152BF">
                              <w:rPr>
                                <w:rFonts w:ascii="Times New Roman" w:eastAsia="Times New Roman" w:hAnsi="Times New Roman" w:cs="Times New Roman"/>
                                <w:b/>
                                <w:bCs/>
                                <w:color w:val="000000" w:themeColor="text1"/>
                                <w:sz w:val="32"/>
                                <w:szCs w:val="32"/>
                                <w14:textOutline w14:w="0" w14:cap="rnd" w14:cmpd="thickThin" w14:algn="ctr">
                                  <w14:noFill/>
                                  <w14:prstDash w14:val="solid"/>
                                  <w14:bevel/>
                                </w14:textOutline>
                              </w:rPr>
                              <w:t xml:space="preserve"> </w:t>
                            </w:r>
                            <w:r w:rsidRPr="008425DD">
                              <w:rPr>
                                <w:rFonts w:ascii="Times New Roman" w:eastAsia="Times New Roman" w:hAnsi="Times New Roman" w:cs="Times New Roman"/>
                                <w:b/>
                                <w:bCs/>
                                <w:color w:val="000000" w:themeColor="text1"/>
                                <w:sz w:val="32"/>
                                <w:szCs w:val="32"/>
                                <w14:textOutline w14:w="0" w14:cap="rnd" w14:cmpd="thickThin" w14:algn="ctr">
                                  <w14:noFill/>
                                  <w14:prstDash w14:val="solid"/>
                                  <w14:bevel/>
                                </w14:textOutline>
                              </w:rPr>
                              <w:t xml:space="preserve">TRONG </w:t>
                            </w:r>
                            <w:r w:rsidR="003B3B59">
                              <w:rPr>
                                <w:rFonts w:ascii="Times New Roman" w:eastAsia="Times New Roman" w:hAnsi="Times New Roman" w:cs="Times New Roman"/>
                                <w:b/>
                                <w:bCs/>
                                <w:color w:val="000000" w:themeColor="text1"/>
                                <w:sz w:val="32"/>
                                <w:szCs w:val="32"/>
                                <w14:textOutline w14:w="0" w14:cap="rnd" w14:cmpd="thickThin" w14:algn="ctr">
                                  <w14:noFill/>
                                  <w14:prstDash w14:val="solid"/>
                                  <w14:bevel/>
                                </w14:textOutline>
                              </w:rPr>
                              <w:t xml:space="preserve">                                      </w:t>
                            </w:r>
                            <w:r w:rsidRPr="008425DD">
                              <w:rPr>
                                <w:rFonts w:ascii="Times New Roman" w:eastAsia="Times New Roman" w:hAnsi="Times New Roman" w:cs="Times New Roman"/>
                                <w:b/>
                                <w:bCs/>
                                <w:color w:val="000000" w:themeColor="text1"/>
                                <w:sz w:val="32"/>
                                <w:szCs w:val="32"/>
                                <w14:textOutline w14:w="0" w14:cap="rnd" w14:cmpd="thickThin" w14:algn="ctr">
                                  <w14:noFill/>
                                  <w14:prstDash w14:val="solid"/>
                                  <w14:bevel/>
                                </w14:textOutline>
                              </w:rPr>
                              <w:t>QUÁ TRÌNH</w:t>
                            </w:r>
                            <w:r w:rsidR="002152BF">
                              <w:rPr>
                                <w:rFonts w:ascii="Times New Roman" w:eastAsia="Times New Roman" w:hAnsi="Times New Roman" w:cs="Times New Roman"/>
                                <w:b/>
                                <w:bCs/>
                                <w:color w:val="000000" w:themeColor="text1"/>
                                <w:sz w:val="32"/>
                                <w:szCs w:val="32"/>
                                <w14:textOutline w14:w="0" w14:cap="rnd" w14:cmpd="thickThin" w14:algn="ctr">
                                  <w14:noFill/>
                                  <w14:prstDash w14:val="solid"/>
                                  <w14:bevel/>
                                </w14:textOutline>
                              </w:rPr>
                              <w:t xml:space="preserve">  </w:t>
                            </w:r>
                            <w:r w:rsidRPr="008425DD">
                              <w:rPr>
                                <w:rFonts w:ascii="Times New Roman" w:eastAsia="Times New Roman" w:hAnsi="Times New Roman" w:cs="Times New Roman"/>
                                <w:b/>
                                <w:bCs/>
                                <w:color w:val="000000" w:themeColor="text1"/>
                                <w:sz w:val="32"/>
                                <w:szCs w:val="32"/>
                                <w14:textOutline w14:w="0" w14:cap="rnd" w14:cmpd="thickThin" w14:algn="ctr">
                                  <w14:noFill/>
                                  <w14:prstDash w14:val="solid"/>
                                  <w14:bevel/>
                                </w14:textOutline>
                              </w:rPr>
                              <w:t>KHAI THÁC, SỬ DỤNG</w:t>
                            </w:r>
                          </w:p>
                          <w:p w14:paraId="10C9A399" w14:textId="77777777" w:rsidR="0031188D" w:rsidRPr="008425DD" w:rsidRDefault="0031188D" w:rsidP="00045429">
                            <w:pPr>
                              <w:jc w:val="center"/>
                              <w:rPr>
                                <w:color w:val="000000" w:themeColor="text1"/>
                                <w:sz w:val="10"/>
                                <w:szCs w:val="10"/>
                                <w14:textOutline w14:w="0" w14:cap="rnd" w14:cmpd="thickThin" w14:algn="ctr">
                                  <w14:noFill/>
                                  <w14:prstDash w14:val="solid"/>
                                  <w14:bevel/>
                                </w14:textOutline>
                              </w:rPr>
                            </w:pPr>
                          </w:p>
                          <w:tbl>
                            <w:tblPr>
                              <w:tblStyle w:val="TableGrid"/>
                              <w:tblW w:w="997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6"/>
                            </w:tblGrid>
                            <w:tr w:rsidR="008425DD" w:rsidRPr="008425DD" w14:paraId="6C68A845" w14:textId="77777777" w:rsidTr="00AD19D1">
                              <w:tc>
                                <w:tcPr>
                                  <w:tcW w:w="9976" w:type="dxa"/>
                                </w:tcPr>
                                <w:p w14:paraId="2295EB17" w14:textId="77777777" w:rsidR="0031188D" w:rsidRPr="008425DD" w:rsidRDefault="0031188D" w:rsidP="007E3EB9">
                                  <w:pPr>
                                    <w:rPr>
                                      <w:color w:val="000000" w:themeColor="text1"/>
                                      <w14:textOutline w14:w="0" w14:cap="rnd" w14:cmpd="thickThin" w14:algn="ctr">
                                        <w14:noFill/>
                                        <w14:prstDash w14:val="solid"/>
                                        <w14:bevel/>
                                      </w14:textOutline>
                                    </w:rPr>
                                  </w:pPr>
                                </w:p>
                              </w:tc>
                            </w:tr>
                          </w:tbl>
                          <w:p w14:paraId="5CB5E7F6" w14:textId="24273947" w:rsidR="0031188D" w:rsidRPr="008425DD" w:rsidRDefault="0031188D" w:rsidP="008B2BBB">
                            <w:pPr>
                              <w:spacing w:after="0"/>
                              <w:jc w:val="center"/>
                              <w:rPr>
                                <w:color w:val="000000" w:themeColor="text1"/>
                                <w14:textOutline w14:w="0" w14:cap="rnd" w14:cmpd="thickThin" w14:algn="ctr">
                                  <w14:noFill/>
                                  <w14:prstDash w14:val="solid"/>
                                  <w14:bevel/>
                                </w14:textOutline>
                              </w:rPr>
                            </w:pPr>
                            <w:r w:rsidRPr="008425DD">
                              <w:rPr>
                                <w:rFonts w:ascii="Times New Roman" w:hAnsi="Times New Roman" w:cs="Times New Roman"/>
                                <w:i/>
                                <w:iCs/>
                                <w:color w:val="000000" w:themeColor="text1"/>
                                <w:sz w:val="28"/>
                                <w:szCs w:val="28"/>
                                <w14:textOutline w14:w="0" w14:cap="rnd" w14:cmpd="thickThin" w14:algn="ctr">
                                  <w14:noFill/>
                                  <w14:prstDash w14:val="solid"/>
                                  <w14:bevel/>
                                </w14:textOutline>
                              </w:rPr>
                              <w:t>(</w:t>
                            </w:r>
                            <w:r w:rsidR="008354E3">
                              <w:rPr>
                                <w:rFonts w:ascii="Times New Roman" w:hAnsi="Times New Roman" w:cs="Times New Roman"/>
                                <w:i/>
                                <w:iCs/>
                                <w:color w:val="000000" w:themeColor="text1"/>
                                <w:sz w:val="28"/>
                                <w:szCs w:val="28"/>
                                <w14:textOutline w14:w="0" w14:cap="rnd" w14:cmpd="thickThin" w14:algn="ctr">
                                  <w14:noFill/>
                                  <w14:prstDash w14:val="solid"/>
                                  <w14:bevel/>
                                </w14:textOutline>
                              </w:rPr>
                              <w:t>Ban hành k</w:t>
                            </w:r>
                            <w:r w:rsidRPr="008425DD">
                              <w:rPr>
                                <w:rFonts w:ascii="Times New Roman" w:hAnsi="Times New Roman" w:cs="Times New Roman"/>
                                <w:i/>
                                <w:iCs/>
                                <w:color w:val="000000" w:themeColor="text1"/>
                                <w:sz w:val="28"/>
                                <w:szCs w:val="28"/>
                                <w14:textOutline w14:w="0" w14:cap="rnd" w14:cmpd="thickThin" w14:algn="ctr">
                                  <w14:noFill/>
                                  <w14:prstDash w14:val="solid"/>
                                  <w14:bevel/>
                                </w14:textOutline>
                              </w:rPr>
                              <w:t xml:space="preserve">èm theo </w:t>
                            </w:r>
                            <w:r w:rsidR="0097210D">
                              <w:rPr>
                                <w:rFonts w:ascii="Times New Roman" w:hAnsi="Times New Roman" w:cs="Times New Roman"/>
                                <w:i/>
                                <w:iCs/>
                                <w:color w:val="000000" w:themeColor="text1"/>
                                <w:sz w:val="28"/>
                                <w:szCs w:val="28"/>
                                <w14:textOutline w14:w="0" w14:cap="rnd" w14:cmpd="thickThin" w14:algn="ctr">
                                  <w14:noFill/>
                                  <w14:prstDash w14:val="solid"/>
                                  <w14:bevel/>
                                </w14:textOutline>
                              </w:rPr>
                              <w:t>Thông tư</w:t>
                            </w:r>
                            <w:r w:rsidRPr="008425DD">
                              <w:rPr>
                                <w:rFonts w:ascii="Times New Roman" w:hAnsi="Times New Roman" w:cs="Times New Roman"/>
                                <w:i/>
                                <w:iCs/>
                                <w:color w:val="000000" w:themeColor="text1"/>
                                <w:sz w:val="28"/>
                                <w:szCs w:val="28"/>
                                <w14:textOutline w14:w="0" w14:cap="rnd" w14:cmpd="thickThin" w14:algn="ctr">
                                  <w14:noFill/>
                                  <w14:prstDash w14:val="solid"/>
                                  <w14:bevel/>
                                </w14:textOutline>
                              </w:rPr>
                              <w:t xml:space="preserve"> số            </w:t>
                            </w:r>
                            <w:r w:rsidR="0097210D">
                              <w:rPr>
                                <w:rFonts w:ascii="Times New Roman" w:hAnsi="Times New Roman" w:cs="Times New Roman"/>
                                <w:i/>
                                <w:iCs/>
                                <w:color w:val="000000" w:themeColor="text1"/>
                                <w:sz w:val="28"/>
                                <w:szCs w:val="28"/>
                                <w14:textOutline w14:w="0" w14:cap="rnd" w14:cmpd="thickThin" w14:algn="ctr">
                                  <w14:noFill/>
                                  <w14:prstDash w14:val="solid"/>
                                  <w14:bevel/>
                                </w14:textOutline>
                              </w:rPr>
                              <w:t>/2024</w:t>
                            </w:r>
                            <w:r w:rsidRPr="008425DD">
                              <w:rPr>
                                <w:rFonts w:ascii="Times New Roman" w:hAnsi="Times New Roman" w:cs="Times New Roman"/>
                                <w:i/>
                                <w:iCs/>
                                <w:color w:val="000000" w:themeColor="text1"/>
                                <w:sz w:val="28"/>
                                <w:szCs w:val="28"/>
                                <w14:textOutline w14:w="0" w14:cap="rnd" w14:cmpd="thickThin" w14:algn="ctr">
                                  <w14:noFill/>
                                  <w14:prstDash w14:val="solid"/>
                                  <w14:bevel/>
                                </w14:textOutline>
                              </w:rPr>
                              <w:t>/</w:t>
                            </w:r>
                            <w:r w:rsidR="0097210D">
                              <w:rPr>
                                <w:rFonts w:ascii="Times New Roman" w:hAnsi="Times New Roman" w:cs="Times New Roman"/>
                                <w:i/>
                                <w:iCs/>
                                <w:color w:val="000000" w:themeColor="text1"/>
                                <w:sz w:val="28"/>
                                <w:szCs w:val="28"/>
                                <w14:textOutline w14:w="0" w14:cap="rnd" w14:cmpd="thickThin" w14:algn="ctr">
                                  <w14:noFill/>
                                  <w14:prstDash w14:val="solid"/>
                                  <w14:bevel/>
                                </w14:textOutline>
                              </w:rPr>
                              <w:t>TT</w:t>
                            </w:r>
                            <w:r w:rsidRPr="008425DD">
                              <w:rPr>
                                <w:rFonts w:ascii="Times New Roman" w:hAnsi="Times New Roman" w:cs="Times New Roman"/>
                                <w:i/>
                                <w:iCs/>
                                <w:color w:val="000000" w:themeColor="text1"/>
                                <w:sz w:val="28"/>
                                <w:szCs w:val="28"/>
                                <w14:textOutline w14:w="0" w14:cap="rnd" w14:cmpd="thickThin" w14:algn="ctr">
                                  <w14:noFill/>
                                  <w14:prstDash w14:val="solid"/>
                                  <w14:bevel/>
                                </w14:textOutline>
                              </w:rPr>
                              <w:t>-BXD ngày         /         /202</w:t>
                            </w:r>
                            <w:r w:rsidR="00B85A04">
                              <w:rPr>
                                <w:rFonts w:ascii="Times New Roman" w:hAnsi="Times New Roman" w:cs="Times New Roman"/>
                                <w:i/>
                                <w:iCs/>
                                <w:color w:val="000000" w:themeColor="text1"/>
                                <w:sz w:val="28"/>
                                <w:szCs w:val="28"/>
                                <w14:textOutline w14:w="0" w14:cap="rnd" w14:cmpd="thickThin" w14:algn="ctr">
                                  <w14:noFill/>
                                  <w14:prstDash w14:val="solid"/>
                                  <w14:bevel/>
                                </w14:textOutline>
                              </w:rPr>
                              <w:t>4</w:t>
                            </w:r>
                            <w:r w:rsidRPr="008425DD">
                              <w:rPr>
                                <w:rFonts w:ascii="Times New Roman" w:hAnsi="Times New Roman" w:cs="Times New Roman"/>
                                <w:i/>
                                <w:iCs/>
                                <w:color w:val="000000" w:themeColor="text1"/>
                                <w:sz w:val="28"/>
                                <w:szCs w:val="28"/>
                                <w14:textOutline w14:w="0" w14:cap="rnd" w14:cmpd="thickThin" w14:algn="ctr">
                                  <w14:noFill/>
                                  <w14:prstDash w14:val="solid"/>
                                  <w14:bevel/>
                                </w14:textOutline>
                              </w:rPr>
                              <w:t xml:space="preserve"> của                                        Bộ trưởng Bộ Xây dựng)</w:t>
                            </w:r>
                          </w:p>
                          <w:p w14:paraId="0BD63839" w14:textId="4990A31B" w:rsidR="0031188D" w:rsidRPr="008425DD" w:rsidRDefault="0031188D" w:rsidP="0015576F">
                            <w:pPr>
                              <w:spacing w:after="0"/>
                              <w:jc w:val="center"/>
                              <w:rPr>
                                <w:rFonts w:ascii="Times New Roman" w:hAnsi="Times New Roman" w:cs="Times New Roman"/>
                                <w:i/>
                                <w:iCs/>
                                <w:color w:val="000000" w:themeColor="text1"/>
                                <w:sz w:val="28"/>
                                <w:szCs w:val="28"/>
                                <w14:textOutline w14:w="0" w14:cap="rnd" w14:cmpd="thickThin" w14:algn="ctr">
                                  <w14:noFill/>
                                  <w14:prstDash w14:val="solid"/>
                                  <w14:bevel/>
                                </w14:textOutline>
                              </w:rPr>
                            </w:pPr>
                          </w:p>
                          <w:p w14:paraId="2B904B8B" w14:textId="77777777" w:rsidR="0031188D" w:rsidRPr="008425DD" w:rsidRDefault="0031188D" w:rsidP="00045429">
                            <w:pPr>
                              <w:jc w:val="center"/>
                              <w:rPr>
                                <w:color w:val="000000" w:themeColor="text1"/>
                                <w:sz w:val="64"/>
                                <w14:textOutline w14:w="0" w14:cap="rnd" w14:cmpd="thickThin" w14:algn="ctr">
                                  <w14:noFill/>
                                  <w14:prstDash w14:val="solid"/>
                                  <w14:bevel/>
                                </w14:textOutline>
                              </w:rPr>
                            </w:pPr>
                          </w:p>
                          <w:p w14:paraId="59AECB04" w14:textId="77777777" w:rsidR="0031188D" w:rsidRPr="008425DD" w:rsidRDefault="0031188D" w:rsidP="00045429">
                            <w:pPr>
                              <w:jc w:val="center"/>
                              <w:rPr>
                                <w:color w:val="000000" w:themeColor="text1"/>
                                <w:sz w:val="126"/>
                                <w:szCs w:val="84"/>
                                <w14:textOutline w14:w="0" w14:cap="rnd" w14:cmpd="thickThin" w14:algn="ctr">
                                  <w14:noFill/>
                                  <w14:prstDash w14:val="solid"/>
                                  <w14:bevel/>
                                </w14:textOutline>
                              </w:rPr>
                            </w:pPr>
                          </w:p>
                          <w:p w14:paraId="21AF4926" w14:textId="77777777" w:rsidR="0031188D" w:rsidRPr="008425DD" w:rsidRDefault="0031188D" w:rsidP="00045429">
                            <w:pPr>
                              <w:jc w:val="center"/>
                              <w:rPr>
                                <w:color w:val="000000" w:themeColor="text1"/>
                                <w:sz w:val="62"/>
                                <w14:textOutline w14:w="0" w14:cap="rnd" w14:cmpd="thickThin" w14:algn="ctr">
                                  <w14:noFill/>
                                  <w14:prstDash w14:val="solid"/>
                                  <w14:bevel/>
                                </w14:textOutline>
                              </w:rPr>
                            </w:pPr>
                          </w:p>
                          <w:p w14:paraId="28C7969A" w14:textId="77777777" w:rsidR="0031188D" w:rsidRPr="008425DD" w:rsidRDefault="0031188D" w:rsidP="00045429">
                            <w:pPr>
                              <w:jc w:val="center"/>
                              <w:rPr>
                                <w:color w:val="000000" w:themeColor="text1"/>
                                <w:sz w:val="62"/>
                                <w14:textOutline w14:w="0" w14:cap="rnd" w14:cmpd="thickThin" w14:algn="ctr">
                                  <w14:noFill/>
                                  <w14:prstDash w14:val="solid"/>
                                  <w14:bevel/>
                                </w14:textOutline>
                              </w:rPr>
                            </w:pPr>
                          </w:p>
                          <w:p w14:paraId="4CA7580E" w14:textId="77777777" w:rsidR="0031188D" w:rsidRPr="008425DD" w:rsidRDefault="0031188D" w:rsidP="00045429">
                            <w:pPr>
                              <w:jc w:val="center"/>
                              <w:rPr>
                                <w:color w:val="000000" w:themeColor="text1"/>
                                <w:sz w:val="138"/>
                                <w:szCs w:val="98"/>
                                <w14:textOutline w14:w="0" w14:cap="rnd" w14:cmpd="thickThin" w14:algn="ctr">
                                  <w14:noFill/>
                                  <w14:prstDash w14:val="solid"/>
                                  <w14:bevel/>
                                </w14:textOutline>
                              </w:rPr>
                            </w:pPr>
                          </w:p>
                          <w:p w14:paraId="3E2EC6A6" w14:textId="77777777" w:rsidR="0031188D" w:rsidRPr="008354E3" w:rsidRDefault="0031188D" w:rsidP="00045429">
                            <w:pPr>
                              <w:jc w:val="center"/>
                              <w:rPr>
                                <w:color w:val="000000" w:themeColor="text1"/>
                                <w:sz w:val="58"/>
                                <w:szCs w:val="58"/>
                                <w14:textOutline w14:w="0" w14:cap="rnd" w14:cmpd="thickThin" w14:algn="ctr">
                                  <w14:noFill/>
                                  <w14:prstDash w14:val="solid"/>
                                  <w14:bevel/>
                                </w14:textOutline>
                              </w:rPr>
                            </w:pPr>
                          </w:p>
                          <w:p w14:paraId="7F5D9169" w14:textId="751FFD41" w:rsidR="0031188D" w:rsidRPr="008425DD" w:rsidRDefault="0031188D" w:rsidP="00045429">
                            <w:pPr>
                              <w:jc w:val="center"/>
                              <w:rPr>
                                <w:rFonts w:ascii="Times New Roman" w:hAnsi="Times New Roman" w:cs="Times New Roman"/>
                                <w:b/>
                                <w:bCs/>
                                <w:color w:val="000000" w:themeColor="text1"/>
                                <w:sz w:val="26"/>
                                <w:szCs w:val="26"/>
                                <w14:textOutline w14:w="0" w14:cap="rnd" w14:cmpd="thickThin" w14:algn="ctr">
                                  <w14:noFill/>
                                  <w14:prstDash w14:val="solid"/>
                                  <w14:bevel/>
                                </w14:textOutline>
                              </w:rPr>
                            </w:pPr>
                            <w:r w:rsidRPr="008425DD">
                              <w:rPr>
                                <w:rFonts w:ascii="Times New Roman" w:hAnsi="Times New Roman" w:cs="Times New Roman"/>
                                <w:b/>
                                <w:bCs/>
                                <w:color w:val="000000" w:themeColor="text1"/>
                                <w:sz w:val="26"/>
                                <w:szCs w:val="26"/>
                                <w14:textOutline w14:w="0" w14:cap="rnd" w14:cmpd="thickThin" w14:algn="ctr">
                                  <w14:noFill/>
                                  <w14:prstDash w14:val="solid"/>
                                  <w14:bevel/>
                                </w14:textOutline>
                              </w:rPr>
                              <w:t>HÀ NỘI, 202</w:t>
                            </w:r>
                            <w:r w:rsidR="00156E8A">
                              <w:rPr>
                                <w:rFonts w:ascii="Times New Roman" w:hAnsi="Times New Roman" w:cs="Times New Roman"/>
                                <w:b/>
                                <w:bCs/>
                                <w:color w:val="000000" w:themeColor="text1"/>
                                <w:sz w:val="26"/>
                                <w:szCs w:val="26"/>
                                <w14:textOutline w14:w="0" w14:cap="rnd" w14:cmpd="thickThin" w14:algn="ctr">
                                  <w14:noFill/>
                                  <w14:prstDash w14:val="solid"/>
                                  <w14:bevel/>
                                </w14:textOutline>
                              </w:rPr>
                              <w:t>4</w:t>
                            </w:r>
                          </w:p>
                          <w:p w14:paraId="43A05CE9" w14:textId="77777777" w:rsidR="0031188D" w:rsidRPr="008425DD" w:rsidRDefault="0031188D" w:rsidP="00045429">
                            <w:pPr>
                              <w:jc w:val="center"/>
                              <w:rPr>
                                <w:color w:val="000000" w:themeColor="text1"/>
                                <w:sz w:val="148"/>
                                <w:szCs w:val="106"/>
                                <w14:textOutline w14:w="0" w14:cap="rnd" w14:cmpd="thickThin" w14:algn="ctr">
                                  <w14:noFill/>
                                  <w14:prstDash w14:val="solid"/>
                                  <w14:bevel/>
                                </w14:textOutline>
                              </w:rPr>
                            </w:pPr>
                          </w:p>
                          <w:p w14:paraId="7A19228B" w14:textId="77777777" w:rsidR="0031188D" w:rsidRPr="008425DD" w:rsidRDefault="0031188D" w:rsidP="00045429">
                            <w:pPr>
                              <w:jc w:val="center"/>
                              <w:rPr>
                                <w:color w:val="000000" w:themeColor="text1"/>
                                <w:sz w:val="148"/>
                                <w:szCs w:val="106"/>
                                <w14:textOutline w14:w="0" w14:cap="rnd" w14:cmpd="thickThin" w14:algn="ctr">
                                  <w14:noFill/>
                                  <w14:prstDash w14:val="solid"/>
                                  <w14:bevel/>
                                </w14:textOutline>
                              </w:rPr>
                            </w:pPr>
                          </w:p>
                          <w:p w14:paraId="314F2EC6" w14:textId="77777777" w:rsidR="0031188D" w:rsidRPr="008425DD" w:rsidRDefault="0031188D" w:rsidP="00045429">
                            <w:pPr>
                              <w:jc w:val="center"/>
                              <w:rPr>
                                <w:rFonts w:ascii="Times New Roman" w:hAnsi="Times New Roman" w:cs="Times New Roman"/>
                                <w:b/>
                                <w:color w:val="000000" w:themeColor="text1"/>
                                <w:sz w:val="26"/>
                                <w:szCs w:val="26"/>
                                <w14:textOutline w14:w="0" w14:cap="rnd" w14:cmpd="thickThin" w14:algn="ctr">
                                  <w14:noFill/>
                                  <w14:prstDash w14:val="solid"/>
                                  <w14:bevel/>
                                </w14:textOutline>
                              </w:rPr>
                            </w:pPr>
                            <w:r w:rsidRPr="008425DD">
                              <w:rPr>
                                <w:rFonts w:ascii="Times New Roman" w:hAnsi="Times New Roman" w:cs="Times New Roman"/>
                                <w:b/>
                                <w:color w:val="000000" w:themeColor="text1"/>
                                <w:sz w:val="26"/>
                                <w:szCs w:val="26"/>
                                <w14:textOutline w14:w="0" w14:cap="rnd" w14:cmpd="thickThin" w14:algn="ctr">
                                  <w14:noFill/>
                                  <w14:prstDash w14:val="solid"/>
                                  <w14:bevel/>
                                </w14:textOutline>
                              </w:rPr>
                              <w:t>Hà Nội,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B2A56" id="Rectangle 11" o:spid="_x0000_s1027" style="position:absolute;margin-left:2.65pt;margin-top:-39.3pt;width:497.4pt;height:79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" fillcolor="white [3201]" strokecolor="black [3200]" strokeweight="3.25pt">
                <v:stroke linestyle="thickThin"/>
                <v:textbox>
                  <w:txbxContent>
                    <w:p w14:paraId="33BFFFAE" w14:textId="77777777" w:rsidR="007F41C4" w:rsidRPr="00554358" w:rsidRDefault="007F41C4" w:rsidP="00045429">
                      <w:pPr>
                        <w:shd w:val="clear" w:color="auto" w:fill="FFFFFF"/>
                        <w:spacing w:after="0" w:line="234" w:lineRule="atLeast"/>
                        <w:jc w:val="center"/>
                        <w:rPr>
                          <w:rFonts w:ascii="Times New Roman" w:eastAsia="Times New Roman" w:hAnsi="Times New Roman" w:cs="Times New Roman"/>
                          <w:b/>
                          <w:bCs/>
                          <w:noProof/>
                          <w:color w:val="000000" w:themeColor="text1"/>
                          <w:lang w:eastAsia="en-SG"/>
                          <w14:textOutline w14:w="0" w14:cap="rnd" w14:cmpd="thickThin" w14:algn="ctr">
                            <w14:noFill/>
                            <w14:prstDash w14:val="solid"/>
                            <w14:bevel/>
                          </w14:textOutline>
                        </w:rPr>
                      </w:pPr>
                    </w:p>
                    <w:p w14:paraId="5DB43ED0" w14:textId="77777777" w:rsidR="007F41C4" w:rsidRDefault="007F41C4" w:rsidP="00045429">
                      <w:pPr>
                        <w:shd w:val="clear" w:color="auto" w:fill="FFFFFF"/>
                        <w:spacing w:after="0" w:line="234" w:lineRule="atLeast"/>
                        <w:jc w:val="center"/>
                        <w:rPr>
                          <w:rFonts w:ascii="Times New Roman" w:eastAsia="Times New Roman" w:hAnsi="Times New Roman" w:cs="Times New Roman"/>
                          <w:b/>
                          <w:bCs/>
                          <w:noProof/>
                          <w:color w:val="000000" w:themeColor="text1"/>
                          <w:sz w:val="28"/>
                          <w:szCs w:val="28"/>
                          <w:lang w:eastAsia="en-SG"/>
                          <w14:textOutline w14:w="0" w14:cap="rnd" w14:cmpd="thickThin" w14:algn="ctr">
                            <w14:noFill/>
                            <w14:prstDash w14:val="solid"/>
                            <w14:bevel/>
                          </w14:textOutline>
                        </w:rPr>
                      </w:pPr>
                    </w:p>
                    <w:p w14:paraId="1B90473E"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30"/>
                          <w:szCs w:val="28"/>
                          <w14:textOutline w14:w="0" w14:cap="rnd" w14:cmpd="thickThin" w14:algn="ctr">
                            <w14:noFill/>
                            <w14:prstDash w14:val="solid"/>
                            <w14:bevel/>
                          </w14:textOutline>
                        </w:rPr>
                      </w:pPr>
                    </w:p>
                    <w:p w14:paraId="0909E27A"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30"/>
                          <w:szCs w:val="28"/>
                          <w14:textOutline w14:w="0" w14:cap="rnd" w14:cmpd="thickThin" w14:algn="ctr">
                            <w14:noFill/>
                            <w14:prstDash w14:val="solid"/>
                            <w14:bevel/>
                          </w14:textOutline>
                        </w:rPr>
                      </w:pPr>
                    </w:p>
                    <w:p w14:paraId="5B422AB3"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30"/>
                          <w:szCs w:val="28"/>
                          <w14:textOutline w14:w="0" w14:cap="rnd" w14:cmpd="thickThin" w14:algn="ctr">
                            <w14:noFill/>
                            <w14:prstDash w14:val="solid"/>
                            <w14:bevel/>
                          </w14:textOutline>
                        </w:rPr>
                      </w:pPr>
                    </w:p>
                    <w:p w14:paraId="146D00B4"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30"/>
                          <w:szCs w:val="28"/>
                          <w14:textOutline w14:w="0" w14:cap="rnd" w14:cmpd="thickThin" w14:algn="ctr">
                            <w14:noFill/>
                            <w14:prstDash w14:val="solid"/>
                            <w14:bevel/>
                          </w14:textOutline>
                        </w:rPr>
                      </w:pPr>
                    </w:p>
                    <w:p w14:paraId="34C0AD8B"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30"/>
                          <w:szCs w:val="28"/>
                          <w14:textOutline w14:w="0" w14:cap="rnd" w14:cmpd="thickThin" w14:algn="ctr">
                            <w14:noFill/>
                            <w14:prstDash w14:val="solid"/>
                            <w14:bevel/>
                          </w14:textOutline>
                        </w:rPr>
                      </w:pPr>
                    </w:p>
                    <w:p w14:paraId="5ECE7128"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30"/>
                          <w:szCs w:val="28"/>
                          <w14:textOutline w14:w="0" w14:cap="rnd" w14:cmpd="thickThin" w14:algn="ctr">
                            <w14:noFill/>
                            <w14:prstDash w14:val="solid"/>
                            <w14:bevel/>
                          </w14:textOutline>
                        </w:rPr>
                      </w:pPr>
                    </w:p>
                    <w:p w14:paraId="30D7E632"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2"/>
                          <w:szCs w:val="2"/>
                          <w14:textOutline w14:w="0" w14:cap="rnd" w14:cmpd="thickThin" w14:algn="ctr">
                            <w14:noFill/>
                            <w14:prstDash w14:val="solid"/>
                            <w14:bevel/>
                          </w14:textOutline>
                        </w:rPr>
                      </w:pPr>
                    </w:p>
                    <w:p w14:paraId="1B8C89A2"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2"/>
                          <w:szCs w:val="2"/>
                          <w14:textOutline w14:w="0" w14:cap="rnd" w14:cmpd="thickThin" w14:algn="ctr">
                            <w14:noFill/>
                            <w14:prstDash w14:val="solid"/>
                            <w14:bevel/>
                          </w14:textOutline>
                        </w:rPr>
                      </w:pPr>
                    </w:p>
                    <w:p w14:paraId="117C4486"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2"/>
                          <w:szCs w:val="2"/>
                          <w14:textOutline w14:w="0" w14:cap="rnd" w14:cmpd="thickThin" w14:algn="ctr">
                            <w14:noFill/>
                            <w14:prstDash w14:val="solid"/>
                            <w14:bevel/>
                          </w14:textOutline>
                        </w:rPr>
                      </w:pPr>
                    </w:p>
                    <w:p w14:paraId="07B324BE"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2"/>
                          <w:szCs w:val="2"/>
                          <w14:textOutline w14:w="0" w14:cap="rnd" w14:cmpd="thickThin" w14:algn="ctr">
                            <w14:noFill/>
                            <w14:prstDash w14:val="solid"/>
                            <w14:bevel/>
                          </w14:textOutline>
                        </w:rPr>
                      </w:pPr>
                    </w:p>
                    <w:p w14:paraId="087C9ED3"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2"/>
                          <w:szCs w:val="2"/>
                          <w14:textOutline w14:w="0" w14:cap="rnd" w14:cmpd="thickThin" w14:algn="ctr">
                            <w14:noFill/>
                            <w14:prstDash w14:val="solid"/>
                            <w14:bevel/>
                          </w14:textOutline>
                        </w:rPr>
                      </w:pPr>
                    </w:p>
                    <w:p w14:paraId="3F4B3B00"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2"/>
                          <w:szCs w:val="2"/>
                          <w14:textOutline w14:w="0" w14:cap="rnd" w14:cmpd="thickThin" w14:algn="ctr">
                            <w14:noFill/>
                            <w14:prstDash w14:val="solid"/>
                            <w14:bevel/>
                          </w14:textOutline>
                        </w:rPr>
                      </w:pPr>
                    </w:p>
                    <w:p w14:paraId="65A6DDC2"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30"/>
                          <w:szCs w:val="28"/>
                          <w14:textOutline w14:w="0" w14:cap="rnd" w14:cmpd="thickThin" w14:algn="ctr">
                            <w14:noFill/>
                            <w14:prstDash w14:val="solid"/>
                            <w14:bevel/>
                          </w14:textOutline>
                        </w:rPr>
                      </w:pPr>
                    </w:p>
                    <w:p w14:paraId="1D763D66" w14:textId="77777777" w:rsidR="0031188D" w:rsidRPr="008425DD" w:rsidRDefault="0031188D" w:rsidP="00045429">
                      <w:pPr>
                        <w:shd w:val="clear" w:color="auto" w:fill="FFFFFF"/>
                        <w:spacing w:after="0" w:line="234" w:lineRule="atLeast"/>
                        <w:jc w:val="center"/>
                        <w:rPr>
                          <w:rFonts w:ascii="Times New Roman" w:eastAsia="Times New Roman" w:hAnsi="Times New Roman" w:cs="Times New Roman"/>
                          <w:b/>
                          <w:bCs/>
                          <w:color w:val="000000" w:themeColor="text1"/>
                          <w:sz w:val="30"/>
                          <w:szCs w:val="28"/>
                          <w14:textOutline w14:w="0" w14:cap="rnd" w14:cmpd="thickThin" w14:algn="ctr">
                            <w14:noFill/>
                            <w14:prstDash w14:val="solid"/>
                            <w14:bevel/>
                          </w14:textOutline>
                        </w:rPr>
                      </w:pPr>
                    </w:p>
                    <w:p w14:paraId="6549D56D" w14:textId="3F32F323" w:rsidR="0031188D" w:rsidRPr="008425DD" w:rsidRDefault="0031188D" w:rsidP="00831EF6">
                      <w:pPr>
                        <w:shd w:val="clear" w:color="auto" w:fill="FFFFFF"/>
                        <w:spacing w:after="0" w:line="240" w:lineRule="auto"/>
                        <w:jc w:val="center"/>
                        <w:rPr>
                          <w:rFonts w:ascii="Times New Roman" w:eastAsia="Times New Roman" w:hAnsi="Times New Roman" w:cs="Times New Roman"/>
                          <w:b/>
                          <w:bCs/>
                          <w:color w:val="000000" w:themeColor="text1"/>
                          <w:sz w:val="32"/>
                          <w:szCs w:val="32"/>
                          <w14:textOutline w14:w="0" w14:cap="rnd" w14:cmpd="thickThin" w14:algn="ctr">
                            <w14:noFill/>
                            <w14:prstDash w14:val="solid"/>
                            <w14:bevel/>
                          </w14:textOutline>
                        </w:rPr>
                      </w:pPr>
                      <w:r w:rsidRPr="008425DD">
                        <w:rPr>
                          <w:rFonts w:ascii="Times New Roman" w:eastAsia="Times New Roman" w:hAnsi="Times New Roman" w:cs="Times New Roman"/>
                          <w:b/>
                          <w:bCs/>
                          <w:color w:val="000000" w:themeColor="text1"/>
                          <w:sz w:val="32"/>
                          <w:szCs w:val="32"/>
                          <w14:textOutline w14:w="0" w14:cap="rnd" w14:cmpd="thickThin" w14:algn="ctr">
                            <w14:noFill/>
                            <w14:prstDash w14:val="solid"/>
                            <w14:bevel/>
                          </w14:textOutline>
                        </w:rPr>
                        <w:t xml:space="preserve">QUY TRÌNH </w:t>
                      </w:r>
                    </w:p>
                    <w:p w14:paraId="565C945B" w14:textId="77777777" w:rsidR="0031188D" w:rsidRPr="008358A6" w:rsidRDefault="0031188D" w:rsidP="00831EF6">
                      <w:pPr>
                        <w:shd w:val="clear" w:color="auto" w:fill="FFFFFF"/>
                        <w:spacing w:after="0" w:line="240" w:lineRule="auto"/>
                        <w:jc w:val="center"/>
                        <w:rPr>
                          <w:rFonts w:ascii="Times New Roman" w:eastAsia="Times New Roman" w:hAnsi="Times New Roman" w:cs="Times New Roman"/>
                          <w:b/>
                          <w:bCs/>
                          <w:color w:val="000000" w:themeColor="text1"/>
                          <w:sz w:val="10"/>
                          <w:szCs w:val="10"/>
                          <w14:textOutline w14:w="0" w14:cap="rnd" w14:cmpd="thickThin" w14:algn="ctr">
                            <w14:noFill/>
                            <w14:prstDash w14:val="solid"/>
                            <w14:bevel/>
                          </w14:textOutline>
                        </w:rPr>
                      </w:pPr>
                    </w:p>
                    <w:p w14:paraId="203BB7ED" w14:textId="77777777" w:rsidR="0031188D" w:rsidRPr="008425DD" w:rsidRDefault="0031188D" w:rsidP="00831EF6">
                      <w:pPr>
                        <w:shd w:val="clear" w:color="auto" w:fill="FFFFFF"/>
                        <w:spacing w:after="0" w:line="240" w:lineRule="auto"/>
                        <w:jc w:val="center"/>
                        <w:rPr>
                          <w:rFonts w:ascii="Times New Roman" w:eastAsia="Times New Roman" w:hAnsi="Times New Roman" w:cs="Times New Roman"/>
                          <w:b/>
                          <w:bCs/>
                          <w:color w:val="000000" w:themeColor="text1"/>
                          <w:sz w:val="2"/>
                          <w:szCs w:val="2"/>
                          <w14:textOutline w14:w="0" w14:cap="rnd" w14:cmpd="thickThin" w14:algn="ctr">
                            <w14:noFill/>
                            <w14:prstDash w14:val="solid"/>
                            <w14:bevel/>
                          </w14:textOutline>
                        </w:rPr>
                      </w:pPr>
                    </w:p>
                    <w:p w14:paraId="1A5F0CF3" w14:textId="6CF1EBA5" w:rsidR="0031188D" w:rsidRPr="008425DD" w:rsidRDefault="0031188D" w:rsidP="00831EF6">
                      <w:pPr>
                        <w:shd w:val="clear" w:color="auto" w:fill="FFFFFF"/>
                        <w:spacing w:after="0" w:line="240" w:lineRule="auto"/>
                        <w:jc w:val="center"/>
                        <w:rPr>
                          <w:rFonts w:ascii="Times New Roman" w:eastAsia="Times New Roman" w:hAnsi="Times New Roman" w:cs="Times New Roman"/>
                          <w:b/>
                          <w:bCs/>
                          <w:color w:val="000000" w:themeColor="text1"/>
                          <w:sz w:val="32"/>
                          <w:szCs w:val="32"/>
                          <w14:textOutline w14:w="0" w14:cap="rnd" w14:cmpd="thickThin" w14:algn="ctr">
                            <w14:noFill/>
                            <w14:prstDash w14:val="solid"/>
                            <w14:bevel/>
                          </w14:textOutline>
                        </w:rPr>
                      </w:pPr>
                      <w:r w:rsidRPr="008425DD">
                        <w:rPr>
                          <w:rFonts w:ascii="Times New Roman" w:eastAsia="Times New Roman" w:hAnsi="Times New Roman" w:cs="Times New Roman"/>
                          <w:b/>
                          <w:bCs/>
                          <w:color w:val="000000" w:themeColor="text1"/>
                          <w:sz w:val="32"/>
                          <w:szCs w:val="32"/>
                          <w14:textOutline w14:w="0" w14:cap="rnd" w14:cmpd="thickThin" w14:algn="ctr">
                            <w14:noFill/>
                            <w14:prstDash w14:val="solid"/>
                            <w14:bevel/>
                          </w14:textOutline>
                        </w:rPr>
                        <w:t>ĐÁNH GIÁ AN TOÀN CÔNG TRÌNH</w:t>
                      </w:r>
                      <w:r w:rsidR="002152BF">
                        <w:rPr>
                          <w:rFonts w:ascii="Times New Roman" w:eastAsia="Times New Roman" w:hAnsi="Times New Roman" w:cs="Times New Roman"/>
                          <w:b/>
                          <w:bCs/>
                          <w:color w:val="000000" w:themeColor="text1"/>
                          <w:sz w:val="32"/>
                          <w:szCs w:val="32"/>
                          <w14:textOutline w14:w="0" w14:cap="rnd" w14:cmpd="thickThin" w14:algn="ctr">
                            <w14:noFill/>
                            <w14:prstDash w14:val="solid"/>
                            <w14:bevel/>
                          </w14:textOutline>
                        </w:rPr>
                        <w:t xml:space="preserve"> </w:t>
                      </w:r>
                      <w:r w:rsidRPr="008425DD">
                        <w:rPr>
                          <w:rFonts w:ascii="Times New Roman" w:eastAsia="Times New Roman" w:hAnsi="Times New Roman" w:cs="Times New Roman"/>
                          <w:b/>
                          <w:bCs/>
                          <w:color w:val="000000" w:themeColor="text1"/>
                          <w:sz w:val="32"/>
                          <w:szCs w:val="32"/>
                          <w14:textOutline w14:w="0" w14:cap="rnd" w14:cmpd="thickThin" w14:algn="ctr">
                            <w14:noFill/>
                            <w14:prstDash w14:val="solid"/>
                            <w14:bevel/>
                          </w14:textOutline>
                        </w:rPr>
                        <w:t xml:space="preserve">TRONG </w:t>
                      </w:r>
                      <w:r w:rsidR="003B3B59">
                        <w:rPr>
                          <w:rFonts w:ascii="Times New Roman" w:eastAsia="Times New Roman" w:hAnsi="Times New Roman" w:cs="Times New Roman"/>
                          <w:b/>
                          <w:bCs/>
                          <w:color w:val="000000" w:themeColor="text1"/>
                          <w:sz w:val="32"/>
                          <w:szCs w:val="32"/>
                          <w14:textOutline w14:w="0" w14:cap="rnd" w14:cmpd="thickThin" w14:algn="ctr">
                            <w14:noFill/>
                            <w14:prstDash w14:val="solid"/>
                            <w14:bevel/>
                          </w14:textOutline>
                        </w:rPr>
                        <w:t xml:space="preserve">                                      </w:t>
                      </w:r>
                      <w:r w:rsidRPr="008425DD">
                        <w:rPr>
                          <w:rFonts w:ascii="Times New Roman" w:eastAsia="Times New Roman" w:hAnsi="Times New Roman" w:cs="Times New Roman"/>
                          <w:b/>
                          <w:bCs/>
                          <w:color w:val="000000" w:themeColor="text1"/>
                          <w:sz w:val="32"/>
                          <w:szCs w:val="32"/>
                          <w14:textOutline w14:w="0" w14:cap="rnd" w14:cmpd="thickThin" w14:algn="ctr">
                            <w14:noFill/>
                            <w14:prstDash w14:val="solid"/>
                            <w14:bevel/>
                          </w14:textOutline>
                        </w:rPr>
                        <w:t>QUÁ TRÌNH</w:t>
                      </w:r>
                      <w:r w:rsidR="002152BF">
                        <w:rPr>
                          <w:rFonts w:ascii="Times New Roman" w:eastAsia="Times New Roman" w:hAnsi="Times New Roman" w:cs="Times New Roman"/>
                          <w:b/>
                          <w:bCs/>
                          <w:color w:val="000000" w:themeColor="text1"/>
                          <w:sz w:val="32"/>
                          <w:szCs w:val="32"/>
                          <w14:textOutline w14:w="0" w14:cap="rnd" w14:cmpd="thickThin" w14:algn="ctr">
                            <w14:noFill/>
                            <w14:prstDash w14:val="solid"/>
                            <w14:bevel/>
                          </w14:textOutline>
                        </w:rPr>
                        <w:t xml:space="preserve">  </w:t>
                      </w:r>
                      <w:r w:rsidRPr="008425DD">
                        <w:rPr>
                          <w:rFonts w:ascii="Times New Roman" w:eastAsia="Times New Roman" w:hAnsi="Times New Roman" w:cs="Times New Roman"/>
                          <w:b/>
                          <w:bCs/>
                          <w:color w:val="000000" w:themeColor="text1"/>
                          <w:sz w:val="32"/>
                          <w:szCs w:val="32"/>
                          <w14:textOutline w14:w="0" w14:cap="rnd" w14:cmpd="thickThin" w14:algn="ctr">
                            <w14:noFill/>
                            <w14:prstDash w14:val="solid"/>
                            <w14:bevel/>
                          </w14:textOutline>
                        </w:rPr>
                        <w:t>KHAI THÁC, SỬ DỤNG</w:t>
                      </w:r>
                    </w:p>
                    <w:p w14:paraId="10C9A399" w14:textId="77777777" w:rsidR="0031188D" w:rsidRPr="008425DD" w:rsidRDefault="0031188D" w:rsidP="00045429">
                      <w:pPr>
                        <w:jc w:val="center"/>
                        <w:rPr>
                          <w:color w:val="000000" w:themeColor="text1"/>
                          <w:sz w:val="10"/>
                          <w:szCs w:val="10"/>
                          <w14:textOutline w14:w="0" w14:cap="rnd" w14:cmpd="thickThin" w14:algn="ctr">
                            <w14:noFill/>
                            <w14:prstDash w14:val="solid"/>
                            <w14:bevel/>
                          </w14:textOutline>
                        </w:rPr>
                      </w:pPr>
                    </w:p>
                    <w:tbl>
                      <w:tblPr>
                        <w:tblStyle w:val="TableGrid"/>
                        <w:tblW w:w="997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6"/>
                      </w:tblGrid>
                      <w:tr w:rsidR="008425DD" w:rsidRPr="008425DD" w14:paraId="6C68A845" w14:textId="77777777" w:rsidTr="00AD19D1">
                        <w:tc>
                          <w:tcPr>
                            <w:tcW w:w="9976" w:type="dxa"/>
                          </w:tcPr>
                          <w:p w14:paraId="2295EB17" w14:textId="77777777" w:rsidR="0031188D" w:rsidRPr="008425DD" w:rsidRDefault="0031188D" w:rsidP="007E3EB9">
                            <w:pPr>
                              <w:rPr>
                                <w:color w:val="000000" w:themeColor="text1"/>
                                <w14:textOutline w14:w="0" w14:cap="rnd" w14:cmpd="thickThin" w14:algn="ctr">
                                  <w14:noFill/>
                                  <w14:prstDash w14:val="solid"/>
                                  <w14:bevel/>
                                </w14:textOutline>
                              </w:rPr>
                            </w:pPr>
                          </w:p>
                        </w:tc>
                      </w:tr>
                    </w:tbl>
                    <w:p w14:paraId="5CB5E7F6" w14:textId="24273947" w:rsidR="0031188D" w:rsidRPr="008425DD" w:rsidRDefault="0031188D" w:rsidP="008B2BBB">
                      <w:pPr>
                        <w:spacing w:after="0"/>
                        <w:jc w:val="center"/>
                        <w:rPr>
                          <w:color w:val="000000" w:themeColor="text1"/>
                          <w14:textOutline w14:w="0" w14:cap="rnd" w14:cmpd="thickThin" w14:algn="ctr">
                            <w14:noFill/>
                            <w14:prstDash w14:val="solid"/>
                            <w14:bevel/>
                          </w14:textOutline>
                        </w:rPr>
                      </w:pPr>
                      <w:r w:rsidRPr="008425DD">
                        <w:rPr>
                          <w:rFonts w:ascii="Times New Roman" w:hAnsi="Times New Roman" w:cs="Times New Roman"/>
                          <w:i/>
                          <w:iCs/>
                          <w:color w:val="000000" w:themeColor="text1"/>
                          <w:sz w:val="28"/>
                          <w:szCs w:val="28"/>
                          <w14:textOutline w14:w="0" w14:cap="rnd" w14:cmpd="thickThin" w14:algn="ctr">
                            <w14:noFill/>
                            <w14:prstDash w14:val="solid"/>
                            <w14:bevel/>
                          </w14:textOutline>
                        </w:rPr>
                        <w:t>(</w:t>
                      </w:r>
                      <w:r w:rsidR="008354E3">
                        <w:rPr>
                          <w:rFonts w:ascii="Times New Roman" w:hAnsi="Times New Roman" w:cs="Times New Roman"/>
                          <w:i/>
                          <w:iCs/>
                          <w:color w:val="000000" w:themeColor="text1"/>
                          <w:sz w:val="28"/>
                          <w:szCs w:val="28"/>
                          <w14:textOutline w14:w="0" w14:cap="rnd" w14:cmpd="thickThin" w14:algn="ctr">
                            <w14:noFill/>
                            <w14:prstDash w14:val="solid"/>
                            <w14:bevel/>
                          </w14:textOutline>
                        </w:rPr>
                        <w:t>Ban hành k</w:t>
                      </w:r>
                      <w:r w:rsidRPr="008425DD">
                        <w:rPr>
                          <w:rFonts w:ascii="Times New Roman" w:hAnsi="Times New Roman" w:cs="Times New Roman"/>
                          <w:i/>
                          <w:iCs/>
                          <w:color w:val="000000" w:themeColor="text1"/>
                          <w:sz w:val="28"/>
                          <w:szCs w:val="28"/>
                          <w14:textOutline w14:w="0" w14:cap="rnd" w14:cmpd="thickThin" w14:algn="ctr">
                            <w14:noFill/>
                            <w14:prstDash w14:val="solid"/>
                            <w14:bevel/>
                          </w14:textOutline>
                        </w:rPr>
                        <w:t xml:space="preserve">èm theo </w:t>
                      </w:r>
                      <w:r w:rsidR="0097210D">
                        <w:rPr>
                          <w:rFonts w:ascii="Times New Roman" w:hAnsi="Times New Roman" w:cs="Times New Roman"/>
                          <w:i/>
                          <w:iCs/>
                          <w:color w:val="000000" w:themeColor="text1"/>
                          <w:sz w:val="28"/>
                          <w:szCs w:val="28"/>
                          <w14:textOutline w14:w="0" w14:cap="rnd" w14:cmpd="thickThin" w14:algn="ctr">
                            <w14:noFill/>
                            <w14:prstDash w14:val="solid"/>
                            <w14:bevel/>
                          </w14:textOutline>
                        </w:rPr>
                        <w:t>Thông tư</w:t>
                      </w:r>
                      <w:r w:rsidRPr="008425DD">
                        <w:rPr>
                          <w:rFonts w:ascii="Times New Roman" w:hAnsi="Times New Roman" w:cs="Times New Roman"/>
                          <w:i/>
                          <w:iCs/>
                          <w:color w:val="000000" w:themeColor="text1"/>
                          <w:sz w:val="28"/>
                          <w:szCs w:val="28"/>
                          <w14:textOutline w14:w="0" w14:cap="rnd" w14:cmpd="thickThin" w14:algn="ctr">
                            <w14:noFill/>
                            <w14:prstDash w14:val="solid"/>
                            <w14:bevel/>
                          </w14:textOutline>
                        </w:rPr>
                        <w:t xml:space="preserve"> số            </w:t>
                      </w:r>
                      <w:r w:rsidR="0097210D">
                        <w:rPr>
                          <w:rFonts w:ascii="Times New Roman" w:hAnsi="Times New Roman" w:cs="Times New Roman"/>
                          <w:i/>
                          <w:iCs/>
                          <w:color w:val="000000" w:themeColor="text1"/>
                          <w:sz w:val="28"/>
                          <w:szCs w:val="28"/>
                          <w14:textOutline w14:w="0" w14:cap="rnd" w14:cmpd="thickThin" w14:algn="ctr">
                            <w14:noFill/>
                            <w14:prstDash w14:val="solid"/>
                            <w14:bevel/>
                          </w14:textOutline>
                        </w:rPr>
                        <w:t>/2024</w:t>
                      </w:r>
                      <w:r w:rsidRPr="008425DD">
                        <w:rPr>
                          <w:rFonts w:ascii="Times New Roman" w:hAnsi="Times New Roman" w:cs="Times New Roman"/>
                          <w:i/>
                          <w:iCs/>
                          <w:color w:val="000000" w:themeColor="text1"/>
                          <w:sz w:val="28"/>
                          <w:szCs w:val="28"/>
                          <w14:textOutline w14:w="0" w14:cap="rnd" w14:cmpd="thickThin" w14:algn="ctr">
                            <w14:noFill/>
                            <w14:prstDash w14:val="solid"/>
                            <w14:bevel/>
                          </w14:textOutline>
                        </w:rPr>
                        <w:t>/</w:t>
                      </w:r>
                      <w:r w:rsidR="0097210D">
                        <w:rPr>
                          <w:rFonts w:ascii="Times New Roman" w:hAnsi="Times New Roman" w:cs="Times New Roman"/>
                          <w:i/>
                          <w:iCs/>
                          <w:color w:val="000000" w:themeColor="text1"/>
                          <w:sz w:val="28"/>
                          <w:szCs w:val="28"/>
                          <w14:textOutline w14:w="0" w14:cap="rnd" w14:cmpd="thickThin" w14:algn="ctr">
                            <w14:noFill/>
                            <w14:prstDash w14:val="solid"/>
                            <w14:bevel/>
                          </w14:textOutline>
                        </w:rPr>
                        <w:t>TT</w:t>
                      </w:r>
                      <w:r w:rsidRPr="008425DD">
                        <w:rPr>
                          <w:rFonts w:ascii="Times New Roman" w:hAnsi="Times New Roman" w:cs="Times New Roman"/>
                          <w:i/>
                          <w:iCs/>
                          <w:color w:val="000000" w:themeColor="text1"/>
                          <w:sz w:val="28"/>
                          <w:szCs w:val="28"/>
                          <w14:textOutline w14:w="0" w14:cap="rnd" w14:cmpd="thickThin" w14:algn="ctr">
                            <w14:noFill/>
                            <w14:prstDash w14:val="solid"/>
                            <w14:bevel/>
                          </w14:textOutline>
                        </w:rPr>
                        <w:t>-BXD ngày         /         /202</w:t>
                      </w:r>
                      <w:r w:rsidR="00B85A04">
                        <w:rPr>
                          <w:rFonts w:ascii="Times New Roman" w:hAnsi="Times New Roman" w:cs="Times New Roman"/>
                          <w:i/>
                          <w:iCs/>
                          <w:color w:val="000000" w:themeColor="text1"/>
                          <w:sz w:val="28"/>
                          <w:szCs w:val="28"/>
                          <w14:textOutline w14:w="0" w14:cap="rnd" w14:cmpd="thickThin" w14:algn="ctr">
                            <w14:noFill/>
                            <w14:prstDash w14:val="solid"/>
                            <w14:bevel/>
                          </w14:textOutline>
                        </w:rPr>
                        <w:t>4</w:t>
                      </w:r>
                      <w:r w:rsidRPr="008425DD">
                        <w:rPr>
                          <w:rFonts w:ascii="Times New Roman" w:hAnsi="Times New Roman" w:cs="Times New Roman"/>
                          <w:i/>
                          <w:iCs/>
                          <w:color w:val="000000" w:themeColor="text1"/>
                          <w:sz w:val="28"/>
                          <w:szCs w:val="28"/>
                          <w14:textOutline w14:w="0" w14:cap="rnd" w14:cmpd="thickThin" w14:algn="ctr">
                            <w14:noFill/>
                            <w14:prstDash w14:val="solid"/>
                            <w14:bevel/>
                          </w14:textOutline>
                        </w:rPr>
                        <w:t xml:space="preserve"> của                                        Bộ trưởng Bộ Xây dựng)</w:t>
                      </w:r>
                    </w:p>
                    <w:p w14:paraId="0BD63839" w14:textId="4990A31B" w:rsidR="0031188D" w:rsidRPr="008425DD" w:rsidRDefault="0031188D" w:rsidP="0015576F">
                      <w:pPr>
                        <w:spacing w:after="0"/>
                        <w:jc w:val="center"/>
                        <w:rPr>
                          <w:rFonts w:ascii="Times New Roman" w:hAnsi="Times New Roman" w:cs="Times New Roman"/>
                          <w:i/>
                          <w:iCs/>
                          <w:color w:val="000000" w:themeColor="text1"/>
                          <w:sz w:val="28"/>
                          <w:szCs w:val="28"/>
                          <w14:textOutline w14:w="0" w14:cap="rnd" w14:cmpd="thickThin" w14:algn="ctr">
                            <w14:noFill/>
                            <w14:prstDash w14:val="solid"/>
                            <w14:bevel/>
                          </w14:textOutline>
                        </w:rPr>
                      </w:pPr>
                    </w:p>
                    <w:p w14:paraId="2B904B8B" w14:textId="77777777" w:rsidR="0031188D" w:rsidRPr="008425DD" w:rsidRDefault="0031188D" w:rsidP="00045429">
                      <w:pPr>
                        <w:jc w:val="center"/>
                        <w:rPr>
                          <w:color w:val="000000" w:themeColor="text1"/>
                          <w:sz w:val="64"/>
                          <w14:textOutline w14:w="0" w14:cap="rnd" w14:cmpd="thickThin" w14:algn="ctr">
                            <w14:noFill/>
                            <w14:prstDash w14:val="solid"/>
                            <w14:bevel/>
                          </w14:textOutline>
                        </w:rPr>
                      </w:pPr>
                    </w:p>
                    <w:p w14:paraId="59AECB04" w14:textId="77777777" w:rsidR="0031188D" w:rsidRPr="008425DD" w:rsidRDefault="0031188D" w:rsidP="00045429">
                      <w:pPr>
                        <w:jc w:val="center"/>
                        <w:rPr>
                          <w:color w:val="000000" w:themeColor="text1"/>
                          <w:sz w:val="126"/>
                          <w:szCs w:val="84"/>
                          <w14:textOutline w14:w="0" w14:cap="rnd" w14:cmpd="thickThin" w14:algn="ctr">
                            <w14:noFill/>
                            <w14:prstDash w14:val="solid"/>
                            <w14:bevel/>
                          </w14:textOutline>
                        </w:rPr>
                      </w:pPr>
                    </w:p>
                    <w:p w14:paraId="21AF4926" w14:textId="77777777" w:rsidR="0031188D" w:rsidRPr="008425DD" w:rsidRDefault="0031188D" w:rsidP="00045429">
                      <w:pPr>
                        <w:jc w:val="center"/>
                        <w:rPr>
                          <w:color w:val="000000" w:themeColor="text1"/>
                          <w:sz w:val="62"/>
                          <w14:textOutline w14:w="0" w14:cap="rnd" w14:cmpd="thickThin" w14:algn="ctr">
                            <w14:noFill/>
                            <w14:prstDash w14:val="solid"/>
                            <w14:bevel/>
                          </w14:textOutline>
                        </w:rPr>
                      </w:pPr>
                    </w:p>
                    <w:p w14:paraId="28C7969A" w14:textId="77777777" w:rsidR="0031188D" w:rsidRPr="008425DD" w:rsidRDefault="0031188D" w:rsidP="00045429">
                      <w:pPr>
                        <w:jc w:val="center"/>
                        <w:rPr>
                          <w:color w:val="000000" w:themeColor="text1"/>
                          <w:sz w:val="62"/>
                          <w14:textOutline w14:w="0" w14:cap="rnd" w14:cmpd="thickThin" w14:algn="ctr">
                            <w14:noFill/>
                            <w14:prstDash w14:val="solid"/>
                            <w14:bevel/>
                          </w14:textOutline>
                        </w:rPr>
                      </w:pPr>
                    </w:p>
                    <w:p w14:paraId="4CA7580E" w14:textId="77777777" w:rsidR="0031188D" w:rsidRPr="008425DD" w:rsidRDefault="0031188D" w:rsidP="00045429">
                      <w:pPr>
                        <w:jc w:val="center"/>
                        <w:rPr>
                          <w:color w:val="000000" w:themeColor="text1"/>
                          <w:sz w:val="138"/>
                          <w:szCs w:val="98"/>
                          <w14:textOutline w14:w="0" w14:cap="rnd" w14:cmpd="thickThin" w14:algn="ctr">
                            <w14:noFill/>
                            <w14:prstDash w14:val="solid"/>
                            <w14:bevel/>
                          </w14:textOutline>
                        </w:rPr>
                      </w:pPr>
                    </w:p>
                    <w:p w14:paraId="3E2EC6A6" w14:textId="77777777" w:rsidR="0031188D" w:rsidRPr="008354E3" w:rsidRDefault="0031188D" w:rsidP="00045429">
                      <w:pPr>
                        <w:jc w:val="center"/>
                        <w:rPr>
                          <w:color w:val="000000" w:themeColor="text1"/>
                          <w:sz w:val="58"/>
                          <w:szCs w:val="58"/>
                          <w14:textOutline w14:w="0" w14:cap="rnd" w14:cmpd="thickThin" w14:algn="ctr">
                            <w14:noFill/>
                            <w14:prstDash w14:val="solid"/>
                            <w14:bevel/>
                          </w14:textOutline>
                        </w:rPr>
                      </w:pPr>
                    </w:p>
                    <w:p w14:paraId="7F5D9169" w14:textId="751FFD41" w:rsidR="0031188D" w:rsidRPr="008425DD" w:rsidRDefault="0031188D" w:rsidP="00045429">
                      <w:pPr>
                        <w:jc w:val="center"/>
                        <w:rPr>
                          <w:rFonts w:ascii="Times New Roman" w:hAnsi="Times New Roman" w:cs="Times New Roman"/>
                          <w:b/>
                          <w:bCs/>
                          <w:color w:val="000000" w:themeColor="text1"/>
                          <w:sz w:val="26"/>
                          <w:szCs w:val="26"/>
                          <w14:textOutline w14:w="0" w14:cap="rnd" w14:cmpd="thickThin" w14:algn="ctr">
                            <w14:noFill/>
                            <w14:prstDash w14:val="solid"/>
                            <w14:bevel/>
                          </w14:textOutline>
                        </w:rPr>
                      </w:pPr>
                      <w:r w:rsidRPr="008425DD">
                        <w:rPr>
                          <w:rFonts w:ascii="Times New Roman" w:hAnsi="Times New Roman" w:cs="Times New Roman"/>
                          <w:b/>
                          <w:bCs/>
                          <w:color w:val="000000" w:themeColor="text1"/>
                          <w:sz w:val="26"/>
                          <w:szCs w:val="26"/>
                          <w14:textOutline w14:w="0" w14:cap="rnd" w14:cmpd="thickThin" w14:algn="ctr">
                            <w14:noFill/>
                            <w14:prstDash w14:val="solid"/>
                            <w14:bevel/>
                          </w14:textOutline>
                        </w:rPr>
                        <w:t>HÀ NỘI, 202</w:t>
                      </w:r>
                      <w:r w:rsidR="00156E8A">
                        <w:rPr>
                          <w:rFonts w:ascii="Times New Roman" w:hAnsi="Times New Roman" w:cs="Times New Roman"/>
                          <w:b/>
                          <w:bCs/>
                          <w:color w:val="000000" w:themeColor="text1"/>
                          <w:sz w:val="26"/>
                          <w:szCs w:val="26"/>
                          <w14:textOutline w14:w="0" w14:cap="rnd" w14:cmpd="thickThin" w14:algn="ctr">
                            <w14:noFill/>
                            <w14:prstDash w14:val="solid"/>
                            <w14:bevel/>
                          </w14:textOutline>
                        </w:rPr>
                        <w:t>4</w:t>
                      </w:r>
                    </w:p>
                    <w:p w14:paraId="43A05CE9" w14:textId="77777777" w:rsidR="0031188D" w:rsidRPr="008425DD" w:rsidRDefault="0031188D" w:rsidP="00045429">
                      <w:pPr>
                        <w:jc w:val="center"/>
                        <w:rPr>
                          <w:color w:val="000000" w:themeColor="text1"/>
                          <w:sz w:val="148"/>
                          <w:szCs w:val="106"/>
                          <w14:textOutline w14:w="0" w14:cap="rnd" w14:cmpd="thickThin" w14:algn="ctr">
                            <w14:noFill/>
                            <w14:prstDash w14:val="solid"/>
                            <w14:bevel/>
                          </w14:textOutline>
                        </w:rPr>
                      </w:pPr>
                    </w:p>
                    <w:p w14:paraId="7A19228B" w14:textId="77777777" w:rsidR="0031188D" w:rsidRPr="008425DD" w:rsidRDefault="0031188D" w:rsidP="00045429">
                      <w:pPr>
                        <w:jc w:val="center"/>
                        <w:rPr>
                          <w:color w:val="000000" w:themeColor="text1"/>
                          <w:sz w:val="148"/>
                          <w:szCs w:val="106"/>
                          <w14:textOutline w14:w="0" w14:cap="rnd" w14:cmpd="thickThin" w14:algn="ctr">
                            <w14:noFill/>
                            <w14:prstDash w14:val="solid"/>
                            <w14:bevel/>
                          </w14:textOutline>
                        </w:rPr>
                      </w:pPr>
                    </w:p>
                    <w:p w14:paraId="314F2EC6" w14:textId="77777777" w:rsidR="0031188D" w:rsidRPr="008425DD" w:rsidRDefault="0031188D" w:rsidP="00045429">
                      <w:pPr>
                        <w:jc w:val="center"/>
                        <w:rPr>
                          <w:rFonts w:ascii="Times New Roman" w:hAnsi="Times New Roman" w:cs="Times New Roman"/>
                          <w:b/>
                          <w:color w:val="000000" w:themeColor="text1"/>
                          <w:sz w:val="26"/>
                          <w:szCs w:val="26"/>
                          <w14:textOutline w14:w="0" w14:cap="rnd" w14:cmpd="thickThin" w14:algn="ctr">
                            <w14:noFill/>
                            <w14:prstDash w14:val="solid"/>
                            <w14:bevel/>
                          </w14:textOutline>
                        </w:rPr>
                      </w:pPr>
                      <w:r w:rsidRPr="008425DD">
                        <w:rPr>
                          <w:rFonts w:ascii="Times New Roman" w:hAnsi="Times New Roman" w:cs="Times New Roman"/>
                          <w:b/>
                          <w:color w:val="000000" w:themeColor="text1"/>
                          <w:sz w:val="26"/>
                          <w:szCs w:val="26"/>
                          <w14:textOutline w14:w="0" w14:cap="rnd" w14:cmpd="thickThin" w14:algn="ctr">
                            <w14:noFill/>
                            <w14:prstDash w14:val="solid"/>
                            <w14:bevel/>
                          </w14:textOutline>
                        </w:rPr>
                        <w:t>Hà Nội, 2022</w:t>
                      </w:r>
                    </w:p>
                  </w:txbxContent>
                </v:textbox>
              </v:rect>
            </w:pict>
          </mc:Fallback>
        </mc:AlternateContent>
      </w:r>
      <w:r w:rsidR="00207548" w:rsidRPr="00E612D6">
        <w:rPr>
          <w:rFonts w:ascii="Times New Roman" w:eastAsia="Times New Roman" w:hAnsi="Times New Roman" w:cs="Times New Roman"/>
          <w:bCs/>
          <w:noProof/>
          <w:color w:val="000000" w:themeColor="text1"/>
          <w:sz w:val="26"/>
          <w:szCs w:val="26"/>
          <w:lang w:eastAsia="en-SG"/>
        </w:rPr>
        <mc:AlternateContent>
          <mc:Choice Requires="wps">
            <w:drawing>
              <wp:anchor distT="0" distB="0" distL="114300" distR="114300" simplePos="0" relativeHeight="251660288" behindDoc="0" locked="0" layoutInCell="1" allowOverlap="1" wp14:anchorId="51D6CF06" wp14:editId="0F6D9E0E">
                <wp:simplePos x="0" y="0"/>
                <wp:positionH relativeFrom="column">
                  <wp:posOffset>2803888</wp:posOffset>
                </wp:positionH>
                <wp:positionV relativeFrom="paragraph">
                  <wp:posOffset>14605</wp:posOffset>
                </wp:positionV>
                <wp:extent cx="79502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95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6BF8C"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pt,1.15pt" to="283.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" strokecolor="black [3200]" strokeweight=".5pt">
                <v:stroke joinstyle="miter"/>
              </v:line>
            </w:pict>
          </mc:Fallback>
        </mc:AlternateContent>
      </w:r>
      <w:r w:rsidR="00ED12F7" w:rsidRPr="00E612D6">
        <w:rPr>
          <w:rFonts w:ascii="Times New Roman" w:hAnsi="Times New Roman" w:cs="Times New Roman"/>
          <w:b/>
          <w:color w:val="000000" w:themeColor="text1"/>
          <w:sz w:val="28"/>
          <w:szCs w:val="28"/>
        </w:rPr>
        <w:br w:type="page"/>
      </w:r>
    </w:p>
    <w:sdt>
      <w:sdtPr>
        <w:rPr>
          <w:rFonts w:ascii="Times New Roman" w:eastAsiaTheme="minorHAnsi" w:hAnsi="Times New Roman" w:cs="Times New Roman"/>
          <w:color w:val="000000" w:themeColor="text1"/>
          <w:sz w:val="28"/>
          <w:szCs w:val="28"/>
          <w:lang w:val="en-SG"/>
        </w:rPr>
        <w:id w:val="197514432"/>
        <w:docPartObj>
          <w:docPartGallery w:val="Table of Contents"/>
          <w:docPartUnique/>
        </w:docPartObj>
      </w:sdtPr>
      <w:sdtEndPr>
        <w:rPr>
          <w:noProof/>
        </w:rPr>
      </w:sdtEndPr>
      <w:sdtContent>
        <w:p w14:paraId="25E6369B" w14:textId="67C6176D" w:rsidR="00C877C1" w:rsidRPr="00E612D6" w:rsidRDefault="00C877C1" w:rsidP="00FA59B3">
          <w:pPr>
            <w:pStyle w:val="TOCHeading"/>
            <w:spacing w:before="0" w:line="312" w:lineRule="auto"/>
            <w:jc w:val="center"/>
            <w:rPr>
              <w:rFonts w:ascii="Times New Roman" w:hAnsi="Times New Roman" w:cs="Times New Roman"/>
              <w:b/>
              <w:bCs/>
              <w:color w:val="000000" w:themeColor="text1"/>
              <w:sz w:val="36"/>
              <w:szCs w:val="36"/>
            </w:rPr>
          </w:pPr>
          <w:r w:rsidRPr="00E612D6">
            <w:rPr>
              <w:rFonts w:ascii="Times New Roman" w:hAnsi="Times New Roman" w:cs="Times New Roman"/>
              <w:b/>
              <w:bCs/>
              <w:color w:val="000000" w:themeColor="text1"/>
              <w:sz w:val="36"/>
              <w:szCs w:val="36"/>
            </w:rPr>
            <w:t>MỤC LỤC</w:t>
          </w:r>
        </w:p>
        <w:p w14:paraId="67160603" w14:textId="5565F706" w:rsidR="00627F50" w:rsidRPr="00E612D6" w:rsidRDefault="00D005F0" w:rsidP="00627F50">
          <w:pPr>
            <w:pStyle w:val="TOC1"/>
            <w:rPr>
              <w:rFonts w:asciiTheme="minorHAnsi" w:eastAsiaTheme="minorEastAsia" w:hAnsiTheme="minorHAnsi" w:cstheme="minorBidi"/>
              <w:spacing w:val="0"/>
              <w:kern w:val="2"/>
              <w:sz w:val="22"/>
              <w:szCs w:val="22"/>
              <w:lang w:eastAsia="en-US"/>
              <w14:ligatures w14:val="standardContextual"/>
            </w:rPr>
          </w:pPr>
          <w:r w:rsidRPr="00E612D6">
            <w:rPr>
              <w:b/>
              <w:bCs/>
              <w:color w:val="000000" w:themeColor="text1"/>
            </w:rPr>
            <w:fldChar w:fldCharType="begin"/>
          </w:r>
          <w:r w:rsidRPr="00E612D6">
            <w:rPr>
              <w:color w:val="000000" w:themeColor="text1"/>
            </w:rPr>
            <w:instrText xml:space="preserve"> TOC \o "1-3" \h \z \u </w:instrText>
          </w:r>
          <w:r w:rsidRPr="00E612D6">
            <w:rPr>
              <w:b/>
              <w:bCs/>
              <w:color w:val="000000" w:themeColor="text1"/>
            </w:rPr>
            <w:fldChar w:fldCharType="separate"/>
          </w:r>
          <w:hyperlink w:anchor="_Toc155317625" w:history="1">
            <w:r w:rsidR="00627F50" w:rsidRPr="00E612D6">
              <w:rPr>
                <w:rStyle w:val="Hyperlink"/>
                <w:b/>
                <w:bCs/>
              </w:rPr>
              <w:t>PHẦN 1: QUY ĐỊNH CHUNG</w:t>
            </w:r>
            <w:r w:rsidR="00627F50" w:rsidRPr="00E612D6">
              <w:rPr>
                <w:webHidden/>
              </w:rPr>
              <w:tab/>
            </w:r>
            <w:r w:rsidR="00627F50" w:rsidRPr="00E612D6">
              <w:rPr>
                <w:webHidden/>
              </w:rPr>
              <w:fldChar w:fldCharType="begin"/>
            </w:r>
            <w:r w:rsidR="00627F50" w:rsidRPr="00E612D6">
              <w:rPr>
                <w:webHidden/>
              </w:rPr>
              <w:instrText xml:space="preserve"> PAGEREF _Toc155317625 \h </w:instrText>
            </w:r>
            <w:r w:rsidR="00627F50" w:rsidRPr="00E612D6">
              <w:rPr>
                <w:webHidden/>
              </w:rPr>
            </w:r>
            <w:r w:rsidR="00627F50" w:rsidRPr="00E612D6">
              <w:rPr>
                <w:webHidden/>
              </w:rPr>
              <w:fldChar w:fldCharType="separate"/>
            </w:r>
            <w:r w:rsidR="006F1EA5">
              <w:rPr>
                <w:webHidden/>
              </w:rPr>
              <w:t>4</w:t>
            </w:r>
            <w:r w:rsidR="00627F50" w:rsidRPr="00E612D6">
              <w:rPr>
                <w:webHidden/>
              </w:rPr>
              <w:fldChar w:fldCharType="end"/>
            </w:r>
          </w:hyperlink>
        </w:p>
        <w:p w14:paraId="52F18D49" w14:textId="2932330E" w:rsidR="00627F50" w:rsidRPr="00E612D6" w:rsidRDefault="006B3B6A" w:rsidP="00627F50">
          <w:pPr>
            <w:pStyle w:val="TOC1"/>
            <w:rPr>
              <w:rFonts w:asciiTheme="minorHAnsi" w:eastAsiaTheme="minorEastAsia" w:hAnsiTheme="minorHAnsi" w:cstheme="minorBidi"/>
              <w:spacing w:val="0"/>
              <w:kern w:val="2"/>
              <w:sz w:val="22"/>
              <w:szCs w:val="22"/>
              <w:lang w:eastAsia="en-US"/>
              <w14:ligatures w14:val="standardContextual"/>
            </w:rPr>
          </w:pPr>
          <w:hyperlink w:anchor="_Toc155317626" w:history="1">
            <w:r w:rsidR="00627F50" w:rsidRPr="00E612D6">
              <w:rPr>
                <w:rStyle w:val="Hyperlink"/>
              </w:rPr>
              <w:t>1.1 Cơ sở biên soạn</w:t>
            </w:r>
            <w:r w:rsidR="00627F50" w:rsidRPr="00E612D6">
              <w:rPr>
                <w:webHidden/>
              </w:rPr>
              <w:tab/>
            </w:r>
            <w:r w:rsidR="00627F50" w:rsidRPr="00E612D6">
              <w:rPr>
                <w:webHidden/>
              </w:rPr>
              <w:fldChar w:fldCharType="begin"/>
            </w:r>
            <w:r w:rsidR="00627F50" w:rsidRPr="00E612D6">
              <w:rPr>
                <w:webHidden/>
              </w:rPr>
              <w:instrText xml:space="preserve"> PAGEREF _Toc155317626 \h </w:instrText>
            </w:r>
            <w:r w:rsidR="00627F50" w:rsidRPr="00E612D6">
              <w:rPr>
                <w:webHidden/>
              </w:rPr>
            </w:r>
            <w:r w:rsidR="00627F50" w:rsidRPr="00E612D6">
              <w:rPr>
                <w:webHidden/>
              </w:rPr>
              <w:fldChar w:fldCharType="separate"/>
            </w:r>
            <w:r w:rsidR="006F1EA5">
              <w:rPr>
                <w:webHidden/>
              </w:rPr>
              <w:t>4</w:t>
            </w:r>
            <w:r w:rsidR="00627F50" w:rsidRPr="00E612D6">
              <w:rPr>
                <w:webHidden/>
              </w:rPr>
              <w:fldChar w:fldCharType="end"/>
            </w:r>
          </w:hyperlink>
        </w:p>
        <w:p w14:paraId="17C60E73" w14:textId="19E3AA12" w:rsidR="00627F50" w:rsidRPr="00E612D6" w:rsidRDefault="006B3B6A" w:rsidP="00627F50">
          <w:pPr>
            <w:pStyle w:val="TOC1"/>
            <w:rPr>
              <w:rFonts w:asciiTheme="minorHAnsi" w:eastAsiaTheme="minorEastAsia" w:hAnsiTheme="minorHAnsi" w:cstheme="minorBidi"/>
              <w:spacing w:val="0"/>
              <w:kern w:val="2"/>
              <w:sz w:val="22"/>
              <w:szCs w:val="22"/>
              <w:lang w:eastAsia="en-US"/>
              <w14:ligatures w14:val="standardContextual"/>
            </w:rPr>
          </w:pPr>
          <w:hyperlink w:anchor="_Toc155317627" w:history="1">
            <w:r w:rsidR="00627F50" w:rsidRPr="00E612D6">
              <w:rPr>
                <w:rStyle w:val="Hyperlink"/>
              </w:rPr>
              <w:t>1.2 Tài liệu viện dẫn</w:t>
            </w:r>
            <w:r w:rsidR="00627F50" w:rsidRPr="00E612D6">
              <w:rPr>
                <w:webHidden/>
              </w:rPr>
              <w:tab/>
            </w:r>
            <w:r w:rsidR="00627F50" w:rsidRPr="00E612D6">
              <w:rPr>
                <w:webHidden/>
              </w:rPr>
              <w:fldChar w:fldCharType="begin"/>
            </w:r>
            <w:r w:rsidR="00627F50" w:rsidRPr="00E612D6">
              <w:rPr>
                <w:webHidden/>
              </w:rPr>
              <w:instrText xml:space="preserve"> PAGEREF _Toc155317627 \h </w:instrText>
            </w:r>
            <w:r w:rsidR="00627F50" w:rsidRPr="00E612D6">
              <w:rPr>
                <w:webHidden/>
              </w:rPr>
            </w:r>
            <w:r w:rsidR="00627F50" w:rsidRPr="00E612D6">
              <w:rPr>
                <w:webHidden/>
              </w:rPr>
              <w:fldChar w:fldCharType="separate"/>
            </w:r>
            <w:r w:rsidR="006F1EA5">
              <w:rPr>
                <w:webHidden/>
              </w:rPr>
              <w:t>4</w:t>
            </w:r>
            <w:r w:rsidR="00627F50" w:rsidRPr="00E612D6">
              <w:rPr>
                <w:webHidden/>
              </w:rPr>
              <w:fldChar w:fldCharType="end"/>
            </w:r>
          </w:hyperlink>
        </w:p>
        <w:p w14:paraId="24251EF5" w14:textId="76F4F428" w:rsidR="00627F50" w:rsidRPr="00E612D6" w:rsidRDefault="006B3B6A" w:rsidP="00627F50">
          <w:pPr>
            <w:pStyle w:val="TOC1"/>
            <w:rPr>
              <w:rFonts w:asciiTheme="minorHAnsi" w:eastAsiaTheme="minorEastAsia" w:hAnsiTheme="minorHAnsi" w:cstheme="minorBidi"/>
              <w:spacing w:val="0"/>
              <w:kern w:val="2"/>
              <w:sz w:val="22"/>
              <w:szCs w:val="22"/>
              <w:lang w:eastAsia="en-US"/>
              <w14:ligatures w14:val="standardContextual"/>
            </w:rPr>
          </w:pPr>
          <w:hyperlink w:anchor="_Toc155317628" w:history="1">
            <w:r w:rsidR="00627F50" w:rsidRPr="00E612D6">
              <w:rPr>
                <w:rStyle w:val="Hyperlink"/>
              </w:rPr>
              <w:t>1.3 Giải thích từ ngữ</w:t>
            </w:r>
            <w:r w:rsidR="00627F50" w:rsidRPr="00E612D6">
              <w:rPr>
                <w:webHidden/>
              </w:rPr>
              <w:tab/>
            </w:r>
            <w:r w:rsidR="00627F50" w:rsidRPr="00E612D6">
              <w:rPr>
                <w:webHidden/>
              </w:rPr>
              <w:fldChar w:fldCharType="begin"/>
            </w:r>
            <w:r w:rsidR="00627F50" w:rsidRPr="00E612D6">
              <w:rPr>
                <w:webHidden/>
              </w:rPr>
              <w:instrText xml:space="preserve"> PAGEREF _Toc155317628 \h </w:instrText>
            </w:r>
            <w:r w:rsidR="00627F50" w:rsidRPr="00E612D6">
              <w:rPr>
                <w:webHidden/>
              </w:rPr>
            </w:r>
            <w:r w:rsidR="00627F50" w:rsidRPr="00E612D6">
              <w:rPr>
                <w:webHidden/>
              </w:rPr>
              <w:fldChar w:fldCharType="separate"/>
            </w:r>
            <w:r w:rsidR="006F1EA5">
              <w:rPr>
                <w:webHidden/>
              </w:rPr>
              <w:t>4</w:t>
            </w:r>
            <w:r w:rsidR="00627F50" w:rsidRPr="00E612D6">
              <w:rPr>
                <w:webHidden/>
              </w:rPr>
              <w:fldChar w:fldCharType="end"/>
            </w:r>
          </w:hyperlink>
        </w:p>
        <w:p w14:paraId="3F2153ED" w14:textId="0C5AA222" w:rsidR="00627F50" w:rsidRPr="00E612D6" w:rsidRDefault="006B3B6A" w:rsidP="00627F50">
          <w:pPr>
            <w:pStyle w:val="TOC1"/>
            <w:rPr>
              <w:rFonts w:asciiTheme="minorHAnsi" w:eastAsiaTheme="minorEastAsia" w:hAnsiTheme="minorHAnsi" w:cstheme="minorBidi"/>
              <w:spacing w:val="0"/>
              <w:kern w:val="2"/>
              <w:sz w:val="22"/>
              <w:szCs w:val="22"/>
              <w:lang w:eastAsia="en-US"/>
              <w14:ligatures w14:val="standardContextual"/>
            </w:rPr>
          </w:pPr>
          <w:hyperlink w:anchor="_Toc155317629" w:history="1">
            <w:r w:rsidR="00627F50" w:rsidRPr="00E612D6">
              <w:rPr>
                <w:rStyle w:val="Hyperlink"/>
                <w:iCs/>
              </w:rPr>
              <w:t>1.4 Mục đích, yêu cầu</w:t>
            </w:r>
            <w:r w:rsidR="00627F50" w:rsidRPr="00E612D6">
              <w:rPr>
                <w:webHidden/>
              </w:rPr>
              <w:tab/>
            </w:r>
            <w:r w:rsidR="00627F50" w:rsidRPr="00E612D6">
              <w:rPr>
                <w:webHidden/>
              </w:rPr>
              <w:fldChar w:fldCharType="begin"/>
            </w:r>
            <w:r w:rsidR="00627F50" w:rsidRPr="00E612D6">
              <w:rPr>
                <w:webHidden/>
              </w:rPr>
              <w:instrText xml:space="preserve"> PAGEREF _Toc155317629 \h </w:instrText>
            </w:r>
            <w:r w:rsidR="00627F50" w:rsidRPr="00E612D6">
              <w:rPr>
                <w:webHidden/>
              </w:rPr>
            </w:r>
            <w:r w:rsidR="00627F50" w:rsidRPr="00E612D6">
              <w:rPr>
                <w:webHidden/>
              </w:rPr>
              <w:fldChar w:fldCharType="separate"/>
            </w:r>
            <w:r w:rsidR="006F1EA5">
              <w:rPr>
                <w:webHidden/>
              </w:rPr>
              <w:t>5</w:t>
            </w:r>
            <w:r w:rsidR="00627F50" w:rsidRPr="00E612D6">
              <w:rPr>
                <w:webHidden/>
              </w:rPr>
              <w:fldChar w:fldCharType="end"/>
            </w:r>
          </w:hyperlink>
        </w:p>
        <w:p w14:paraId="7C9D8A67" w14:textId="12B0435A" w:rsidR="00627F50" w:rsidRPr="00E612D6" w:rsidRDefault="006B3B6A" w:rsidP="00627F50">
          <w:pPr>
            <w:pStyle w:val="TOC1"/>
            <w:rPr>
              <w:rFonts w:asciiTheme="minorHAnsi" w:eastAsiaTheme="minorEastAsia" w:hAnsiTheme="minorHAnsi" w:cstheme="minorBidi"/>
              <w:spacing w:val="0"/>
              <w:kern w:val="2"/>
              <w:sz w:val="22"/>
              <w:szCs w:val="22"/>
              <w:lang w:eastAsia="en-US"/>
              <w14:ligatures w14:val="standardContextual"/>
            </w:rPr>
          </w:pPr>
          <w:hyperlink w:anchor="_Toc155317630" w:history="1">
            <w:r w:rsidR="00627F50" w:rsidRPr="00E612D6">
              <w:rPr>
                <w:rStyle w:val="Hyperlink"/>
                <w:iCs/>
              </w:rPr>
              <w:t>1.5 Nguyên tắc chung</w:t>
            </w:r>
            <w:r w:rsidR="00627F50" w:rsidRPr="00E612D6">
              <w:rPr>
                <w:webHidden/>
              </w:rPr>
              <w:tab/>
            </w:r>
            <w:r w:rsidR="00627F50" w:rsidRPr="00E612D6">
              <w:rPr>
                <w:webHidden/>
              </w:rPr>
              <w:fldChar w:fldCharType="begin"/>
            </w:r>
            <w:r w:rsidR="00627F50" w:rsidRPr="00E612D6">
              <w:rPr>
                <w:webHidden/>
              </w:rPr>
              <w:instrText xml:space="preserve"> PAGEREF _Toc155317630 \h </w:instrText>
            </w:r>
            <w:r w:rsidR="00627F50" w:rsidRPr="00E612D6">
              <w:rPr>
                <w:webHidden/>
              </w:rPr>
            </w:r>
            <w:r w:rsidR="00627F50" w:rsidRPr="00E612D6">
              <w:rPr>
                <w:webHidden/>
              </w:rPr>
              <w:fldChar w:fldCharType="separate"/>
            </w:r>
            <w:r w:rsidR="006F1EA5">
              <w:rPr>
                <w:webHidden/>
              </w:rPr>
              <w:t>5</w:t>
            </w:r>
            <w:r w:rsidR="00627F50" w:rsidRPr="00E612D6">
              <w:rPr>
                <w:webHidden/>
              </w:rPr>
              <w:fldChar w:fldCharType="end"/>
            </w:r>
          </w:hyperlink>
        </w:p>
        <w:p w14:paraId="42D3936B" w14:textId="207021B8" w:rsidR="00627F50" w:rsidRPr="00E612D6" w:rsidRDefault="006B3B6A" w:rsidP="00627F50">
          <w:pPr>
            <w:pStyle w:val="TOC1"/>
            <w:rPr>
              <w:rFonts w:asciiTheme="minorHAnsi" w:eastAsiaTheme="minorEastAsia" w:hAnsiTheme="minorHAnsi" w:cstheme="minorBidi"/>
              <w:spacing w:val="0"/>
              <w:kern w:val="2"/>
              <w:sz w:val="22"/>
              <w:szCs w:val="22"/>
              <w:lang w:eastAsia="en-US"/>
              <w14:ligatures w14:val="standardContextual"/>
            </w:rPr>
          </w:pPr>
          <w:hyperlink w:anchor="_Toc155317631" w:history="1">
            <w:r w:rsidR="00627F50" w:rsidRPr="00E612D6">
              <w:rPr>
                <w:rStyle w:val="Hyperlink"/>
                <w:b/>
                <w:bCs/>
              </w:rPr>
              <w:t>PHẦN 2: QUY TRÌNH ĐÁNH GIÁ AN TOÀN CHỊU LỰC CÔNG TRÌNH</w:t>
            </w:r>
            <w:r w:rsidR="00627F50" w:rsidRPr="00E612D6">
              <w:rPr>
                <w:webHidden/>
              </w:rPr>
              <w:tab/>
            </w:r>
            <w:r w:rsidR="00627F50" w:rsidRPr="00E612D6">
              <w:rPr>
                <w:webHidden/>
              </w:rPr>
              <w:fldChar w:fldCharType="begin"/>
            </w:r>
            <w:r w:rsidR="00627F50" w:rsidRPr="00E612D6">
              <w:rPr>
                <w:webHidden/>
              </w:rPr>
              <w:instrText xml:space="preserve"> PAGEREF _Toc155317631 \h </w:instrText>
            </w:r>
            <w:r w:rsidR="00627F50" w:rsidRPr="00E612D6">
              <w:rPr>
                <w:webHidden/>
              </w:rPr>
            </w:r>
            <w:r w:rsidR="00627F50" w:rsidRPr="00E612D6">
              <w:rPr>
                <w:webHidden/>
              </w:rPr>
              <w:fldChar w:fldCharType="separate"/>
            </w:r>
            <w:r w:rsidR="006F1EA5">
              <w:rPr>
                <w:webHidden/>
              </w:rPr>
              <w:t>7</w:t>
            </w:r>
            <w:r w:rsidR="00627F50" w:rsidRPr="00E612D6">
              <w:rPr>
                <w:webHidden/>
              </w:rPr>
              <w:fldChar w:fldCharType="end"/>
            </w:r>
          </w:hyperlink>
        </w:p>
        <w:p w14:paraId="49CB4F68" w14:textId="57569AFB" w:rsidR="00627F50" w:rsidRPr="00E612D6" w:rsidRDefault="006B3B6A" w:rsidP="00627F50">
          <w:pPr>
            <w:pStyle w:val="TOC1"/>
            <w:rPr>
              <w:rFonts w:asciiTheme="minorHAnsi" w:eastAsiaTheme="minorEastAsia" w:hAnsiTheme="minorHAnsi" w:cstheme="minorBidi"/>
              <w:spacing w:val="0"/>
              <w:kern w:val="2"/>
              <w:sz w:val="22"/>
              <w:szCs w:val="22"/>
              <w:lang w:eastAsia="en-US"/>
              <w14:ligatures w14:val="standardContextual"/>
            </w:rPr>
          </w:pPr>
          <w:hyperlink w:anchor="_Toc155317632" w:history="1">
            <w:r w:rsidR="00627F50" w:rsidRPr="00E612D6">
              <w:rPr>
                <w:rStyle w:val="Hyperlink"/>
                <w:rFonts w:eastAsia="Times New Roman"/>
              </w:rPr>
              <w:t>2.1 Phạm vi, đối tượng áp dụng</w:t>
            </w:r>
            <w:r w:rsidR="00627F50" w:rsidRPr="00E612D6">
              <w:rPr>
                <w:webHidden/>
              </w:rPr>
              <w:tab/>
            </w:r>
            <w:r w:rsidR="00627F50" w:rsidRPr="00E612D6">
              <w:rPr>
                <w:webHidden/>
              </w:rPr>
              <w:fldChar w:fldCharType="begin"/>
            </w:r>
            <w:r w:rsidR="00627F50" w:rsidRPr="00E612D6">
              <w:rPr>
                <w:webHidden/>
              </w:rPr>
              <w:instrText xml:space="preserve"> PAGEREF _Toc155317632 \h </w:instrText>
            </w:r>
            <w:r w:rsidR="00627F50" w:rsidRPr="00E612D6">
              <w:rPr>
                <w:webHidden/>
              </w:rPr>
            </w:r>
            <w:r w:rsidR="00627F50" w:rsidRPr="00E612D6">
              <w:rPr>
                <w:webHidden/>
              </w:rPr>
              <w:fldChar w:fldCharType="separate"/>
            </w:r>
            <w:r w:rsidR="006F1EA5">
              <w:rPr>
                <w:webHidden/>
              </w:rPr>
              <w:t>7</w:t>
            </w:r>
            <w:r w:rsidR="00627F50" w:rsidRPr="00E612D6">
              <w:rPr>
                <w:webHidden/>
              </w:rPr>
              <w:fldChar w:fldCharType="end"/>
            </w:r>
          </w:hyperlink>
        </w:p>
        <w:p w14:paraId="17B212F7" w14:textId="62310330" w:rsidR="00627F50" w:rsidRPr="00E612D6" w:rsidRDefault="006B3B6A">
          <w:pPr>
            <w:pStyle w:val="TOC2"/>
            <w:rPr>
              <w:rFonts w:asciiTheme="minorHAnsi" w:eastAsiaTheme="minorEastAsia" w:hAnsiTheme="minorHAnsi" w:cstheme="minorBidi"/>
              <w:b w:val="0"/>
              <w:kern w:val="2"/>
              <w:sz w:val="22"/>
              <w:szCs w:val="22"/>
              <w:lang w:val="en-US"/>
              <w14:ligatures w14:val="standardContextual"/>
            </w:rPr>
          </w:pPr>
          <w:hyperlink w:anchor="_Toc155317633" w:history="1">
            <w:r w:rsidR="00627F50" w:rsidRPr="00E612D6">
              <w:rPr>
                <w:rStyle w:val="Hyperlink"/>
                <w:rFonts w:eastAsia="Times New Roman"/>
                <w:b w:val="0"/>
              </w:rPr>
              <w:t>2.1.1 Phạm vi áp dụng</w:t>
            </w:r>
            <w:r w:rsidR="00627F50" w:rsidRPr="00E612D6">
              <w:rPr>
                <w:b w:val="0"/>
                <w:webHidden/>
              </w:rPr>
              <w:tab/>
            </w:r>
            <w:r w:rsidR="00627F50" w:rsidRPr="00E612D6">
              <w:rPr>
                <w:b w:val="0"/>
                <w:webHidden/>
              </w:rPr>
              <w:fldChar w:fldCharType="begin"/>
            </w:r>
            <w:r w:rsidR="00627F50" w:rsidRPr="00E612D6">
              <w:rPr>
                <w:b w:val="0"/>
                <w:webHidden/>
              </w:rPr>
              <w:instrText xml:space="preserve"> PAGEREF _Toc155317633 \h </w:instrText>
            </w:r>
            <w:r w:rsidR="00627F50" w:rsidRPr="00E612D6">
              <w:rPr>
                <w:b w:val="0"/>
                <w:webHidden/>
              </w:rPr>
            </w:r>
            <w:r w:rsidR="00627F50" w:rsidRPr="00E612D6">
              <w:rPr>
                <w:b w:val="0"/>
                <w:webHidden/>
              </w:rPr>
              <w:fldChar w:fldCharType="separate"/>
            </w:r>
            <w:r w:rsidR="006F1EA5">
              <w:rPr>
                <w:b w:val="0"/>
                <w:webHidden/>
              </w:rPr>
              <w:t>7</w:t>
            </w:r>
            <w:r w:rsidR="00627F50" w:rsidRPr="00E612D6">
              <w:rPr>
                <w:b w:val="0"/>
                <w:webHidden/>
              </w:rPr>
              <w:fldChar w:fldCharType="end"/>
            </w:r>
          </w:hyperlink>
        </w:p>
        <w:p w14:paraId="258E3A77" w14:textId="71269EC7" w:rsidR="00627F50" w:rsidRPr="00E612D6" w:rsidRDefault="006B3B6A">
          <w:pPr>
            <w:pStyle w:val="TOC2"/>
            <w:rPr>
              <w:rFonts w:asciiTheme="minorHAnsi" w:eastAsiaTheme="minorEastAsia" w:hAnsiTheme="minorHAnsi" w:cstheme="minorBidi"/>
              <w:b w:val="0"/>
              <w:kern w:val="2"/>
              <w:sz w:val="22"/>
              <w:szCs w:val="22"/>
              <w:lang w:val="en-US"/>
              <w14:ligatures w14:val="standardContextual"/>
            </w:rPr>
          </w:pPr>
          <w:hyperlink w:anchor="_Toc155317634" w:history="1">
            <w:r w:rsidR="00627F50" w:rsidRPr="00E612D6">
              <w:rPr>
                <w:rStyle w:val="Hyperlink"/>
                <w:rFonts w:eastAsia="Times New Roman"/>
                <w:b w:val="0"/>
              </w:rPr>
              <w:t>2.1.2 Đối tượng áp dụng</w:t>
            </w:r>
            <w:r w:rsidR="00627F50" w:rsidRPr="00E612D6">
              <w:rPr>
                <w:b w:val="0"/>
                <w:webHidden/>
              </w:rPr>
              <w:tab/>
            </w:r>
            <w:r w:rsidR="00627F50" w:rsidRPr="00E612D6">
              <w:rPr>
                <w:b w:val="0"/>
                <w:webHidden/>
              </w:rPr>
              <w:fldChar w:fldCharType="begin"/>
            </w:r>
            <w:r w:rsidR="00627F50" w:rsidRPr="00E612D6">
              <w:rPr>
                <w:b w:val="0"/>
                <w:webHidden/>
              </w:rPr>
              <w:instrText xml:space="preserve"> PAGEREF _Toc155317634 \h </w:instrText>
            </w:r>
            <w:r w:rsidR="00627F50" w:rsidRPr="00E612D6">
              <w:rPr>
                <w:b w:val="0"/>
                <w:webHidden/>
              </w:rPr>
            </w:r>
            <w:r w:rsidR="00627F50" w:rsidRPr="00E612D6">
              <w:rPr>
                <w:b w:val="0"/>
                <w:webHidden/>
              </w:rPr>
              <w:fldChar w:fldCharType="separate"/>
            </w:r>
            <w:r w:rsidR="006F1EA5">
              <w:rPr>
                <w:b w:val="0"/>
                <w:webHidden/>
              </w:rPr>
              <w:t>7</w:t>
            </w:r>
            <w:r w:rsidR="00627F50" w:rsidRPr="00E612D6">
              <w:rPr>
                <w:b w:val="0"/>
                <w:webHidden/>
              </w:rPr>
              <w:fldChar w:fldCharType="end"/>
            </w:r>
          </w:hyperlink>
        </w:p>
        <w:p w14:paraId="5C65AB90" w14:textId="1192C94C" w:rsidR="00627F50" w:rsidRPr="00E612D6" w:rsidRDefault="006B3B6A" w:rsidP="00627F50">
          <w:pPr>
            <w:pStyle w:val="TOC1"/>
            <w:rPr>
              <w:rFonts w:asciiTheme="minorHAnsi" w:eastAsiaTheme="minorEastAsia" w:hAnsiTheme="minorHAnsi" w:cstheme="minorBidi"/>
              <w:spacing w:val="0"/>
              <w:kern w:val="2"/>
              <w:sz w:val="22"/>
              <w:szCs w:val="22"/>
              <w:lang w:eastAsia="en-US"/>
              <w14:ligatures w14:val="standardContextual"/>
            </w:rPr>
          </w:pPr>
          <w:hyperlink w:anchor="_Toc155317635" w:history="1">
            <w:r w:rsidR="00627F50" w:rsidRPr="00E612D6">
              <w:rPr>
                <w:rStyle w:val="Hyperlink"/>
                <w:rFonts w:eastAsia="Times New Roman"/>
              </w:rPr>
              <w:t>2.2 Khung đánh giá chung</w:t>
            </w:r>
            <w:r w:rsidR="00627F50" w:rsidRPr="00E612D6">
              <w:rPr>
                <w:webHidden/>
              </w:rPr>
              <w:tab/>
            </w:r>
            <w:r w:rsidR="00627F50" w:rsidRPr="00E612D6">
              <w:rPr>
                <w:webHidden/>
              </w:rPr>
              <w:fldChar w:fldCharType="begin"/>
            </w:r>
            <w:r w:rsidR="00627F50" w:rsidRPr="00E612D6">
              <w:rPr>
                <w:webHidden/>
              </w:rPr>
              <w:instrText xml:space="preserve"> PAGEREF _Toc155317635 \h </w:instrText>
            </w:r>
            <w:r w:rsidR="00627F50" w:rsidRPr="00E612D6">
              <w:rPr>
                <w:webHidden/>
              </w:rPr>
            </w:r>
            <w:r w:rsidR="00627F50" w:rsidRPr="00E612D6">
              <w:rPr>
                <w:webHidden/>
              </w:rPr>
              <w:fldChar w:fldCharType="separate"/>
            </w:r>
            <w:r w:rsidR="006F1EA5">
              <w:rPr>
                <w:webHidden/>
              </w:rPr>
              <w:t>7</w:t>
            </w:r>
            <w:r w:rsidR="00627F50" w:rsidRPr="00E612D6">
              <w:rPr>
                <w:webHidden/>
              </w:rPr>
              <w:fldChar w:fldCharType="end"/>
            </w:r>
          </w:hyperlink>
        </w:p>
        <w:p w14:paraId="4373A654" w14:textId="28C53F52" w:rsidR="00627F50" w:rsidRPr="00E612D6" w:rsidRDefault="006B3B6A" w:rsidP="00627F50">
          <w:pPr>
            <w:pStyle w:val="TOC1"/>
            <w:rPr>
              <w:rFonts w:asciiTheme="minorHAnsi" w:eastAsiaTheme="minorEastAsia" w:hAnsiTheme="minorHAnsi" w:cstheme="minorBidi"/>
              <w:spacing w:val="0"/>
              <w:kern w:val="2"/>
              <w:sz w:val="22"/>
              <w:szCs w:val="22"/>
              <w:lang w:eastAsia="en-US"/>
              <w14:ligatures w14:val="standardContextual"/>
            </w:rPr>
          </w:pPr>
          <w:hyperlink w:anchor="_Toc155317636" w:history="1">
            <w:r w:rsidR="00627F50" w:rsidRPr="00E612D6">
              <w:rPr>
                <w:rStyle w:val="Hyperlink"/>
                <w:rFonts w:eastAsia="Times New Roman"/>
              </w:rPr>
              <w:t>2.3 Đánh giá cấp độ 1</w:t>
            </w:r>
            <w:r w:rsidR="00627F50" w:rsidRPr="00E612D6">
              <w:rPr>
                <w:webHidden/>
              </w:rPr>
              <w:tab/>
            </w:r>
            <w:r w:rsidR="00627F50" w:rsidRPr="00E612D6">
              <w:rPr>
                <w:webHidden/>
              </w:rPr>
              <w:fldChar w:fldCharType="begin"/>
            </w:r>
            <w:r w:rsidR="00627F50" w:rsidRPr="00E612D6">
              <w:rPr>
                <w:webHidden/>
              </w:rPr>
              <w:instrText xml:space="preserve"> PAGEREF _Toc155317636 \h </w:instrText>
            </w:r>
            <w:r w:rsidR="00627F50" w:rsidRPr="00E612D6">
              <w:rPr>
                <w:webHidden/>
              </w:rPr>
            </w:r>
            <w:r w:rsidR="00627F50" w:rsidRPr="00E612D6">
              <w:rPr>
                <w:webHidden/>
              </w:rPr>
              <w:fldChar w:fldCharType="separate"/>
            </w:r>
            <w:r w:rsidR="006F1EA5">
              <w:rPr>
                <w:webHidden/>
              </w:rPr>
              <w:t>8</w:t>
            </w:r>
            <w:r w:rsidR="00627F50" w:rsidRPr="00E612D6">
              <w:rPr>
                <w:webHidden/>
              </w:rPr>
              <w:fldChar w:fldCharType="end"/>
            </w:r>
          </w:hyperlink>
        </w:p>
        <w:p w14:paraId="46C0B763" w14:textId="4E5F0840" w:rsidR="00627F50" w:rsidRPr="00E612D6" w:rsidRDefault="006B3B6A">
          <w:pPr>
            <w:pStyle w:val="TOC2"/>
            <w:rPr>
              <w:rFonts w:asciiTheme="minorHAnsi" w:eastAsiaTheme="minorEastAsia" w:hAnsiTheme="minorHAnsi" w:cstheme="minorBidi"/>
              <w:b w:val="0"/>
              <w:kern w:val="2"/>
              <w:sz w:val="22"/>
              <w:szCs w:val="22"/>
              <w:lang w:val="en-US"/>
              <w14:ligatures w14:val="standardContextual"/>
            </w:rPr>
          </w:pPr>
          <w:hyperlink w:anchor="_Toc155317637" w:history="1">
            <w:r w:rsidR="00627F50" w:rsidRPr="00E612D6">
              <w:rPr>
                <w:rStyle w:val="Hyperlink"/>
                <w:b w:val="0"/>
              </w:rPr>
              <w:t>2.3.1 Chuẩn bị hồ sơ</w:t>
            </w:r>
            <w:r w:rsidR="00627F50" w:rsidRPr="00E612D6">
              <w:rPr>
                <w:b w:val="0"/>
                <w:webHidden/>
              </w:rPr>
              <w:tab/>
            </w:r>
            <w:r w:rsidR="00627F50" w:rsidRPr="00E612D6">
              <w:rPr>
                <w:b w:val="0"/>
                <w:webHidden/>
              </w:rPr>
              <w:fldChar w:fldCharType="begin"/>
            </w:r>
            <w:r w:rsidR="00627F50" w:rsidRPr="00E612D6">
              <w:rPr>
                <w:b w:val="0"/>
                <w:webHidden/>
              </w:rPr>
              <w:instrText xml:space="preserve"> PAGEREF _Toc155317637 \h </w:instrText>
            </w:r>
            <w:r w:rsidR="00627F50" w:rsidRPr="00E612D6">
              <w:rPr>
                <w:b w:val="0"/>
                <w:webHidden/>
              </w:rPr>
            </w:r>
            <w:r w:rsidR="00627F50" w:rsidRPr="00E612D6">
              <w:rPr>
                <w:b w:val="0"/>
                <w:webHidden/>
              </w:rPr>
              <w:fldChar w:fldCharType="separate"/>
            </w:r>
            <w:r w:rsidR="006F1EA5">
              <w:rPr>
                <w:b w:val="0"/>
                <w:webHidden/>
              </w:rPr>
              <w:t>8</w:t>
            </w:r>
            <w:r w:rsidR="00627F50" w:rsidRPr="00E612D6">
              <w:rPr>
                <w:b w:val="0"/>
                <w:webHidden/>
              </w:rPr>
              <w:fldChar w:fldCharType="end"/>
            </w:r>
          </w:hyperlink>
        </w:p>
        <w:p w14:paraId="6A4826C1" w14:textId="722C05E2" w:rsidR="00627F50" w:rsidRPr="00E612D6" w:rsidRDefault="006B3B6A">
          <w:pPr>
            <w:pStyle w:val="TOC2"/>
            <w:rPr>
              <w:rFonts w:asciiTheme="minorHAnsi" w:eastAsiaTheme="minorEastAsia" w:hAnsiTheme="minorHAnsi" w:cstheme="minorBidi"/>
              <w:b w:val="0"/>
              <w:kern w:val="2"/>
              <w:sz w:val="22"/>
              <w:szCs w:val="22"/>
              <w:lang w:val="en-US"/>
              <w14:ligatures w14:val="standardContextual"/>
            </w:rPr>
          </w:pPr>
          <w:hyperlink w:anchor="_Toc155317638" w:history="1">
            <w:r w:rsidR="00627F50" w:rsidRPr="00E612D6">
              <w:rPr>
                <w:rStyle w:val="Hyperlink"/>
                <w:b w:val="0"/>
              </w:rPr>
              <w:t>2.3.2 Tổ chức đánh giá trực quan</w:t>
            </w:r>
            <w:r w:rsidR="00627F50" w:rsidRPr="00E612D6">
              <w:rPr>
                <w:b w:val="0"/>
                <w:webHidden/>
              </w:rPr>
              <w:tab/>
            </w:r>
            <w:r w:rsidR="00627F50" w:rsidRPr="00E612D6">
              <w:rPr>
                <w:b w:val="0"/>
                <w:webHidden/>
              </w:rPr>
              <w:fldChar w:fldCharType="begin"/>
            </w:r>
            <w:r w:rsidR="00627F50" w:rsidRPr="00E612D6">
              <w:rPr>
                <w:b w:val="0"/>
                <w:webHidden/>
              </w:rPr>
              <w:instrText xml:space="preserve"> PAGEREF _Toc155317638 \h </w:instrText>
            </w:r>
            <w:r w:rsidR="00627F50" w:rsidRPr="00E612D6">
              <w:rPr>
                <w:b w:val="0"/>
                <w:webHidden/>
              </w:rPr>
            </w:r>
            <w:r w:rsidR="00627F50" w:rsidRPr="00E612D6">
              <w:rPr>
                <w:b w:val="0"/>
                <w:webHidden/>
              </w:rPr>
              <w:fldChar w:fldCharType="separate"/>
            </w:r>
            <w:r w:rsidR="006F1EA5">
              <w:rPr>
                <w:b w:val="0"/>
                <w:webHidden/>
              </w:rPr>
              <w:t>8</w:t>
            </w:r>
            <w:r w:rsidR="00627F50" w:rsidRPr="00E612D6">
              <w:rPr>
                <w:b w:val="0"/>
                <w:webHidden/>
              </w:rPr>
              <w:fldChar w:fldCharType="end"/>
            </w:r>
          </w:hyperlink>
        </w:p>
        <w:p w14:paraId="6D03B97D" w14:textId="4FD84F22" w:rsidR="00627F50" w:rsidRPr="00E612D6" w:rsidRDefault="006B3B6A">
          <w:pPr>
            <w:pStyle w:val="TOC2"/>
            <w:rPr>
              <w:rFonts w:asciiTheme="minorHAnsi" w:eastAsiaTheme="minorEastAsia" w:hAnsiTheme="minorHAnsi" w:cstheme="minorBidi"/>
              <w:b w:val="0"/>
              <w:kern w:val="2"/>
              <w:sz w:val="22"/>
              <w:szCs w:val="22"/>
              <w:lang w:val="en-US"/>
              <w14:ligatures w14:val="standardContextual"/>
            </w:rPr>
          </w:pPr>
          <w:hyperlink w:anchor="_Toc155317639" w:history="1">
            <w:r w:rsidR="00627F50" w:rsidRPr="00E612D6">
              <w:rPr>
                <w:rStyle w:val="Hyperlink"/>
                <w:b w:val="0"/>
              </w:rPr>
              <w:t>2.3.3 Báo cáo kết quả đánh giá</w:t>
            </w:r>
            <w:r w:rsidR="00627F50" w:rsidRPr="00E612D6">
              <w:rPr>
                <w:b w:val="0"/>
                <w:webHidden/>
              </w:rPr>
              <w:tab/>
            </w:r>
            <w:r w:rsidR="00627F50" w:rsidRPr="00E612D6">
              <w:rPr>
                <w:b w:val="0"/>
                <w:webHidden/>
              </w:rPr>
              <w:fldChar w:fldCharType="begin"/>
            </w:r>
            <w:r w:rsidR="00627F50" w:rsidRPr="00E612D6">
              <w:rPr>
                <w:b w:val="0"/>
                <w:webHidden/>
              </w:rPr>
              <w:instrText xml:space="preserve"> PAGEREF _Toc155317639 \h </w:instrText>
            </w:r>
            <w:r w:rsidR="00627F50" w:rsidRPr="00E612D6">
              <w:rPr>
                <w:b w:val="0"/>
                <w:webHidden/>
              </w:rPr>
            </w:r>
            <w:r w:rsidR="00627F50" w:rsidRPr="00E612D6">
              <w:rPr>
                <w:b w:val="0"/>
                <w:webHidden/>
              </w:rPr>
              <w:fldChar w:fldCharType="separate"/>
            </w:r>
            <w:r w:rsidR="006F1EA5">
              <w:rPr>
                <w:b w:val="0"/>
                <w:webHidden/>
              </w:rPr>
              <w:t>9</w:t>
            </w:r>
            <w:r w:rsidR="00627F50" w:rsidRPr="00E612D6">
              <w:rPr>
                <w:b w:val="0"/>
                <w:webHidden/>
              </w:rPr>
              <w:fldChar w:fldCharType="end"/>
            </w:r>
          </w:hyperlink>
        </w:p>
        <w:p w14:paraId="42EFE885" w14:textId="6FFE6B57" w:rsidR="00627F50" w:rsidRPr="00E612D6" w:rsidRDefault="006B3B6A" w:rsidP="00627F50">
          <w:pPr>
            <w:pStyle w:val="TOC1"/>
            <w:rPr>
              <w:rFonts w:asciiTheme="minorHAnsi" w:eastAsiaTheme="minorEastAsia" w:hAnsiTheme="minorHAnsi" w:cstheme="minorBidi"/>
              <w:spacing w:val="0"/>
              <w:kern w:val="2"/>
              <w:sz w:val="22"/>
              <w:szCs w:val="22"/>
              <w:lang w:eastAsia="en-US"/>
              <w14:ligatures w14:val="standardContextual"/>
            </w:rPr>
          </w:pPr>
          <w:hyperlink w:anchor="_Toc155317640" w:history="1">
            <w:r w:rsidR="00627F50" w:rsidRPr="00E612D6">
              <w:rPr>
                <w:rStyle w:val="Hyperlink"/>
                <w:rFonts w:eastAsia="Times New Roman"/>
              </w:rPr>
              <w:t>2.4 Đánh giá cấp độ 2</w:t>
            </w:r>
            <w:r w:rsidR="00627F50" w:rsidRPr="00E612D6">
              <w:rPr>
                <w:webHidden/>
              </w:rPr>
              <w:tab/>
            </w:r>
            <w:r w:rsidR="00627F50" w:rsidRPr="00E612D6">
              <w:rPr>
                <w:webHidden/>
              </w:rPr>
              <w:fldChar w:fldCharType="begin"/>
            </w:r>
            <w:r w:rsidR="00627F50" w:rsidRPr="00E612D6">
              <w:rPr>
                <w:webHidden/>
              </w:rPr>
              <w:instrText xml:space="preserve"> PAGEREF _Toc155317640 \h </w:instrText>
            </w:r>
            <w:r w:rsidR="00627F50" w:rsidRPr="00E612D6">
              <w:rPr>
                <w:webHidden/>
              </w:rPr>
            </w:r>
            <w:r w:rsidR="00627F50" w:rsidRPr="00E612D6">
              <w:rPr>
                <w:webHidden/>
              </w:rPr>
              <w:fldChar w:fldCharType="separate"/>
            </w:r>
            <w:r w:rsidR="006F1EA5">
              <w:rPr>
                <w:webHidden/>
              </w:rPr>
              <w:t>10</w:t>
            </w:r>
            <w:r w:rsidR="00627F50" w:rsidRPr="00E612D6">
              <w:rPr>
                <w:webHidden/>
              </w:rPr>
              <w:fldChar w:fldCharType="end"/>
            </w:r>
          </w:hyperlink>
        </w:p>
        <w:p w14:paraId="08B816C1" w14:textId="6662656E" w:rsidR="00627F50" w:rsidRPr="00E612D6" w:rsidRDefault="006B3B6A">
          <w:pPr>
            <w:pStyle w:val="TOC2"/>
            <w:rPr>
              <w:rFonts w:asciiTheme="minorHAnsi" w:eastAsiaTheme="minorEastAsia" w:hAnsiTheme="minorHAnsi" w:cstheme="minorBidi"/>
              <w:b w:val="0"/>
              <w:kern w:val="2"/>
              <w:sz w:val="22"/>
              <w:szCs w:val="22"/>
              <w:lang w:val="en-US"/>
              <w14:ligatures w14:val="standardContextual"/>
            </w:rPr>
          </w:pPr>
          <w:hyperlink w:anchor="_Toc155317641" w:history="1">
            <w:r w:rsidR="00627F50" w:rsidRPr="00E612D6">
              <w:rPr>
                <w:rStyle w:val="Hyperlink"/>
                <w:b w:val="0"/>
              </w:rPr>
              <w:t>2.4.1 Khung đánh giá chung</w:t>
            </w:r>
            <w:r w:rsidR="00627F50" w:rsidRPr="00E612D6">
              <w:rPr>
                <w:b w:val="0"/>
                <w:webHidden/>
              </w:rPr>
              <w:tab/>
            </w:r>
            <w:r w:rsidR="00627F50" w:rsidRPr="00E612D6">
              <w:rPr>
                <w:b w:val="0"/>
                <w:webHidden/>
              </w:rPr>
              <w:fldChar w:fldCharType="begin"/>
            </w:r>
            <w:r w:rsidR="00627F50" w:rsidRPr="00E612D6">
              <w:rPr>
                <w:b w:val="0"/>
                <w:webHidden/>
              </w:rPr>
              <w:instrText xml:space="preserve"> PAGEREF _Toc155317641 \h </w:instrText>
            </w:r>
            <w:r w:rsidR="00627F50" w:rsidRPr="00E612D6">
              <w:rPr>
                <w:b w:val="0"/>
                <w:webHidden/>
              </w:rPr>
            </w:r>
            <w:r w:rsidR="00627F50" w:rsidRPr="00E612D6">
              <w:rPr>
                <w:b w:val="0"/>
                <w:webHidden/>
              </w:rPr>
              <w:fldChar w:fldCharType="separate"/>
            </w:r>
            <w:r w:rsidR="006F1EA5">
              <w:rPr>
                <w:b w:val="0"/>
                <w:webHidden/>
              </w:rPr>
              <w:t>10</w:t>
            </w:r>
            <w:r w:rsidR="00627F50" w:rsidRPr="00E612D6">
              <w:rPr>
                <w:b w:val="0"/>
                <w:webHidden/>
              </w:rPr>
              <w:fldChar w:fldCharType="end"/>
            </w:r>
          </w:hyperlink>
        </w:p>
        <w:p w14:paraId="194D94D3" w14:textId="33BC4734" w:rsidR="00627F50" w:rsidRPr="00E612D6" w:rsidRDefault="006B3B6A">
          <w:pPr>
            <w:pStyle w:val="TOC2"/>
            <w:rPr>
              <w:rFonts w:asciiTheme="minorHAnsi" w:eastAsiaTheme="minorEastAsia" w:hAnsiTheme="minorHAnsi" w:cstheme="minorBidi"/>
              <w:b w:val="0"/>
              <w:kern w:val="2"/>
              <w:sz w:val="22"/>
              <w:szCs w:val="22"/>
              <w:lang w:val="en-US"/>
              <w14:ligatures w14:val="standardContextual"/>
            </w:rPr>
          </w:pPr>
          <w:hyperlink w:anchor="_Toc155317642" w:history="1">
            <w:r w:rsidR="00627F50" w:rsidRPr="00E612D6">
              <w:rPr>
                <w:rStyle w:val="Hyperlink"/>
                <w:b w:val="0"/>
              </w:rPr>
              <w:t>2.4.2 Đánh giá sơ bộ</w:t>
            </w:r>
            <w:r w:rsidR="00627F50" w:rsidRPr="00E612D6">
              <w:rPr>
                <w:b w:val="0"/>
                <w:webHidden/>
              </w:rPr>
              <w:tab/>
            </w:r>
            <w:r w:rsidR="00627F50" w:rsidRPr="00E612D6">
              <w:rPr>
                <w:b w:val="0"/>
                <w:webHidden/>
              </w:rPr>
              <w:fldChar w:fldCharType="begin"/>
            </w:r>
            <w:r w:rsidR="00627F50" w:rsidRPr="00E612D6">
              <w:rPr>
                <w:b w:val="0"/>
                <w:webHidden/>
              </w:rPr>
              <w:instrText xml:space="preserve"> PAGEREF _Toc155317642 \h </w:instrText>
            </w:r>
            <w:r w:rsidR="00627F50" w:rsidRPr="00E612D6">
              <w:rPr>
                <w:b w:val="0"/>
                <w:webHidden/>
              </w:rPr>
            </w:r>
            <w:r w:rsidR="00627F50" w:rsidRPr="00E612D6">
              <w:rPr>
                <w:b w:val="0"/>
                <w:webHidden/>
              </w:rPr>
              <w:fldChar w:fldCharType="separate"/>
            </w:r>
            <w:r w:rsidR="006F1EA5">
              <w:rPr>
                <w:b w:val="0"/>
                <w:webHidden/>
              </w:rPr>
              <w:t>11</w:t>
            </w:r>
            <w:r w:rsidR="00627F50" w:rsidRPr="00E612D6">
              <w:rPr>
                <w:b w:val="0"/>
                <w:webHidden/>
              </w:rPr>
              <w:fldChar w:fldCharType="end"/>
            </w:r>
          </w:hyperlink>
        </w:p>
        <w:p w14:paraId="50532AA8" w14:textId="19C3902B" w:rsidR="00627F50" w:rsidRPr="00E612D6" w:rsidRDefault="006B3B6A">
          <w:pPr>
            <w:pStyle w:val="TOC3"/>
            <w:rPr>
              <w:rFonts w:asciiTheme="minorHAnsi" w:eastAsiaTheme="minorEastAsia" w:hAnsiTheme="minorHAnsi" w:cstheme="minorBidi"/>
              <w:bCs w:val="0"/>
              <w:kern w:val="2"/>
              <w:sz w:val="22"/>
              <w:szCs w:val="22"/>
              <w:lang w:val="en-US"/>
              <w14:ligatures w14:val="standardContextual"/>
            </w:rPr>
          </w:pPr>
          <w:hyperlink w:anchor="_Toc155317643" w:history="1">
            <w:r w:rsidR="00627F50" w:rsidRPr="00E612D6">
              <w:rPr>
                <w:rStyle w:val="Hyperlink"/>
                <w:bCs w:val="0"/>
              </w:rPr>
              <w:t>2.4.2.1 Nghiên cứu hồ sơ và các dấu hiệu khác</w:t>
            </w:r>
            <w:r w:rsidR="00627F50" w:rsidRPr="00E612D6">
              <w:rPr>
                <w:bCs w:val="0"/>
                <w:webHidden/>
              </w:rPr>
              <w:tab/>
            </w:r>
            <w:r w:rsidR="00627F50" w:rsidRPr="00E612D6">
              <w:rPr>
                <w:bCs w:val="0"/>
                <w:webHidden/>
              </w:rPr>
              <w:fldChar w:fldCharType="begin"/>
            </w:r>
            <w:r w:rsidR="00627F50" w:rsidRPr="00E612D6">
              <w:rPr>
                <w:bCs w:val="0"/>
                <w:webHidden/>
              </w:rPr>
              <w:instrText xml:space="preserve"> PAGEREF _Toc155317643 \h </w:instrText>
            </w:r>
            <w:r w:rsidR="00627F50" w:rsidRPr="00E612D6">
              <w:rPr>
                <w:bCs w:val="0"/>
                <w:webHidden/>
              </w:rPr>
            </w:r>
            <w:r w:rsidR="00627F50" w:rsidRPr="00E612D6">
              <w:rPr>
                <w:bCs w:val="0"/>
                <w:webHidden/>
              </w:rPr>
              <w:fldChar w:fldCharType="separate"/>
            </w:r>
            <w:r w:rsidR="006F1EA5">
              <w:rPr>
                <w:bCs w:val="0"/>
                <w:webHidden/>
              </w:rPr>
              <w:t>11</w:t>
            </w:r>
            <w:r w:rsidR="00627F50" w:rsidRPr="00E612D6">
              <w:rPr>
                <w:bCs w:val="0"/>
                <w:webHidden/>
              </w:rPr>
              <w:fldChar w:fldCharType="end"/>
            </w:r>
          </w:hyperlink>
        </w:p>
        <w:p w14:paraId="21985E3A" w14:textId="57DD0988" w:rsidR="00627F50" w:rsidRPr="00E612D6" w:rsidRDefault="006B3B6A">
          <w:pPr>
            <w:pStyle w:val="TOC3"/>
            <w:rPr>
              <w:rFonts w:asciiTheme="minorHAnsi" w:eastAsiaTheme="minorEastAsia" w:hAnsiTheme="minorHAnsi" w:cstheme="minorBidi"/>
              <w:bCs w:val="0"/>
              <w:kern w:val="2"/>
              <w:sz w:val="22"/>
              <w:szCs w:val="22"/>
              <w:lang w:val="en-US"/>
              <w14:ligatures w14:val="standardContextual"/>
            </w:rPr>
          </w:pPr>
          <w:hyperlink w:anchor="_Toc155317644" w:history="1">
            <w:r w:rsidR="00627F50" w:rsidRPr="00E612D6">
              <w:rPr>
                <w:rStyle w:val="Hyperlink"/>
                <w:bCs w:val="0"/>
              </w:rPr>
              <w:t>2.4.2.2 Khảo sát hiện trường</w:t>
            </w:r>
            <w:r w:rsidR="00627F50" w:rsidRPr="00E612D6">
              <w:rPr>
                <w:bCs w:val="0"/>
                <w:webHidden/>
              </w:rPr>
              <w:tab/>
            </w:r>
            <w:r w:rsidR="00627F50" w:rsidRPr="00E612D6">
              <w:rPr>
                <w:bCs w:val="0"/>
                <w:webHidden/>
              </w:rPr>
              <w:fldChar w:fldCharType="begin"/>
            </w:r>
            <w:r w:rsidR="00627F50" w:rsidRPr="00E612D6">
              <w:rPr>
                <w:bCs w:val="0"/>
                <w:webHidden/>
              </w:rPr>
              <w:instrText xml:space="preserve"> PAGEREF _Toc155317644 \h </w:instrText>
            </w:r>
            <w:r w:rsidR="00627F50" w:rsidRPr="00E612D6">
              <w:rPr>
                <w:bCs w:val="0"/>
                <w:webHidden/>
              </w:rPr>
            </w:r>
            <w:r w:rsidR="00627F50" w:rsidRPr="00E612D6">
              <w:rPr>
                <w:bCs w:val="0"/>
                <w:webHidden/>
              </w:rPr>
              <w:fldChar w:fldCharType="separate"/>
            </w:r>
            <w:r w:rsidR="006F1EA5">
              <w:rPr>
                <w:bCs w:val="0"/>
                <w:webHidden/>
              </w:rPr>
              <w:t>12</w:t>
            </w:r>
            <w:r w:rsidR="00627F50" w:rsidRPr="00E612D6">
              <w:rPr>
                <w:bCs w:val="0"/>
                <w:webHidden/>
              </w:rPr>
              <w:fldChar w:fldCharType="end"/>
            </w:r>
          </w:hyperlink>
        </w:p>
        <w:p w14:paraId="6D639FD3" w14:textId="4B745C05" w:rsidR="00627F50" w:rsidRPr="00E612D6" w:rsidRDefault="006B3B6A">
          <w:pPr>
            <w:pStyle w:val="TOC3"/>
            <w:rPr>
              <w:rFonts w:asciiTheme="minorHAnsi" w:eastAsiaTheme="minorEastAsia" w:hAnsiTheme="minorHAnsi" w:cstheme="minorBidi"/>
              <w:bCs w:val="0"/>
              <w:kern w:val="2"/>
              <w:sz w:val="22"/>
              <w:szCs w:val="22"/>
              <w:lang w:val="en-US"/>
              <w14:ligatures w14:val="standardContextual"/>
            </w:rPr>
          </w:pPr>
          <w:hyperlink w:anchor="_Toc155317645" w:history="1">
            <w:r w:rsidR="00627F50" w:rsidRPr="00E612D6">
              <w:rPr>
                <w:rStyle w:val="Hyperlink"/>
                <w:bCs w:val="0"/>
              </w:rPr>
              <w:t>2.4.2.3 Kiểm tra sơ bộ</w:t>
            </w:r>
            <w:r w:rsidR="00627F50" w:rsidRPr="00E612D6">
              <w:rPr>
                <w:bCs w:val="0"/>
                <w:webHidden/>
              </w:rPr>
              <w:tab/>
            </w:r>
            <w:r w:rsidR="00627F50" w:rsidRPr="00E612D6">
              <w:rPr>
                <w:bCs w:val="0"/>
                <w:webHidden/>
              </w:rPr>
              <w:fldChar w:fldCharType="begin"/>
            </w:r>
            <w:r w:rsidR="00627F50" w:rsidRPr="00E612D6">
              <w:rPr>
                <w:bCs w:val="0"/>
                <w:webHidden/>
              </w:rPr>
              <w:instrText xml:space="preserve"> PAGEREF _Toc155317645 \h </w:instrText>
            </w:r>
            <w:r w:rsidR="00627F50" w:rsidRPr="00E612D6">
              <w:rPr>
                <w:bCs w:val="0"/>
                <w:webHidden/>
              </w:rPr>
            </w:r>
            <w:r w:rsidR="00627F50" w:rsidRPr="00E612D6">
              <w:rPr>
                <w:bCs w:val="0"/>
                <w:webHidden/>
              </w:rPr>
              <w:fldChar w:fldCharType="separate"/>
            </w:r>
            <w:r w:rsidR="006F1EA5">
              <w:rPr>
                <w:bCs w:val="0"/>
                <w:webHidden/>
              </w:rPr>
              <w:t>12</w:t>
            </w:r>
            <w:r w:rsidR="00627F50" w:rsidRPr="00E612D6">
              <w:rPr>
                <w:bCs w:val="0"/>
                <w:webHidden/>
              </w:rPr>
              <w:fldChar w:fldCharType="end"/>
            </w:r>
          </w:hyperlink>
        </w:p>
        <w:p w14:paraId="21F749CE" w14:textId="3DF25141" w:rsidR="00627F50" w:rsidRPr="00E612D6" w:rsidRDefault="006B3B6A">
          <w:pPr>
            <w:pStyle w:val="TOC3"/>
            <w:rPr>
              <w:rFonts w:asciiTheme="minorHAnsi" w:eastAsiaTheme="minorEastAsia" w:hAnsiTheme="minorHAnsi" w:cstheme="minorBidi"/>
              <w:bCs w:val="0"/>
              <w:kern w:val="2"/>
              <w:sz w:val="22"/>
              <w:szCs w:val="22"/>
              <w:lang w:val="en-US"/>
              <w14:ligatures w14:val="standardContextual"/>
            </w:rPr>
          </w:pPr>
          <w:hyperlink w:anchor="_Toc155317646" w:history="1">
            <w:r w:rsidR="00627F50" w:rsidRPr="00E612D6">
              <w:rPr>
                <w:rStyle w:val="Hyperlink"/>
                <w:bCs w:val="0"/>
              </w:rPr>
              <w:t>2.4.2.4 Quyết định về các biện pháp can thiệp ngay</w:t>
            </w:r>
            <w:r w:rsidR="00627F50" w:rsidRPr="00E612D6">
              <w:rPr>
                <w:bCs w:val="0"/>
                <w:webHidden/>
              </w:rPr>
              <w:tab/>
            </w:r>
            <w:r w:rsidR="00627F50" w:rsidRPr="00E612D6">
              <w:rPr>
                <w:bCs w:val="0"/>
                <w:webHidden/>
              </w:rPr>
              <w:fldChar w:fldCharType="begin"/>
            </w:r>
            <w:r w:rsidR="00627F50" w:rsidRPr="00E612D6">
              <w:rPr>
                <w:bCs w:val="0"/>
                <w:webHidden/>
              </w:rPr>
              <w:instrText xml:space="preserve"> PAGEREF _Toc155317646 \h </w:instrText>
            </w:r>
            <w:r w:rsidR="00627F50" w:rsidRPr="00E612D6">
              <w:rPr>
                <w:bCs w:val="0"/>
                <w:webHidden/>
              </w:rPr>
            </w:r>
            <w:r w:rsidR="00627F50" w:rsidRPr="00E612D6">
              <w:rPr>
                <w:bCs w:val="0"/>
                <w:webHidden/>
              </w:rPr>
              <w:fldChar w:fldCharType="separate"/>
            </w:r>
            <w:r w:rsidR="006F1EA5">
              <w:rPr>
                <w:bCs w:val="0"/>
                <w:webHidden/>
              </w:rPr>
              <w:t>12</w:t>
            </w:r>
            <w:r w:rsidR="00627F50" w:rsidRPr="00E612D6">
              <w:rPr>
                <w:bCs w:val="0"/>
                <w:webHidden/>
              </w:rPr>
              <w:fldChar w:fldCharType="end"/>
            </w:r>
          </w:hyperlink>
        </w:p>
        <w:p w14:paraId="26D729E5" w14:textId="4663D573" w:rsidR="00627F50" w:rsidRPr="00E612D6" w:rsidRDefault="006B3B6A">
          <w:pPr>
            <w:pStyle w:val="TOC3"/>
            <w:rPr>
              <w:rFonts w:asciiTheme="minorHAnsi" w:eastAsiaTheme="minorEastAsia" w:hAnsiTheme="minorHAnsi" w:cstheme="minorBidi"/>
              <w:bCs w:val="0"/>
              <w:kern w:val="2"/>
              <w:sz w:val="22"/>
              <w:szCs w:val="22"/>
              <w:lang w:val="en-US"/>
              <w14:ligatures w14:val="standardContextual"/>
            </w:rPr>
          </w:pPr>
          <w:hyperlink w:anchor="_Toc155317647" w:history="1">
            <w:r w:rsidR="00627F50" w:rsidRPr="00E612D6">
              <w:rPr>
                <w:rStyle w:val="Hyperlink"/>
                <w:bCs w:val="0"/>
              </w:rPr>
              <w:t>2.4.2.5 Khuyến nghị đánh giá chi tiết</w:t>
            </w:r>
            <w:r w:rsidR="00627F50" w:rsidRPr="00E612D6">
              <w:rPr>
                <w:bCs w:val="0"/>
                <w:webHidden/>
              </w:rPr>
              <w:tab/>
            </w:r>
            <w:r w:rsidR="00627F50" w:rsidRPr="00E612D6">
              <w:rPr>
                <w:bCs w:val="0"/>
                <w:webHidden/>
              </w:rPr>
              <w:fldChar w:fldCharType="begin"/>
            </w:r>
            <w:r w:rsidR="00627F50" w:rsidRPr="00E612D6">
              <w:rPr>
                <w:bCs w:val="0"/>
                <w:webHidden/>
              </w:rPr>
              <w:instrText xml:space="preserve"> PAGEREF _Toc155317647 \h </w:instrText>
            </w:r>
            <w:r w:rsidR="00627F50" w:rsidRPr="00E612D6">
              <w:rPr>
                <w:bCs w:val="0"/>
                <w:webHidden/>
              </w:rPr>
            </w:r>
            <w:r w:rsidR="00627F50" w:rsidRPr="00E612D6">
              <w:rPr>
                <w:bCs w:val="0"/>
                <w:webHidden/>
              </w:rPr>
              <w:fldChar w:fldCharType="separate"/>
            </w:r>
            <w:r w:rsidR="006F1EA5">
              <w:rPr>
                <w:bCs w:val="0"/>
                <w:webHidden/>
              </w:rPr>
              <w:t>12</w:t>
            </w:r>
            <w:r w:rsidR="00627F50" w:rsidRPr="00E612D6">
              <w:rPr>
                <w:bCs w:val="0"/>
                <w:webHidden/>
              </w:rPr>
              <w:fldChar w:fldCharType="end"/>
            </w:r>
          </w:hyperlink>
        </w:p>
        <w:p w14:paraId="276F09AA" w14:textId="4E4C6EA8" w:rsidR="00627F50" w:rsidRPr="00E612D6" w:rsidRDefault="006B3B6A">
          <w:pPr>
            <w:pStyle w:val="TOC2"/>
            <w:rPr>
              <w:rFonts w:asciiTheme="minorHAnsi" w:eastAsiaTheme="minorEastAsia" w:hAnsiTheme="minorHAnsi" w:cstheme="minorBidi"/>
              <w:b w:val="0"/>
              <w:kern w:val="2"/>
              <w:sz w:val="22"/>
              <w:szCs w:val="22"/>
              <w:lang w:val="en-US"/>
              <w14:ligatures w14:val="standardContextual"/>
            </w:rPr>
          </w:pPr>
          <w:hyperlink w:anchor="_Toc155317648" w:history="1">
            <w:r w:rsidR="00627F50" w:rsidRPr="00E612D6">
              <w:rPr>
                <w:rStyle w:val="Hyperlink"/>
                <w:b w:val="0"/>
              </w:rPr>
              <w:t>2.4.3 Đánh giá chi tiết</w:t>
            </w:r>
            <w:r w:rsidR="00627F50" w:rsidRPr="00E612D6">
              <w:rPr>
                <w:b w:val="0"/>
                <w:webHidden/>
              </w:rPr>
              <w:tab/>
            </w:r>
            <w:r w:rsidR="00627F50" w:rsidRPr="00E612D6">
              <w:rPr>
                <w:b w:val="0"/>
                <w:webHidden/>
              </w:rPr>
              <w:fldChar w:fldCharType="begin"/>
            </w:r>
            <w:r w:rsidR="00627F50" w:rsidRPr="00E612D6">
              <w:rPr>
                <w:b w:val="0"/>
                <w:webHidden/>
              </w:rPr>
              <w:instrText xml:space="preserve"> PAGEREF _Toc155317648 \h </w:instrText>
            </w:r>
            <w:r w:rsidR="00627F50" w:rsidRPr="00E612D6">
              <w:rPr>
                <w:b w:val="0"/>
                <w:webHidden/>
              </w:rPr>
            </w:r>
            <w:r w:rsidR="00627F50" w:rsidRPr="00E612D6">
              <w:rPr>
                <w:b w:val="0"/>
                <w:webHidden/>
              </w:rPr>
              <w:fldChar w:fldCharType="separate"/>
            </w:r>
            <w:r w:rsidR="006F1EA5">
              <w:rPr>
                <w:b w:val="0"/>
                <w:webHidden/>
              </w:rPr>
              <w:t>13</w:t>
            </w:r>
            <w:r w:rsidR="00627F50" w:rsidRPr="00E612D6">
              <w:rPr>
                <w:b w:val="0"/>
                <w:webHidden/>
              </w:rPr>
              <w:fldChar w:fldCharType="end"/>
            </w:r>
          </w:hyperlink>
        </w:p>
        <w:p w14:paraId="69D27F92" w14:textId="199020DB" w:rsidR="00627F50" w:rsidRPr="00E612D6" w:rsidRDefault="006B3B6A">
          <w:pPr>
            <w:pStyle w:val="TOC3"/>
            <w:rPr>
              <w:rFonts w:asciiTheme="minorHAnsi" w:eastAsiaTheme="minorEastAsia" w:hAnsiTheme="minorHAnsi" w:cstheme="minorBidi"/>
              <w:bCs w:val="0"/>
              <w:kern w:val="2"/>
              <w:sz w:val="22"/>
              <w:szCs w:val="22"/>
              <w:lang w:val="en-US"/>
              <w14:ligatures w14:val="standardContextual"/>
            </w:rPr>
          </w:pPr>
          <w:hyperlink w:anchor="_Toc155317649" w:history="1">
            <w:r w:rsidR="00627F50" w:rsidRPr="00E612D6">
              <w:rPr>
                <w:rStyle w:val="Hyperlink"/>
                <w:bCs w:val="0"/>
              </w:rPr>
              <w:t>2.4.3.1 Rà soát chi tiết hồ sơ</w:t>
            </w:r>
            <w:r w:rsidR="00627F50" w:rsidRPr="00E612D6">
              <w:rPr>
                <w:bCs w:val="0"/>
                <w:webHidden/>
              </w:rPr>
              <w:tab/>
            </w:r>
            <w:r w:rsidR="00627F50" w:rsidRPr="00E612D6">
              <w:rPr>
                <w:bCs w:val="0"/>
                <w:webHidden/>
              </w:rPr>
              <w:fldChar w:fldCharType="begin"/>
            </w:r>
            <w:r w:rsidR="00627F50" w:rsidRPr="00E612D6">
              <w:rPr>
                <w:bCs w:val="0"/>
                <w:webHidden/>
              </w:rPr>
              <w:instrText xml:space="preserve"> PAGEREF _Toc155317649 \h </w:instrText>
            </w:r>
            <w:r w:rsidR="00627F50" w:rsidRPr="00E612D6">
              <w:rPr>
                <w:bCs w:val="0"/>
                <w:webHidden/>
              </w:rPr>
            </w:r>
            <w:r w:rsidR="00627F50" w:rsidRPr="00E612D6">
              <w:rPr>
                <w:bCs w:val="0"/>
                <w:webHidden/>
              </w:rPr>
              <w:fldChar w:fldCharType="separate"/>
            </w:r>
            <w:r w:rsidR="006F1EA5">
              <w:rPr>
                <w:bCs w:val="0"/>
                <w:webHidden/>
              </w:rPr>
              <w:t>13</w:t>
            </w:r>
            <w:r w:rsidR="00627F50" w:rsidRPr="00E612D6">
              <w:rPr>
                <w:bCs w:val="0"/>
                <w:webHidden/>
              </w:rPr>
              <w:fldChar w:fldCharType="end"/>
            </w:r>
          </w:hyperlink>
        </w:p>
        <w:p w14:paraId="4B74E273" w14:textId="158EE269" w:rsidR="00627F50" w:rsidRPr="00E612D6" w:rsidRDefault="006B3B6A">
          <w:pPr>
            <w:pStyle w:val="TOC3"/>
            <w:rPr>
              <w:rFonts w:asciiTheme="minorHAnsi" w:eastAsiaTheme="minorEastAsia" w:hAnsiTheme="minorHAnsi" w:cstheme="minorBidi"/>
              <w:bCs w:val="0"/>
              <w:kern w:val="2"/>
              <w:sz w:val="22"/>
              <w:szCs w:val="22"/>
              <w:lang w:val="en-US"/>
              <w14:ligatures w14:val="standardContextual"/>
            </w:rPr>
          </w:pPr>
          <w:hyperlink w:anchor="_Toc155317650" w:history="1">
            <w:r w:rsidR="00627F50" w:rsidRPr="00E612D6">
              <w:rPr>
                <w:rStyle w:val="Hyperlink"/>
                <w:bCs w:val="0"/>
              </w:rPr>
              <w:t>2.4.3.2 Khảo sát chi tiết và thí nghiệm vật liệu</w:t>
            </w:r>
            <w:r w:rsidR="00627F50" w:rsidRPr="00E612D6">
              <w:rPr>
                <w:bCs w:val="0"/>
                <w:webHidden/>
              </w:rPr>
              <w:tab/>
            </w:r>
            <w:r w:rsidR="00627F50" w:rsidRPr="00E612D6">
              <w:rPr>
                <w:bCs w:val="0"/>
                <w:webHidden/>
              </w:rPr>
              <w:fldChar w:fldCharType="begin"/>
            </w:r>
            <w:r w:rsidR="00627F50" w:rsidRPr="00E612D6">
              <w:rPr>
                <w:bCs w:val="0"/>
                <w:webHidden/>
              </w:rPr>
              <w:instrText xml:space="preserve"> PAGEREF _Toc155317650 \h </w:instrText>
            </w:r>
            <w:r w:rsidR="00627F50" w:rsidRPr="00E612D6">
              <w:rPr>
                <w:bCs w:val="0"/>
                <w:webHidden/>
              </w:rPr>
            </w:r>
            <w:r w:rsidR="00627F50" w:rsidRPr="00E612D6">
              <w:rPr>
                <w:bCs w:val="0"/>
                <w:webHidden/>
              </w:rPr>
              <w:fldChar w:fldCharType="separate"/>
            </w:r>
            <w:r w:rsidR="006F1EA5">
              <w:rPr>
                <w:bCs w:val="0"/>
                <w:webHidden/>
              </w:rPr>
              <w:t>13</w:t>
            </w:r>
            <w:r w:rsidR="00627F50" w:rsidRPr="00E612D6">
              <w:rPr>
                <w:bCs w:val="0"/>
                <w:webHidden/>
              </w:rPr>
              <w:fldChar w:fldCharType="end"/>
            </w:r>
          </w:hyperlink>
        </w:p>
        <w:p w14:paraId="5E202A85" w14:textId="370D52A3" w:rsidR="00627F50" w:rsidRPr="00E612D6" w:rsidRDefault="006B3B6A">
          <w:pPr>
            <w:pStyle w:val="TOC3"/>
            <w:rPr>
              <w:rFonts w:asciiTheme="minorHAnsi" w:eastAsiaTheme="minorEastAsia" w:hAnsiTheme="minorHAnsi" w:cstheme="minorBidi"/>
              <w:bCs w:val="0"/>
              <w:kern w:val="2"/>
              <w:sz w:val="22"/>
              <w:szCs w:val="22"/>
              <w:lang w:val="en-US"/>
              <w14:ligatures w14:val="standardContextual"/>
            </w:rPr>
          </w:pPr>
          <w:hyperlink w:anchor="_Toc155317651" w:history="1">
            <w:r w:rsidR="00627F50" w:rsidRPr="00E612D6">
              <w:rPr>
                <w:rStyle w:val="Hyperlink"/>
                <w:bCs w:val="0"/>
              </w:rPr>
              <w:t>2.4.3.3 Xác định tải trọng và tác động</w:t>
            </w:r>
            <w:r w:rsidR="00627F50" w:rsidRPr="00E612D6">
              <w:rPr>
                <w:bCs w:val="0"/>
                <w:webHidden/>
              </w:rPr>
              <w:tab/>
            </w:r>
            <w:r w:rsidR="00627F50" w:rsidRPr="00E612D6">
              <w:rPr>
                <w:bCs w:val="0"/>
                <w:webHidden/>
              </w:rPr>
              <w:fldChar w:fldCharType="begin"/>
            </w:r>
            <w:r w:rsidR="00627F50" w:rsidRPr="00E612D6">
              <w:rPr>
                <w:bCs w:val="0"/>
                <w:webHidden/>
              </w:rPr>
              <w:instrText xml:space="preserve"> PAGEREF _Toc155317651 \h </w:instrText>
            </w:r>
            <w:r w:rsidR="00627F50" w:rsidRPr="00E612D6">
              <w:rPr>
                <w:bCs w:val="0"/>
                <w:webHidden/>
              </w:rPr>
            </w:r>
            <w:r w:rsidR="00627F50" w:rsidRPr="00E612D6">
              <w:rPr>
                <w:bCs w:val="0"/>
                <w:webHidden/>
              </w:rPr>
              <w:fldChar w:fldCharType="separate"/>
            </w:r>
            <w:r w:rsidR="006F1EA5">
              <w:rPr>
                <w:bCs w:val="0"/>
                <w:webHidden/>
              </w:rPr>
              <w:t>14</w:t>
            </w:r>
            <w:r w:rsidR="00627F50" w:rsidRPr="00E612D6">
              <w:rPr>
                <w:bCs w:val="0"/>
                <w:webHidden/>
              </w:rPr>
              <w:fldChar w:fldCharType="end"/>
            </w:r>
          </w:hyperlink>
        </w:p>
        <w:p w14:paraId="130C1ADE" w14:textId="3E6AC904" w:rsidR="00627F50" w:rsidRPr="00E612D6" w:rsidRDefault="006B3B6A">
          <w:pPr>
            <w:pStyle w:val="TOC3"/>
            <w:rPr>
              <w:rFonts w:asciiTheme="minorHAnsi" w:eastAsiaTheme="minorEastAsia" w:hAnsiTheme="minorHAnsi" w:cstheme="minorBidi"/>
              <w:bCs w:val="0"/>
              <w:kern w:val="2"/>
              <w:sz w:val="22"/>
              <w:szCs w:val="22"/>
              <w:lang w:val="en-US"/>
              <w14:ligatures w14:val="standardContextual"/>
            </w:rPr>
          </w:pPr>
          <w:hyperlink w:anchor="_Toc155317652" w:history="1">
            <w:r w:rsidR="00627F50" w:rsidRPr="00E612D6">
              <w:rPr>
                <w:rStyle w:val="Hyperlink"/>
                <w:bCs w:val="0"/>
              </w:rPr>
              <w:t>2.4.3.4 Xác đ</w:t>
            </w:r>
            <w:r w:rsidR="000B692A" w:rsidRPr="00E612D6">
              <w:rPr>
                <w:rStyle w:val="Hyperlink"/>
                <w:bCs w:val="0"/>
              </w:rPr>
              <w:t>ịnh</w:t>
            </w:r>
            <w:r w:rsidR="00627F50" w:rsidRPr="00E612D6">
              <w:rPr>
                <w:rStyle w:val="Hyperlink"/>
                <w:bCs w:val="0"/>
              </w:rPr>
              <w:t xml:space="preserve"> các đặc trưng kết cấu</w:t>
            </w:r>
            <w:r w:rsidR="00627F50" w:rsidRPr="00E612D6">
              <w:rPr>
                <w:bCs w:val="0"/>
                <w:webHidden/>
              </w:rPr>
              <w:tab/>
            </w:r>
            <w:r w:rsidR="00627F50" w:rsidRPr="00E612D6">
              <w:rPr>
                <w:bCs w:val="0"/>
                <w:webHidden/>
              </w:rPr>
              <w:fldChar w:fldCharType="begin"/>
            </w:r>
            <w:r w:rsidR="00627F50" w:rsidRPr="00E612D6">
              <w:rPr>
                <w:bCs w:val="0"/>
                <w:webHidden/>
              </w:rPr>
              <w:instrText xml:space="preserve"> PAGEREF _Toc155317652 \h </w:instrText>
            </w:r>
            <w:r w:rsidR="00627F50" w:rsidRPr="00E612D6">
              <w:rPr>
                <w:bCs w:val="0"/>
                <w:webHidden/>
              </w:rPr>
            </w:r>
            <w:r w:rsidR="00627F50" w:rsidRPr="00E612D6">
              <w:rPr>
                <w:bCs w:val="0"/>
                <w:webHidden/>
              </w:rPr>
              <w:fldChar w:fldCharType="separate"/>
            </w:r>
            <w:r w:rsidR="006F1EA5">
              <w:rPr>
                <w:bCs w:val="0"/>
                <w:webHidden/>
              </w:rPr>
              <w:t>14</w:t>
            </w:r>
            <w:r w:rsidR="00627F50" w:rsidRPr="00E612D6">
              <w:rPr>
                <w:bCs w:val="0"/>
                <w:webHidden/>
              </w:rPr>
              <w:fldChar w:fldCharType="end"/>
            </w:r>
          </w:hyperlink>
        </w:p>
        <w:p w14:paraId="526F755D" w14:textId="3BCE37FD" w:rsidR="00627F50" w:rsidRPr="00E612D6" w:rsidRDefault="006B3B6A">
          <w:pPr>
            <w:pStyle w:val="TOC3"/>
            <w:rPr>
              <w:rFonts w:asciiTheme="minorHAnsi" w:eastAsiaTheme="minorEastAsia" w:hAnsiTheme="minorHAnsi" w:cstheme="minorBidi"/>
              <w:bCs w:val="0"/>
              <w:kern w:val="2"/>
              <w:sz w:val="22"/>
              <w:szCs w:val="22"/>
              <w:lang w:val="en-US"/>
              <w14:ligatures w14:val="standardContextual"/>
            </w:rPr>
          </w:pPr>
          <w:hyperlink w:anchor="_Toc155317653" w:history="1">
            <w:r w:rsidR="00627F50" w:rsidRPr="00E612D6">
              <w:rPr>
                <w:rStyle w:val="Hyperlink"/>
                <w:bCs w:val="0"/>
              </w:rPr>
              <w:t>2.4.3.5 Phân tích kết cấu</w:t>
            </w:r>
            <w:r w:rsidR="00627F50" w:rsidRPr="00E612D6">
              <w:rPr>
                <w:bCs w:val="0"/>
                <w:webHidden/>
              </w:rPr>
              <w:tab/>
            </w:r>
            <w:r w:rsidR="00627F50" w:rsidRPr="00E612D6">
              <w:rPr>
                <w:bCs w:val="0"/>
                <w:webHidden/>
              </w:rPr>
              <w:fldChar w:fldCharType="begin"/>
            </w:r>
            <w:r w:rsidR="00627F50" w:rsidRPr="00E612D6">
              <w:rPr>
                <w:bCs w:val="0"/>
                <w:webHidden/>
              </w:rPr>
              <w:instrText xml:space="preserve"> PAGEREF _Toc155317653 \h </w:instrText>
            </w:r>
            <w:r w:rsidR="00627F50" w:rsidRPr="00E612D6">
              <w:rPr>
                <w:bCs w:val="0"/>
                <w:webHidden/>
              </w:rPr>
            </w:r>
            <w:r w:rsidR="00627F50" w:rsidRPr="00E612D6">
              <w:rPr>
                <w:bCs w:val="0"/>
                <w:webHidden/>
              </w:rPr>
              <w:fldChar w:fldCharType="separate"/>
            </w:r>
            <w:r w:rsidR="006F1EA5">
              <w:rPr>
                <w:bCs w:val="0"/>
                <w:webHidden/>
              </w:rPr>
              <w:t>15</w:t>
            </w:r>
            <w:r w:rsidR="00627F50" w:rsidRPr="00E612D6">
              <w:rPr>
                <w:bCs w:val="0"/>
                <w:webHidden/>
              </w:rPr>
              <w:fldChar w:fldCharType="end"/>
            </w:r>
          </w:hyperlink>
        </w:p>
        <w:p w14:paraId="18F64BE7" w14:textId="4307D24D" w:rsidR="00627F50" w:rsidRPr="00E612D6" w:rsidRDefault="006B3B6A">
          <w:pPr>
            <w:pStyle w:val="TOC3"/>
            <w:rPr>
              <w:rFonts w:asciiTheme="minorHAnsi" w:eastAsiaTheme="minorEastAsia" w:hAnsiTheme="minorHAnsi" w:cstheme="minorBidi"/>
              <w:bCs w:val="0"/>
              <w:kern w:val="2"/>
              <w:sz w:val="22"/>
              <w:szCs w:val="22"/>
              <w:lang w:val="en-US"/>
              <w14:ligatures w14:val="standardContextual"/>
            </w:rPr>
          </w:pPr>
          <w:hyperlink w:anchor="_Toc155317654" w:history="1">
            <w:r w:rsidR="00627F50" w:rsidRPr="00E612D6">
              <w:rPr>
                <w:rStyle w:val="Hyperlink"/>
                <w:bCs w:val="0"/>
              </w:rPr>
              <w:t>2.4.3.6 Kiểm tra kết cấu</w:t>
            </w:r>
            <w:r w:rsidR="00627F50" w:rsidRPr="00E612D6">
              <w:rPr>
                <w:bCs w:val="0"/>
                <w:webHidden/>
              </w:rPr>
              <w:tab/>
            </w:r>
            <w:r w:rsidR="00627F50" w:rsidRPr="00E612D6">
              <w:rPr>
                <w:bCs w:val="0"/>
                <w:webHidden/>
              </w:rPr>
              <w:fldChar w:fldCharType="begin"/>
            </w:r>
            <w:r w:rsidR="00627F50" w:rsidRPr="00E612D6">
              <w:rPr>
                <w:bCs w:val="0"/>
                <w:webHidden/>
              </w:rPr>
              <w:instrText xml:space="preserve"> PAGEREF _Toc155317654 \h </w:instrText>
            </w:r>
            <w:r w:rsidR="00627F50" w:rsidRPr="00E612D6">
              <w:rPr>
                <w:bCs w:val="0"/>
                <w:webHidden/>
              </w:rPr>
            </w:r>
            <w:r w:rsidR="00627F50" w:rsidRPr="00E612D6">
              <w:rPr>
                <w:bCs w:val="0"/>
                <w:webHidden/>
              </w:rPr>
              <w:fldChar w:fldCharType="separate"/>
            </w:r>
            <w:r w:rsidR="006F1EA5">
              <w:rPr>
                <w:bCs w:val="0"/>
                <w:webHidden/>
              </w:rPr>
              <w:t>15</w:t>
            </w:r>
            <w:r w:rsidR="00627F50" w:rsidRPr="00E612D6">
              <w:rPr>
                <w:bCs w:val="0"/>
                <w:webHidden/>
              </w:rPr>
              <w:fldChar w:fldCharType="end"/>
            </w:r>
          </w:hyperlink>
        </w:p>
        <w:p w14:paraId="3BCA8B99" w14:textId="2577E6CA" w:rsidR="00627F50" w:rsidRPr="00E612D6" w:rsidRDefault="006B3B6A">
          <w:pPr>
            <w:pStyle w:val="TOC2"/>
            <w:rPr>
              <w:rFonts w:asciiTheme="minorHAnsi" w:eastAsiaTheme="minorEastAsia" w:hAnsiTheme="minorHAnsi" w:cstheme="minorBidi"/>
              <w:b w:val="0"/>
              <w:kern w:val="2"/>
              <w:sz w:val="22"/>
              <w:szCs w:val="22"/>
              <w:lang w:val="en-US"/>
              <w14:ligatures w14:val="standardContextual"/>
            </w:rPr>
          </w:pPr>
          <w:hyperlink w:anchor="_Toc155317655" w:history="1">
            <w:r w:rsidR="00627F50" w:rsidRPr="00E612D6">
              <w:rPr>
                <w:rStyle w:val="Hyperlink"/>
                <w:b w:val="0"/>
              </w:rPr>
              <w:t>2.4.4 Báo cáo kết quả đánh giá</w:t>
            </w:r>
            <w:r w:rsidR="00627F50" w:rsidRPr="00E612D6">
              <w:rPr>
                <w:b w:val="0"/>
                <w:webHidden/>
              </w:rPr>
              <w:tab/>
            </w:r>
            <w:r w:rsidR="00627F50" w:rsidRPr="00E612D6">
              <w:rPr>
                <w:b w:val="0"/>
                <w:webHidden/>
              </w:rPr>
              <w:fldChar w:fldCharType="begin"/>
            </w:r>
            <w:r w:rsidR="00627F50" w:rsidRPr="00E612D6">
              <w:rPr>
                <w:b w:val="0"/>
                <w:webHidden/>
              </w:rPr>
              <w:instrText xml:space="preserve"> PAGEREF _Toc155317655 \h </w:instrText>
            </w:r>
            <w:r w:rsidR="00627F50" w:rsidRPr="00E612D6">
              <w:rPr>
                <w:b w:val="0"/>
                <w:webHidden/>
              </w:rPr>
            </w:r>
            <w:r w:rsidR="00627F50" w:rsidRPr="00E612D6">
              <w:rPr>
                <w:b w:val="0"/>
                <w:webHidden/>
              </w:rPr>
              <w:fldChar w:fldCharType="separate"/>
            </w:r>
            <w:r w:rsidR="006F1EA5">
              <w:rPr>
                <w:b w:val="0"/>
                <w:webHidden/>
              </w:rPr>
              <w:t>16</w:t>
            </w:r>
            <w:r w:rsidR="00627F50" w:rsidRPr="00E612D6">
              <w:rPr>
                <w:b w:val="0"/>
                <w:webHidden/>
              </w:rPr>
              <w:fldChar w:fldCharType="end"/>
            </w:r>
          </w:hyperlink>
        </w:p>
        <w:p w14:paraId="645A4CA3" w14:textId="68CA06B5" w:rsidR="00627F50" w:rsidRPr="00E612D6" w:rsidRDefault="006B3B6A">
          <w:pPr>
            <w:pStyle w:val="TOC3"/>
            <w:rPr>
              <w:bCs w:val="0"/>
            </w:rPr>
          </w:pPr>
          <w:hyperlink w:anchor="_Toc155317656" w:history="1">
            <w:r w:rsidR="00627F50" w:rsidRPr="00E612D6">
              <w:rPr>
                <w:rStyle w:val="Hyperlink"/>
                <w:bCs w:val="0"/>
              </w:rPr>
              <w:t xml:space="preserve">2.4.4.1 </w:t>
            </w:r>
            <w:r w:rsidR="00E43AE2" w:rsidRPr="00E612D6">
              <w:rPr>
                <w:rStyle w:val="Hyperlink"/>
                <w:bCs w:val="0"/>
              </w:rPr>
              <w:t>Thông tin</w:t>
            </w:r>
            <w:r w:rsidR="00627F50" w:rsidRPr="00E612D6">
              <w:rPr>
                <w:rStyle w:val="Hyperlink"/>
                <w:bCs w:val="0"/>
              </w:rPr>
              <w:t xml:space="preserve"> chung</w:t>
            </w:r>
            <w:r w:rsidR="00627F50" w:rsidRPr="00E612D6">
              <w:rPr>
                <w:bCs w:val="0"/>
                <w:webHidden/>
              </w:rPr>
              <w:tab/>
            </w:r>
            <w:r w:rsidR="00627F50" w:rsidRPr="00E612D6">
              <w:rPr>
                <w:bCs w:val="0"/>
                <w:webHidden/>
              </w:rPr>
              <w:fldChar w:fldCharType="begin"/>
            </w:r>
            <w:r w:rsidR="00627F50" w:rsidRPr="00E612D6">
              <w:rPr>
                <w:bCs w:val="0"/>
                <w:webHidden/>
              </w:rPr>
              <w:instrText xml:space="preserve"> PAGEREF _Toc155317656 \h </w:instrText>
            </w:r>
            <w:r w:rsidR="00627F50" w:rsidRPr="00E612D6">
              <w:rPr>
                <w:bCs w:val="0"/>
                <w:webHidden/>
              </w:rPr>
            </w:r>
            <w:r w:rsidR="00627F50" w:rsidRPr="00E612D6">
              <w:rPr>
                <w:bCs w:val="0"/>
                <w:webHidden/>
              </w:rPr>
              <w:fldChar w:fldCharType="separate"/>
            </w:r>
            <w:r w:rsidR="006F1EA5">
              <w:rPr>
                <w:bCs w:val="0"/>
                <w:webHidden/>
              </w:rPr>
              <w:t>16</w:t>
            </w:r>
            <w:r w:rsidR="00627F50" w:rsidRPr="00E612D6">
              <w:rPr>
                <w:bCs w:val="0"/>
                <w:webHidden/>
              </w:rPr>
              <w:fldChar w:fldCharType="end"/>
            </w:r>
          </w:hyperlink>
        </w:p>
        <w:p w14:paraId="2E222A08" w14:textId="50DF2A8B" w:rsidR="00F921CA" w:rsidRPr="00E612D6" w:rsidRDefault="00F921CA" w:rsidP="00F921CA">
          <w:pPr>
            <w:pStyle w:val="TOC3"/>
            <w:rPr>
              <w:bCs w:val="0"/>
            </w:rPr>
          </w:pPr>
          <w:r w:rsidRPr="00E612D6">
            <w:tab/>
          </w:r>
          <w:hyperlink w:anchor="_Toc155317656" w:history="1">
            <w:r w:rsidRPr="00E612D6">
              <w:rPr>
                <w:rStyle w:val="Hyperlink"/>
                <w:bCs w:val="0"/>
              </w:rPr>
              <w:t>2.4.4.2 Kết luận</w:t>
            </w:r>
            <w:r w:rsidRPr="00E612D6">
              <w:rPr>
                <w:bCs w:val="0"/>
                <w:webHidden/>
              </w:rPr>
              <w:tab/>
            </w:r>
            <w:r w:rsidRPr="00E612D6">
              <w:rPr>
                <w:bCs w:val="0"/>
                <w:webHidden/>
              </w:rPr>
              <w:fldChar w:fldCharType="begin"/>
            </w:r>
            <w:r w:rsidRPr="00E612D6">
              <w:rPr>
                <w:bCs w:val="0"/>
                <w:webHidden/>
              </w:rPr>
              <w:instrText xml:space="preserve"> PAGEREF _Toc155317656 \h </w:instrText>
            </w:r>
            <w:r w:rsidRPr="00E612D6">
              <w:rPr>
                <w:bCs w:val="0"/>
                <w:webHidden/>
              </w:rPr>
            </w:r>
            <w:r w:rsidRPr="00E612D6">
              <w:rPr>
                <w:bCs w:val="0"/>
                <w:webHidden/>
              </w:rPr>
              <w:fldChar w:fldCharType="separate"/>
            </w:r>
            <w:r w:rsidR="006F1EA5">
              <w:rPr>
                <w:bCs w:val="0"/>
                <w:webHidden/>
              </w:rPr>
              <w:t>16</w:t>
            </w:r>
            <w:r w:rsidRPr="00E612D6">
              <w:rPr>
                <w:bCs w:val="0"/>
                <w:webHidden/>
              </w:rPr>
              <w:fldChar w:fldCharType="end"/>
            </w:r>
          </w:hyperlink>
        </w:p>
        <w:p w14:paraId="773B042B" w14:textId="0D022951" w:rsidR="00627F50" w:rsidRPr="00E612D6" w:rsidRDefault="006B3B6A">
          <w:pPr>
            <w:pStyle w:val="TOC3"/>
            <w:rPr>
              <w:rFonts w:asciiTheme="minorHAnsi" w:eastAsiaTheme="minorEastAsia" w:hAnsiTheme="minorHAnsi" w:cstheme="minorBidi"/>
              <w:bCs w:val="0"/>
              <w:kern w:val="2"/>
              <w:sz w:val="22"/>
              <w:szCs w:val="22"/>
              <w:lang w:val="en-US"/>
              <w14:ligatures w14:val="standardContextual"/>
            </w:rPr>
          </w:pPr>
          <w:hyperlink w:anchor="_Toc155317657" w:history="1">
            <w:r w:rsidR="00627F50" w:rsidRPr="00E612D6">
              <w:rPr>
                <w:rStyle w:val="Hyperlink"/>
                <w:bCs w:val="0"/>
              </w:rPr>
              <w:t>2.4.4.</w:t>
            </w:r>
            <w:r w:rsidR="00F921CA" w:rsidRPr="00E612D6">
              <w:rPr>
                <w:rStyle w:val="Hyperlink"/>
                <w:bCs w:val="0"/>
              </w:rPr>
              <w:t>3</w:t>
            </w:r>
            <w:r w:rsidR="00627F50" w:rsidRPr="00E612D6">
              <w:rPr>
                <w:rStyle w:val="Hyperlink"/>
                <w:bCs w:val="0"/>
              </w:rPr>
              <w:t xml:space="preserve"> </w:t>
            </w:r>
            <w:r w:rsidR="00F921CA" w:rsidRPr="00E612D6">
              <w:rPr>
                <w:rStyle w:val="Hyperlink"/>
                <w:bCs w:val="0"/>
              </w:rPr>
              <w:t>Khuyến nghị</w:t>
            </w:r>
            <w:r w:rsidR="00627F50" w:rsidRPr="00E612D6">
              <w:rPr>
                <w:bCs w:val="0"/>
                <w:webHidden/>
              </w:rPr>
              <w:tab/>
            </w:r>
            <w:r w:rsidR="00627F50" w:rsidRPr="00E612D6">
              <w:rPr>
                <w:bCs w:val="0"/>
                <w:webHidden/>
              </w:rPr>
              <w:fldChar w:fldCharType="begin"/>
            </w:r>
            <w:r w:rsidR="00627F50" w:rsidRPr="00E612D6">
              <w:rPr>
                <w:bCs w:val="0"/>
                <w:webHidden/>
              </w:rPr>
              <w:instrText xml:space="preserve"> PAGEREF _Toc155317657 \h </w:instrText>
            </w:r>
            <w:r w:rsidR="00627F50" w:rsidRPr="00E612D6">
              <w:rPr>
                <w:bCs w:val="0"/>
                <w:webHidden/>
              </w:rPr>
            </w:r>
            <w:r w:rsidR="00627F50" w:rsidRPr="00E612D6">
              <w:rPr>
                <w:bCs w:val="0"/>
                <w:webHidden/>
              </w:rPr>
              <w:fldChar w:fldCharType="separate"/>
            </w:r>
            <w:r w:rsidR="006F1EA5">
              <w:rPr>
                <w:bCs w:val="0"/>
                <w:webHidden/>
              </w:rPr>
              <w:t>16</w:t>
            </w:r>
            <w:r w:rsidR="00627F50" w:rsidRPr="00E612D6">
              <w:rPr>
                <w:bCs w:val="0"/>
                <w:webHidden/>
              </w:rPr>
              <w:fldChar w:fldCharType="end"/>
            </w:r>
          </w:hyperlink>
        </w:p>
        <w:p w14:paraId="2E1BE899" w14:textId="06DF7664" w:rsidR="00627F50" w:rsidRPr="00E612D6" w:rsidRDefault="006B3B6A">
          <w:pPr>
            <w:pStyle w:val="TOC3"/>
            <w:rPr>
              <w:rFonts w:asciiTheme="minorHAnsi" w:eastAsiaTheme="minorEastAsia" w:hAnsiTheme="minorHAnsi" w:cstheme="minorBidi"/>
              <w:bCs w:val="0"/>
              <w:kern w:val="2"/>
              <w:sz w:val="22"/>
              <w:szCs w:val="22"/>
              <w:lang w:val="en-US"/>
              <w14:ligatures w14:val="standardContextual"/>
            </w:rPr>
          </w:pPr>
          <w:hyperlink w:anchor="_Toc155317658" w:history="1">
            <w:r w:rsidR="00627F50" w:rsidRPr="00E612D6">
              <w:rPr>
                <w:rStyle w:val="Hyperlink"/>
                <w:bCs w:val="0"/>
              </w:rPr>
              <w:t>2.4.4.4 Hồ sơ đánh giá</w:t>
            </w:r>
            <w:r w:rsidR="00627F50" w:rsidRPr="00E612D6">
              <w:rPr>
                <w:bCs w:val="0"/>
                <w:webHidden/>
              </w:rPr>
              <w:tab/>
            </w:r>
            <w:r w:rsidR="00627F50" w:rsidRPr="00E612D6">
              <w:rPr>
                <w:bCs w:val="0"/>
                <w:webHidden/>
              </w:rPr>
              <w:fldChar w:fldCharType="begin"/>
            </w:r>
            <w:r w:rsidR="00627F50" w:rsidRPr="00E612D6">
              <w:rPr>
                <w:bCs w:val="0"/>
                <w:webHidden/>
              </w:rPr>
              <w:instrText xml:space="preserve"> PAGEREF _Toc155317658 \h </w:instrText>
            </w:r>
            <w:r w:rsidR="00627F50" w:rsidRPr="00E612D6">
              <w:rPr>
                <w:bCs w:val="0"/>
                <w:webHidden/>
              </w:rPr>
            </w:r>
            <w:r w:rsidR="00627F50" w:rsidRPr="00E612D6">
              <w:rPr>
                <w:bCs w:val="0"/>
                <w:webHidden/>
              </w:rPr>
              <w:fldChar w:fldCharType="separate"/>
            </w:r>
            <w:r w:rsidR="006F1EA5">
              <w:rPr>
                <w:bCs w:val="0"/>
                <w:webHidden/>
              </w:rPr>
              <w:t>17</w:t>
            </w:r>
            <w:r w:rsidR="00627F50" w:rsidRPr="00E612D6">
              <w:rPr>
                <w:bCs w:val="0"/>
                <w:webHidden/>
              </w:rPr>
              <w:fldChar w:fldCharType="end"/>
            </w:r>
          </w:hyperlink>
        </w:p>
        <w:p w14:paraId="7FB6FC89" w14:textId="785BB9CD" w:rsidR="00627F50" w:rsidRPr="00E612D6" w:rsidRDefault="006B3B6A" w:rsidP="00627F50">
          <w:pPr>
            <w:pStyle w:val="TOC1"/>
            <w:rPr>
              <w:rFonts w:asciiTheme="minorHAnsi" w:eastAsiaTheme="minorEastAsia" w:hAnsiTheme="minorHAnsi" w:cstheme="minorBidi"/>
              <w:spacing w:val="0"/>
              <w:kern w:val="2"/>
              <w:sz w:val="22"/>
              <w:szCs w:val="22"/>
              <w:lang w:eastAsia="en-US"/>
              <w14:ligatures w14:val="standardContextual"/>
            </w:rPr>
          </w:pPr>
          <w:hyperlink w:anchor="_Toc155317659" w:history="1">
            <w:r w:rsidR="00627F50" w:rsidRPr="00E612D6">
              <w:rPr>
                <w:rStyle w:val="Hyperlink"/>
                <w:b/>
                <w:bCs/>
              </w:rPr>
              <w:t>PHẦN 3: QUY TRÌNH KIỂM TRA, ĐÁNH GIÁ CÁC ĐIỀU KIỆN ĐẢM BẢO AN TOÀN VẬN HÀNH, KHAI THÁC CÔNG TRÌNH</w:t>
            </w:r>
            <w:r w:rsidR="00627F50" w:rsidRPr="00E612D6">
              <w:rPr>
                <w:webHidden/>
              </w:rPr>
              <w:tab/>
            </w:r>
            <w:r w:rsidR="00627F50" w:rsidRPr="00E612D6">
              <w:rPr>
                <w:webHidden/>
              </w:rPr>
              <w:fldChar w:fldCharType="begin"/>
            </w:r>
            <w:r w:rsidR="00627F50" w:rsidRPr="00E612D6">
              <w:rPr>
                <w:webHidden/>
              </w:rPr>
              <w:instrText xml:space="preserve"> PAGEREF _Toc155317659 \h </w:instrText>
            </w:r>
            <w:r w:rsidR="00627F50" w:rsidRPr="00E612D6">
              <w:rPr>
                <w:webHidden/>
              </w:rPr>
            </w:r>
            <w:r w:rsidR="00627F50" w:rsidRPr="00E612D6">
              <w:rPr>
                <w:webHidden/>
              </w:rPr>
              <w:fldChar w:fldCharType="separate"/>
            </w:r>
            <w:r w:rsidR="006F1EA5">
              <w:rPr>
                <w:webHidden/>
              </w:rPr>
              <w:t>18</w:t>
            </w:r>
            <w:r w:rsidR="00627F50" w:rsidRPr="00E612D6">
              <w:rPr>
                <w:webHidden/>
              </w:rPr>
              <w:fldChar w:fldCharType="end"/>
            </w:r>
          </w:hyperlink>
        </w:p>
        <w:p w14:paraId="2A03147F" w14:textId="33347727" w:rsidR="00627F50" w:rsidRPr="00E612D6" w:rsidRDefault="006B3B6A" w:rsidP="00627F50">
          <w:pPr>
            <w:pStyle w:val="TOC1"/>
            <w:rPr>
              <w:rFonts w:asciiTheme="minorHAnsi" w:eastAsiaTheme="minorEastAsia" w:hAnsiTheme="minorHAnsi" w:cstheme="minorBidi"/>
              <w:spacing w:val="0"/>
              <w:kern w:val="2"/>
              <w:sz w:val="22"/>
              <w:szCs w:val="22"/>
              <w:lang w:eastAsia="en-US"/>
              <w14:ligatures w14:val="standardContextual"/>
            </w:rPr>
          </w:pPr>
          <w:hyperlink w:anchor="_Toc155317660" w:history="1">
            <w:r w:rsidR="00627F50" w:rsidRPr="00E612D6">
              <w:rPr>
                <w:rStyle w:val="Hyperlink"/>
                <w:rFonts w:eastAsia="Times New Roman"/>
              </w:rPr>
              <w:t>3.1 Phạm vi, đối tượng áp dụng</w:t>
            </w:r>
            <w:r w:rsidR="00627F50" w:rsidRPr="00E612D6">
              <w:rPr>
                <w:webHidden/>
              </w:rPr>
              <w:tab/>
            </w:r>
            <w:r w:rsidR="00627F50" w:rsidRPr="00E612D6">
              <w:rPr>
                <w:webHidden/>
              </w:rPr>
              <w:fldChar w:fldCharType="begin"/>
            </w:r>
            <w:r w:rsidR="00627F50" w:rsidRPr="00E612D6">
              <w:rPr>
                <w:webHidden/>
              </w:rPr>
              <w:instrText xml:space="preserve"> PAGEREF _Toc155317660 \h </w:instrText>
            </w:r>
            <w:r w:rsidR="00627F50" w:rsidRPr="00E612D6">
              <w:rPr>
                <w:webHidden/>
              </w:rPr>
            </w:r>
            <w:r w:rsidR="00627F50" w:rsidRPr="00E612D6">
              <w:rPr>
                <w:webHidden/>
              </w:rPr>
              <w:fldChar w:fldCharType="separate"/>
            </w:r>
            <w:r w:rsidR="006F1EA5">
              <w:rPr>
                <w:webHidden/>
              </w:rPr>
              <w:t>18</w:t>
            </w:r>
            <w:r w:rsidR="00627F50" w:rsidRPr="00E612D6">
              <w:rPr>
                <w:webHidden/>
              </w:rPr>
              <w:fldChar w:fldCharType="end"/>
            </w:r>
          </w:hyperlink>
        </w:p>
        <w:p w14:paraId="5336285F" w14:textId="6CC3E043" w:rsidR="00627F50" w:rsidRPr="00E612D6" w:rsidRDefault="006B3B6A">
          <w:pPr>
            <w:pStyle w:val="TOC2"/>
            <w:rPr>
              <w:rFonts w:asciiTheme="minorHAnsi" w:eastAsiaTheme="minorEastAsia" w:hAnsiTheme="minorHAnsi" w:cstheme="minorBidi"/>
              <w:b w:val="0"/>
              <w:kern w:val="2"/>
              <w:sz w:val="22"/>
              <w:szCs w:val="22"/>
              <w:lang w:val="en-US"/>
              <w14:ligatures w14:val="standardContextual"/>
            </w:rPr>
          </w:pPr>
          <w:hyperlink w:anchor="_Toc155317661" w:history="1">
            <w:r w:rsidR="00627F50" w:rsidRPr="00E612D6">
              <w:rPr>
                <w:rStyle w:val="Hyperlink"/>
                <w:rFonts w:eastAsia="Times New Roman"/>
                <w:b w:val="0"/>
              </w:rPr>
              <w:t>3.1.1 Phạm vi áp dụng</w:t>
            </w:r>
            <w:r w:rsidR="00627F50" w:rsidRPr="00E612D6">
              <w:rPr>
                <w:b w:val="0"/>
                <w:webHidden/>
              </w:rPr>
              <w:tab/>
            </w:r>
            <w:r w:rsidR="00627F50" w:rsidRPr="00E612D6">
              <w:rPr>
                <w:b w:val="0"/>
                <w:webHidden/>
              </w:rPr>
              <w:fldChar w:fldCharType="begin"/>
            </w:r>
            <w:r w:rsidR="00627F50" w:rsidRPr="00E612D6">
              <w:rPr>
                <w:b w:val="0"/>
                <w:webHidden/>
              </w:rPr>
              <w:instrText xml:space="preserve"> PAGEREF _Toc155317661 \h </w:instrText>
            </w:r>
            <w:r w:rsidR="00627F50" w:rsidRPr="00E612D6">
              <w:rPr>
                <w:b w:val="0"/>
                <w:webHidden/>
              </w:rPr>
            </w:r>
            <w:r w:rsidR="00627F50" w:rsidRPr="00E612D6">
              <w:rPr>
                <w:b w:val="0"/>
                <w:webHidden/>
              </w:rPr>
              <w:fldChar w:fldCharType="separate"/>
            </w:r>
            <w:r w:rsidR="006F1EA5">
              <w:rPr>
                <w:b w:val="0"/>
                <w:webHidden/>
              </w:rPr>
              <w:t>18</w:t>
            </w:r>
            <w:r w:rsidR="00627F50" w:rsidRPr="00E612D6">
              <w:rPr>
                <w:b w:val="0"/>
                <w:webHidden/>
              </w:rPr>
              <w:fldChar w:fldCharType="end"/>
            </w:r>
          </w:hyperlink>
        </w:p>
        <w:p w14:paraId="5FB7B55A" w14:textId="7FCB2C61" w:rsidR="00627F50" w:rsidRPr="00E612D6" w:rsidRDefault="006B3B6A">
          <w:pPr>
            <w:pStyle w:val="TOC2"/>
            <w:rPr>
              <w:rFonts w:asciiTheme="minorHAnsi" w:eastAsiaTheme="minorEastAsia" w:hAnsiTheme="minorHAnsi" w:cstheme="minorBidi"/>
              <w:b w:val="0"/>
              <w:kern w:val="2"/>
              <w:sz w:val="22"/>
              <w:szCs w:val="22"/>
              <w:lang w:val="en-US"/>
              <w14:ligatures w14:val="standardContextual"/>
            </w:rPr>
          </w:pPr>
          <w:hyperlink w:anchor="_Toc155317662" w:history="1">
            <w:r w:rsidR="00627F50" w:rsidRPr="00E612D6">
              <w:rPr>
                <w:rStyle w:val="Hyperlink"/>
                <w:rFonts w:eastAsia="Times New Roman"/>
                <w:b w:val="0"/>
              </w:rPr>
              <w:t>3.1.2 Đối tượng áp dụng</w:t>
            </w:r>
            <w:r w:rsidR="00627F50" w:rsidRPr="00E612D6">
              <w:rPr>
                <w:b w:val="0"/>
                <w:webHidden/>
              </w:rPr>
              <w:tab/>
            </w:r>
            <w:r w:rsidR="00627F50" w:rsidRPr="00E612D6">
              <w:rPr>
                <w:b w:val="0"/>
                <w:webHidden/>
              </w:rPr>
              <w:fldChar w:fldCharType="begin"/>
            </w:r>
            <w:r w:rsidR="00627F50" w:rsidRPr="00E612D6">
              <w:rPr>
                <w:b w:val="0"/>
                <w:webHidden/>
              </w:rPr>
              <w:instrText xml:space="preserve"> PAGEREF _Toc155317662 \h </w:instrText>
            </w:r>
            <w:r w:rsidR="00627F50" w:rsidRPr="00E612D6">
              <w:rPr>
                <w:b w:val="0"/>
                <w:webHidden/>
              </w:rPr>
            </w:r>
            <w:r w:rsidR="00627F50" w:rsidRPr="00E612D6">
              <w:rPr>
                <w:b w:val="0"/>
                <w:webHidden/>
              </w:rPr>
              <w:fldChar w:fldCharType="separate"/>
            </w:r>
            <w:r w:rsidR="006F1EA5">
              <w:rPr>
                <w:b w:val="0"/>
                <w:webHidden/>
              </w:rPr>
              <w:t>18</w:t>
            </w:r>
            <w:r w:rsidR="00627F50" w:rsidRPr="00E612D6">
              <w:rPr>
                <w:b w:val="0"/>
                <w:webHidden/>
              </w:rPr>
              <w:fldChar w:fldCharType="end"/>
            </w:r>
          </w:hyperlink>
        </w:p>
        <w:p w14:paraId="25B52CAB" w14:textId="32344BDE" w:rsidR="00627F50" w:rsidRPr="00E612D6" w:rsidRDefault="006B3B6A" w:rsidP="00627F50">
          <w:pPr>
            <w:pStyle w:val="TOC1"/>
            <w:rPr>
              <w:rFonts w:asciiTheme="minorHAnsi" w:eastAsiaTheme="minorEastAsia" w:hAnsiTheme="minorHAnsi" w:cstheme="minorBidi"/>
              <w:spacing w:val="0"/>
              <w:kern w:val="2"/>
              <w:sz w:val="22"/>
              <w:szCs w:val="22"/>
              <w:lang w:eastAsia="en-US"/>
              <w14:ligatures w14:val="standardContextual"/>
            </w:rPr>
          </w:pPr>
          <w:hyperlink w:anchor="_Toc155317663" w:history="1">
            <w:r w:rsidR="00627F50" w:rsidRPr="00E612D6">
              <w:rPr>
                <w:rStyle w:val="Hyperlink"/>
              </w:rPr>
              <w:t>3.2 Nội dung kiểm tra, đánh giá</w:t>
            </w:r>
            <w:r w:rsidR="00627F50" w:rsidRPr="00E612D6">
              <w:rPr>
                <w:webHidden/>
              </w:rPr>
              <w:tab/>
            </w:r>
            <w:r w:rsidR="00627F50" w:rsidRPr="00E612D6">
              <w:rPr>
                <w:webHidden/>
              </w:rPr>
              <w:fldChar w:fldCharType="begin"/>
            </w:r>
            <w:r w:rsidR="00627F50" w:rsidRPr="00E612D6">
              <w:rPr>
                <w:webHidden/>
              </w:rPr>
              <w:instrText xml:space="preserve"> PAGEREF _Toc155317663 \h </w:instrText>
            </w:r>
            <w:r w:rsidR="00627F50" w:rsidRPr="00E612D6">
              <w:rPr>
                <w:webHidden/>
              </w:rPr>
            </w:r>
            <w:r w:rsidR="00627F50" w:rsidRPr="00E612D6">
              <w:rPr>
                <w:webHidden/>
              </w:rPr>
              <w:fldChar w:fldCharType="separate"/>
            </w:r>
            <w:r w:rsidR="006F1EA5">
              <w:rPr>
                <w:webHidden/>
              </w:rPr>
              <w:t>18</w:t>
            </w:r>
            <w:r w:rsidR="00627F50" w:rsidRPr="00E612D6">
              <w:rPr>
                <w:webHidden/>
              </w:rPr>
              <w:fldChar w:fldCharType="end"/>
            </w:r>
          </w:hyperlink>
        </w:p>
        <w:p w14:paraId="327F4FF9" w14:textId="4E6EF9D5" w:rsidR="00627F50" w:rsidRPr="00E612D6" w:rsidRDefault="006B3B6A">
          <w:pPr>
            <w:pStyle w:val="TOC2"/>
            <w:rPr>
              <w:rFonts w:asciiTheme="minorHAnsi" w:eastAsiaTheme="minorEastAsia" w:hAnsiTheme="minorHAnsi" w:cstheme="minorBidi"/>
              <w:b w:val="0"/>
              <w:kern w:val="2"/>
              <w:sz w:val="22"/>
              <w:szCs w:val="22"/>
              <w:lang w:val="en-US"/>
              <w14:ligatures w14:val="standardContextual"/>
            </w:rPr>
          </w:pPr>
          <w:hyperlink w:anchor="_Toc155317664" w:history="1">
            <w:r w:rsidR="00627F50" w:rsidRPr="00E612D6">
              <w:rPr>
                <w:rStyle w:val="Hyperlink"/>
                <w:b w:val="0"/>
              </w:rPr>
              <w:t xml:space="preserve">3.2.1 Các bộ phận </w:t>
            </w:r>
            <w:r w:rsidR="00B45137" w:rsidRPr="00E612D6">
              <w:rPr>
                <w:rStyle w:val="Hyperlink"/>
                <w:b w:val="0"/>
              </w:rPr>
              <w:t xml:space="preserve">công trình </w:t>
            </w:r>
            <w:r w:rsidR="00627F50" w:rsidRPr="00E612D6">
              <w:rPr>
                <w:rStyle w:val="Hyperlink"/>
                <w:b w:val="0"/>
              </w:rPr>
              <w:t>có nguy cơ gây mất an toàn</w:t>
            </w:r>
            <w:r w:rsidR="00627F50" w:rsidRPr="00E612D6">
              <w:rPr>
                <w:b w:val="0"/>
                <w:webHidden/>
              </w:rPr>
              <w:tab/>
            </w:r>
            <w:r w:rsidR="00627F50" w:rsidRPr="00E612D6">
              <w:rPr>
                <w:b w:val="0"/>
                <w:webHidden/>
              </w:rPr>
              <w:fldChar w:fldCharType="begin"/>
            </w:r>
            <w:r w:rsidR="00627F50" w:rsidRPr="00E612D6">
              <w:rPr>
                <w:b w:val="0"/>
                <w:webHidden/>
              </w:rPr>
              <w:instrText xml:space="preserve"> PAGEREF _Toc155317664 \h </w:instrText>
            </w:r>
            <w:r w:rsidR="00627F50" w:rsidRPr="00E612D6">
              <w:rPr>
                <w:b w:val="0"/>
                <w:webHidden/>
              </w:rPr>
            </w:r>
            <w:r w:rsidR="00627F50" w:rsidRPr="00E612D6">
              <w:rPr>
                <w:b w:val="0"/>
                <w:webHidden/>
              </w:rPr>
              <w:fldChar w:fldCharType="separate"/>
            </w:r>
            <w:r w:rsidR="006F1EA5">
              <w:rPr>
                <w:b w:val="0"/>
                <w:webHidden/>
              </w:rPr>
              <w:t>18</w:t>
            </w:r>
            <w:r w:rsidR="00627F50" w:rsidRPr="00E612D6">
              <w:rPr>
                <w:b w:val="0"/>
                <w:webHidden/>
              </w:rPr>
              <w:fldChar w:fldCharType="end"/>
            </w:r>
          </w:hyperlink>
        </w:p>
        <w:p w14:paraId="592BD19B" w14:textId="6A25A129" w:rsidR="00627F50" w:rsidRPr="00E612D6" w:rsidRDefault="006B3B6A">
          <w:pPr>
            <w:pStyle w:val="TOC2"/>
            <w:rPr>
              <w:rFonts w:asciiTheme="minorHAnsi" w:eastAsiaTheme="minorEastAsia" w:hAnsiTheme="minorHAnsi" w:cstheme="minorBidi"/>
              <w:b w:val="0"/>
              <w:kern w:val="2"/>
              <w:sz w:val="22"/>
              <w:szCs w:val="22"/>
              <w:lang w:val="en-US"/>
              <w14:ligatures w14:val="standardContextual"/>
            </w:rPr>
          </w:pPr>
          <w:hyperlink w:anchor="_Toc155317665" w:history="1">
            <w:r w:rsidR="00627F50" w:rsidRPr="00E612D6">
              <w:rPr>
                <w:rStyle w:val="Hyperlink"/>
                <w:b w:val="0"/>
              </w:rPr>
              <w:t>3.2.2 Các điều kiện an toàn sử dụng</w:t>
            </w:r>
            <w:r w:rsidR="00627F50" w:rsidRPr="00E612D6">
              <w:rPr>
                <w:b w:val="0"/>
                <w:webHidden/>
              </w:rPr>
              <w:tab/>
            </w:r>
            <w:r w:rsidR="00627F50" w:rsidRPr="00E612D6">
              <w:rPr>
                <w:b w:val="0"/>
                <w:webHidden/>
              </w:rPr>
              <w:fldChar w:fldCharType="begin"/>
            </w:r>
            <w:r w:rsidR="00627F50" w:rsidRPr="00E612D6">
              <w:rPr>
                <w:b w:val="0"/>
                <w:webHidden/>
              </w:rPr>
              <w:instrText xml:space="preserve"> PAGEREF _Toc155317665 \h </w:instrText>
            </w:r>
            <w:r w:rsidR="00627F50" w:rsidRPr="00E612D6">
              <w:rPr>
                <w:b w:val="0"/>
                <w:webHidden/>
              </w:rPr>
            </w:r>
            <w:r w:rsidR="00627F50" w:rsidRPr="00E612D6">
              <w:rPr>
                <w:b w:val="0"/>
                <w:webHidden/>
              </w:rPr>
              <w:fldChar w:fldCharType="separate"/>
            </w:r>
            <w:r w:rsidR="006F1EA5">
              <w:rPr>
                <w:b w:val="0"/>
                <w:webHidden/>
              </w:rPr>
              <w:t>18</w:t>
            </w:r>
            <w:r w:rsidR="00627F50" w:rsidRPr="00E612D6">
              <w:rPr>
                <w:b w:val="0"/>
                <w:webHidden/>
              </w:rPr>
              <w:fldChar w:fldCharType="end"/>
            </w:r>
          </w:hyperlink>
        </w:p>
        <w:p w14:paraId="01151276" w14:textId="02DDB972" w:rsidR="00627F50" w:rsidRPr="00E612D6" w:rsidRDefault="006B3B6A" w:rsidP="00627F50">
          <w:pPr>
            <w:pStyle w:val="TOC1"/>
            <w:rPr>
              <w:rFonts w:asciiTheme="minorHAnsi" w:eastAsiaTheme="minorEastAsia" w:hAnsiTheme="minorHAnsi" w:cstheme="minorBidi"/>
              <w:spacing w:val="0"/>
              <w:kern w:val="2"/>
              <w:sz w:val="22"/>
              <w:szCs w:val="22"/>
              <w:lang w:eastAsia="en-US"/>
              <w14:ligatures w14:val="standardContextual"/>
            </w:rPr>
          </w:pPr>
          <w:hyperlink w:anchor="_Toc155317666" w:history="1">
            <w:r w:rsidR="00627F50" w:rsidRPr="00E612D6">
              <w:rPr>
                <w:rStyle w:val="Hyperlink"/>
                <w:rFonts w:eastAsia="Times New Roman"/>
              </w:rPr>
              <w:t>3.3 Trình tự thực hiện</w:t>
            </w:r>
            <w:r w:rsidR="00627F50" w:rsidRPr="00E612D6">
              <w:rPr>
                <w:webHidden/>
              </w:rPr>
              <w:tab/>
            </w:r>
            <w:r w:rsidR="00627F50" w:rsidRPr="00E612D6">
              <w:rPr>
                <w:webHidden/>
              </w:rPr>
              <w:fldChar w:fldCharType="begin"/>
            </w:r>
            <w:r w:rsidR="00627F50" w:rsidRPr="00E612D6">
              <w:rPr>
                <w:webHidden/>
              </w:rPr>
              <w:instrText xml:space="preserve"> PAGEREF _Toc155317666 \h </w:instrText>
            </w:r>
            <w:r w:rsidR="00627F50" w:rsidRPr="00E612D6">
              <w:rPr>
                <w:webHidden/>
              </w:rPr>
            </w:r>
            <w:r w:rsidR="00627F50" w:rsidRPr="00E612D6">
              <w:rPr>
                <w:webHidden/>
              </w:rPr>
              <w:fldChar w:fldCharType="separate"/>
            </w:r>
            <w:r w:rsidR="006F1EA5">
              <w:rPr>
                <w:webHidden/>
              </w:rPr>
              <w:t>19</w:t>
            </w:r>
            <w:r w:rsidR="00627F50" w:rsidRPr="00E612D6">
              <w:rPr>
                <w:webHidden/>
              </w:rPr>
              <w:fldChar w:fldCharType="end"/>
            </w:r>
          </w:hyperlink>
        </w:p>
        <w:p w14:paraId="2071E29B" w14:textId="5805D4E4" w:rsidR="00627F50" w:rsidRPr="00E612D6" w:rsidRDefault="006B3B6A">
          <w:pPr>
            <w:pStyle w:val="TOC2"/>
            <w:rPr>
              <w:rFonts w:asciiTheme="minorHAnsi" w:eastAsiaTheme="minorEastAsia" w:hAnsiTheme="minorHAnsi" w:cstheme="minorBidi"/>
              <w:b w:val="0"/>
              <w:kern w:val="2"/>
              <w:sz w:val="22"/>
              <w:szCs w:val="22"/>
              <w:lang w:val="en-US"/>
              <w14:ligatures w14:val="standardContextual"/>
            </w:rPr>
          </w:pPr>
          <w:hyperlink w:anchor="_Toc155317667" w:history="1">
            <w:r w:rsidR="00627F50" w:rsidRPr="00E612D6">
              <w:rPr>
                <w:rStyle w:val="Hyperlink"/>
                <w:rFonts w:eastAsia="Times New Roman"/>
                <w:b w:val="0"/>
              </w:rPr>
              <w:t>3.3.1 Công tác chuẩn bị</w:t>
            </w:r>
            <w:r w:rsidR="00627F50" w:rsidRPr="00E612D6">
              <w:rPr>
                <w:b w:val="0"/>
                <w:webHidden/>
              </w:rPr>
              <w:tab/>
            </w:r>
            <w:r w:rsidR="00627F50" w:rsidRPr="00E612D6">
              <w:rPr>
                <w:b w:val="0"/>
                <w:webHidden/>
              </w:rPr>
              <w:fldChar w:fldCharType="begin"/>
            </w:r>
            <w:r w:rsidR="00627F50" w:rsidRPr="00E612D6">
              <w:rPr>
                <w:b w:val="0"/>
                <w:webHidden/>
              </w:rPr>
              <w:instrText xml:space="preserve"> PAGEREF _Toc155317667 \h </w:instrText>
            </w:r>
            <w:r w:rsidR="00627F50" w:rsidRPr="00E612D6">
              <w:rPr>
                <w:b w:val="0"/>
                <w:webHidden/>
              </w:rPr>
            </w:r>
            <w:r w:rsidR="00627F50" w:rsidRPr="00E612D6">
              <w:rPr>
                <w:b w:val="0"/>
                <w:webHidden/>
              </w:rPr>
              <w:fldChar w:fldCharType="separate"/>
            </w:r>
            <w:r w:rsidR="006F1EA5">
              <w:rPr>
                <w:b w:val="0"/>
                <w:webHidden/>
              </w:rPr>
              <w:t>19</w:t>
            </w:r>
            <w:r w:rsidR="00627F50" w:rsidRPr="00E612D6">
              <w:rPr>
                <w:b w:val="0"/>
                <w:webHidden/>
              </w:rPr>
              <w:fldChar w:fldCharType="end"/>
            </w:r>
          </w:hyperlink>
        </w:p>
        <w:p w14:paraId="4C0F0E74" w14:textId="0E0C8139" w:rsidR="00627F50" w:rsidRPr="00E612D6" w:rsidRDefault="006B3B6A">
          <w:pPr>
            <w:pStyle w:val="TOC2"/>
            <w:rPr>
              <w:rFonts w:asciiTheme="minorHAnsi" w:eastAsiaTheme="minorEastAsia" w:hAnsiTheme="minorHAnsi" w:cstheme="minorBidi"/>
              <w:b w:val="0"/>
              <w:kern w:val="2"/>
              <w:sz w:val="22"/>
              <w:szCs w:val="22"/>
              <w:lang w:val="en-US"/>
              <w14:ligatures w14:val="standardContextual"/>
            </w:rPr>
          </w:pPr>
          <w:hyperlink w:anchor="_Toc155317668" w:history="1">
            <w:r w:rsidR="00627F50" w:rsidRPr="00E612D6">
              <w:rPr>
                <w:rStyle w:val="Hyperlink"/>
                <w:rFonts w:eastAsia="Times New Roman"/>
                <w:b w:val="0"/>
              </w:rPr>
              <w:t>3.3.2 Thực hiện kiểm tra, đánh giá</w:t>
            </w:r>
            <w:r w:rsidR="00627F50" w:rsidRPr="00E612D6">
              <w:rPr>
                <w:b w:val="0"/>
                <w:webHidden/>
              </w:rPr>
              <w:tab/>
            </w:r>
            <w:r w:rsidR="00627F50" w:rsidRPr="00E612D6">
              <w:rPr>
                <w:b w:val="0"/>
                <w:webHidden/>
              </w:rPr>
              <w:fldChar w:fldCharType="begin"/>
            </w:r>
            <w:r w:rsidR="00627F50" w:rsidRPr="00E612D6">
              <w:rPr>
                <w:b w:val="0"/>
                <w:webHidden/>
              </w:rPr>
              <w:instrText xml:space="preserve"> PAGEREF _Toc155317668 \h </w:instrText>
            </w:r>
            <w:r w:rsidR="00627F50" w:rsidRPr="00E612D6">
              <w:rPr>
                <w:b w:val="0"/>
                <w:webHidden/>
              </w:rPr>
            </w:r>
            <w:r w:rsidR="00627F50" w:rsidRPr="00E612D6">
              <w:rPr>
                <w:b w:val="0"/>
                <w:webHidden/>
              </w:rPr>
              <w:fldChar w:fldCharType="separate"/>
            </w:r>
            <w:r w:rsidR="006F1EA5">
              <w:rPr>
                <w:b w:val="0"/>
                <w:webHidden/>
              </w:rPr>
              <w:t>19</w:t>
            </w:r>
            <w:r w:rsidR="00627F50" w:rsidRPr="00E612D6">
              <w:rPr>
                <w:b w:val="0"/>
                <w:webHidden/>
              </w:rPr>
              <w:fldChar w:fldCharType="end"/>
            </w:r>
          </w:hyperlink>
        </w:p>
        <w:p w14:paraId="78AA5BAE" w14:textId="1E608578" w:rsidR="00627F50" w:rsidRPr="00E612D6" w:rsidRDefault="006B3B6A">
          <w:pPr>
            <w:pStyle w:val="TOC2"/>
            <w:rPr>
              <w:rFonts w:asciiTheme="minorHAnsi" w:eastAsiaTheme="minorEastAsia" w:hAnsiTheme="minorHAnsi" w:cstheme="minorBidi"/>
              <w:b w:val="0"/>
              <w:kern w:val="2"/>
              <w:sz w:val="22"/>
              <w:szCs w:val="22"/>
              <w:lang w:val="en-US"/>
              <w14:ligatures w14:val="standardContextual"/>
            </w:rPr>
          </w:pPr>
          <w:hyperlink w:anchor="_Toc155317669" w:history="1">
            <w:r w:rsidR="00627F50" w:rsidRPr="00E612D6">
              <w:rPr>
                <w:rStyle w:val="Hyperlink"/>
                <w:rFonts w:eastAsia="Times New Roman"/>
                <w:b w:val="0"/>
              </w:rPr>
              <w:t>3.3.3 Xử lý kết quả kiểm tra, đánh giá</w:t>
            </w:r>
            <w:r w:rsidR="00627F50" w:rsidRPr="00E612D6">
              <w:rPr>
                <w:b w:val="0"/>
                <w:webHidden/>
              </w:rPr>
              <w:tab/>
            </w:r>
            <w:r w:rsidR="00627F50" w:rsidRPr="00E612D6">
              <w:rPr>
                <w:b w:val="0"/>
                <w:webHidden/>
              </w:rPr>
              <w:fldChar w:fldCharType="begin"/>
            </w:r>
            <w:r w:rsidR="00627F50" w:rsidRPr="00E612D6">
              <w:rPr>
                <w:b w:val="0"/>
                <w:webHidden/>
              </w:rPr>
              <w:instrText xml:space="preserve"> PAGEREF _Toc155317669 \h </w:instrText>
            </w:r>
            <w:r w:rsidR="00627F50" w:rsidRPr="00E612D6">
              <w:rPr>
                <w:b w:val="0"/>
                <w:webHidden/>
              </w:rPr>
            </w:r>
            <w:r w:rsidR="00627F50" w:rsidRPr="00E612D6">
              <w:rPr>
                <w:b w:val="0"/>
                <w:webHidden/>
              </w:rPr>
              <w:fldChar w:fldCharType="separate"/>
            </w:r>
            <w:r w:rsidR="006F1EA5">
              <w:rPr>
                <w:b w:val="0"/>
                <w:webHidden/>
              </w:rPr>
              <w:t>20</w:t>
            </w:r>
            <w:r w:rsidR="00627F50" w:rsidRPr="00E612D6">
              <w:rPr>
                <w:b w:val="0"/>
                <w:webHidden/>
              </w:rPr>
              <w:fldChar w:fldCharType="end"/>
            </w:r>
          </w:hyperlink>
        </w:p>
        <w:p w14:paraId="3A8C1B25" w14:textId="5B423789" w:rsidR="00627F50" w:rsidRPr="00E612D6" w:rsidRDefault="006B3B6A">
          <w:pPr>
            <w:pStyle w:val="TOC2"/>
            <w:rPr>
              <w:rFonts w:asciiTheme="minorHAnsi" w:eastAsiaTheme="minorEastAsia" w:hAnsiTheme="minorHAnsi" w:cstheme="minorBidi"/>
              <w:b w:val="0"/>
              <w:kern w:val="2"/>
              <w:sz w:val="22"/>
              <w:szCs w:val="22"/>
              <w:lang w:val="en-US"/>
              <w14:ligatures w14:val="standardContextual"/>
            </w:rPr>
          </w:pPr>
          <w:hyperlink w:anchor="_Toc155317670" w:history="1">
            <w:r w:rsidR="00627F50" w:rsidRPr="00E612D6">
              <w:rPr>
                <w:rStyle w:val="Hyperlink"/>
                <w:rFonts w:eastAsia="Times New Roman"/>
                <w:b w:val="0"/>
              </w:rPr>
              <w:t>3.3.4 Lập, lưu trữ, quản lý hồ sơ kiểm tra, đánh giá</w:t>
            </w:r>
            <w:r w:rsidR="00627F50" w:rsidRPr="00E612D6">
              <w:rPr>
                <w:b w:val="0"/>
                <w:webHidden/>
              </w:rPr>
              <w:tab/>
            </w:r>
            <w:r w:rsidR="00627F50" w:rsidRPr="00E612D6">
              <w:rPr>
                <w:b w:val="0"/>
                <w:webHidden/>
              </w:rPr>
              <w:fldChar w:fldCharType="begin"/>
            </w:r>
            <w:r w:rsidR="00627F50" w:rsidRPr="00E612D6">
              <w:rPr>
                <w:b w:val="0"/>
                <w:webHidden/>
              </w:rPr>
              <w:instrText xml:space="preserve"> PAGEREF _Toc155317670 \h </w:instrText>
            </w:r>
            <w:r w:rsidR="00627F50" w:rsidRPr="00E612D6">
              <w:rPr>
                <w:b w:val="0"/>
                <w:webHidden/>
              </w:rPr>
            </w:r>
            <w:r w:rsidR="00627F50" w:rsidRPr="00E612D6">
              <w:rPr>
                <w:b w:val="0"/>
                <w:webHidden/>
              </w:rPr>
              <w:fldChar w:fldCharType="separate"/>
            </w:r>
            <w:r w:rsidR="006F1EA5">
              <w:rPr>
                <w:b w:val="0"/>
                <w:webHidden/>
              </w:rPr>
              <w:t>20</w:t>
            </w:r>
            <w:r w:rsidR="00627F50" w:rsidRPr="00E612D6">
              <w:rPr>
                <w:b w:val="0"/>
                <w:webHidden/>
              </w:rPr>
              <w:fldChar w:fldCharType="end"/>
            </w:r>
          </w:hyperlink>
        </w:p>
        <w:p w14:paraId="2BFA3AE0" w14:textId="7FE8FFD2" w:rsidR="00627F50" w:rsidRPr="00E612D6" w:rsidRDefault="006B3B6A" w:rsidP="00627F50">
          <w:pPr>
            <w:pStyle w:val="TOC1"/>
            <w:rPr>
              <w:rFonts w:asciiTheme="minorHAnsi" w:eastAsiaTheme="minorEastAsia" w:hAnsiTheme="minorHAnsi" w:cstheme="minorBidi"/>
              <w:spacing w:val="0"/>
              <w:kern w:val="2"/>
              <w:sz w:val="22"/>
              <w:szCs w:val="22"/>
              <w:lang w:eastAsia="en-US"/>
              <w14:ligatures w14:val="standardContextual"/>
            </w:rPr>
          </w:pPr>
          <w:hyperlink w:anchor="_Toc155317671" w:history="1">
            <w:r w:rsidR="00627F50" w:rsidRPr="00E612D6">
              <w:rPr>
                <w:rStyle w:val="Hyperlink"/>
                <w:b/>
                <w:bCs/>
              </w:rPr>
              <w:t xml:space="preserve">PHỤ LỤC I: </w:t>
            </w:r>
            <w:r w:rsidR="00627F50" w:rsidRPr="00E612D6">
              <w:rPr>
                <w:rStyle w:val="Hyperlink"/>
              </w:rPr>
              <w:t>BÁO CÁO KẾT QUẢ ĐÁNH GIÁ CẤP ĐỘ 1</w:t>
            </w:r>
            <w:r w:rsidR="00627F50" w:rsidRPr="00E612D6">
              <w:rPr>
                <w:webHidden/>
              </w:rPr>
              <w:tab/>
            </w:r>
            <w:r w:rsidR="00627F50" w:rsidRPr="00E612D6">
              <w:rPr>
                <w:webHidden/>
              </w:rPr>
              <w:fldChar w:fldCharType="begin"/>
            </w:r>
            <w:r w:rsidR="00627F50" w:rsidRPr="00E612D6">
              <w:rPr>
                <w:webHidden/>
              </w:rPr>
              <w:instrText xml:space="preserve"> PAGEREF _Toc155317671 \h </w:instrText>
            </w:r>
            <w:r w:rsidR="00627F50" w:rsidRPr="00E612D6">
              <w:rPr>
                <w:webHidden/>
              </w:rPr>
            </w:r>
            <w:r w:rsidR="00627F50" w:rsidRPr="00E612D6">
              <w:rPr>
                <w:webHidden/>
              </w:rPr>
              <w:fldChar w:fldCharType="separate"/>
            </w:r>
            <w:r w:rsidR="006F1EA5">
              <w:rPr>
                <w:webHidden/>
              </w:rPr>
              <w:t>21</w:t>
            </w:r>
            <w:r w:rsidR="00627F50" w:rsidRPr="00E612D6">
              <w:rPr>
                <w:webHidden/>
              </w:rPr>
              <w:fldChar w:fldCharType="end"/>
            </w:r>
          </w:hyperlink>
        </w:p>
        <w:p w14:paraId="39B17473" w14:textId="4533DA93" w:rsidR="00627F50" w:rsidRPr="00E612D6" w:rsidRDefault="006B3B6A" w:rsidP="00627F50">
          <w:pPr>
            <w:pStyle w:val="TOC1"/>
            <w:rPr>
              <w:rFonts w:asciiTheme="minorHAnsi" w:eastAsiaTheme="minorEastAsia" w:hAnsiTheme="minorHAnsi" w:cstheme="minorBidi"/>
              <w:spacing w:val="0"/>
              <w:kern w:val="2"/>
              <w:sz w:val="22"/>
              <w:szCs w:val="22"/>
              <w:lang w:eastAsia="en-US"/>
              <w14:ligatures w14:val="standardContextual"/>
            </w:rPr>
          </w:pPr>
          <w:hyperlink w:anchor="_Toc155317672" w:history="1">
            <w:r w:rsidR="00627F50" w:rsidRPr="00E612D6">
              <w:rPr>
                <w:rStyle w:val="Hyperlink"/>
                <w:rFonts w:eastAsia="Times New Roman"/>
                <w:b/>
              </w:rPr>
              <w:t xml:space="preserve">PHỤ LỤC II: </w:t>
            </w:r>
            <w:r w:rsidR="00627F50" w:rsidRPr="00E612D6">
              <w:rPr>
                <w:rStyle w:val="Hyperlink"/>
                <w:rFonts w:eastAsia="Times New Roman"/>
                <w:bCs/>
              </w:rPr>
              <w:t>BÁO CÁO KẾT QUẢ ĐÁNH GIÁ CẤP ĐỘ 2</w:t>
            </w:r>
            <w:r w:rsidR="00627F50" w:rsidRPr="00E612D6">
              <w:rPr>
                <w:webHidden/>
              </w:rPr>
              <w:tab/>
            </w:r>
            <w:r w:rsidR="00627F50" w:rsidRPr="00E612D6">
              <w:rPr>
                <w:webHidden/>
              </w:rPr>
              <w:fldChar w:fldCharType="begin"/>
            </w:r>
            <w:r w:rsidR="00627F50" w:rsidRPr="00E612D6">
              <w:rPr>
                <w:webHidden/>
              </w:rPr>
              <w:instrText xml:space="preserve"> PAGEREF _Toc155317672 \h </w:instrText>
            </w:r>
            <w:r w:rsidR="00627F50" w:rsidRPr="00E612D6">
              <w:rPr>
                <w:webHidden/>
              </w:rPr>
            </w:r>
            <w:r w:rsidR="00627F50" w:rsidRPr="00E612D6">
              <w:rPr>
                <w:webHidden/>
              </w:rPr>
              <w:fldChar w:fldCharType="separate"/>
            </w:r>
            <w:r w:rsidR="006F1EA5">
              <w:rPr>
                <w:webHidden/>
              </w:rPr>
              <w:t>24</w:t>
            </w:r>
            <w:r w:rsidR="00627F50" w:rsidRPr="00E612D6">
              <w:rPr>
                <w:webHidden/>
              </w:rPr>
              <w:fldChar w:fldCharType="end"/>
            </w:r>
          </w:hyperlink>
        </w:p>
        <w:p w14:paraId="67CD27C8" w14:textId="68AD593C" w:rsidR="00627F50" w:rsidRPr="00E612D6" w:rsidRDefault="006B3B6A" w:rsidP="00627F50">
          <w:pPr>
            <w:pStyle w:val="TOC1"/>
            <w:rPr>
              <w:rFonts w:asciiTheme="minorHAnsi" w:eastAsiaTheme="minorEastAsia" w:hAnsiTheme="minorHAnsi" w:cstheme="minorBidi"/>
              <w:spacing w:val="0"/>
              <w:kern w:val="2"/>
              <w:sz w:val="22"/>
              <w:szCs w:val="22"/>
              <w:lang w:eastAsia="en-US"/>
              <w14:ligatures w14:val="standardContextual"/>
            </w:rPr>
          </w:pPr>
          <w:hyperlink w:anchor="_Toc155317673" w:history="1">
            <w:r w:rsidR="00627F50" w:rsidRPr="00E612D6">
              <w:rPr>
                <w:rStyle w:val="Hyperlink"/>
                <w:rFonts w:eastAsia="Times New Roman"/>
                <w:b/>
              </w:rPr>
              <w:t xml:space="preserve">PHỤ LỤC III: </w:t>
            </w:r>
            <w:r w:rsidR="00627F50" w:rsidRPr="00E612D6">
              <w:rPr>
                <w:rStyle w:val="Hyperlink"/>
                <w:rFonts w:eastAsia="Times New Roman"/>
                <w:bCs/>
              </w:rPr>
              <w:t>BÁO CÁO KẾT QUẢ KIỂM TRA, ĐÁNH GIÁ CÁC ĐIỀU KIỆN ĐẢM BẢO AN TOÀN VẬN HÀNH, KHAI THÁC CÔNG TRÌNH</w:t>
            </w:r>
            <w:r w:rsidR="00627F50" w:rsidRPr="00E612D6">
              <w:rPr>
                <w:webHidden/>
              </w:rPr>
              <w:tab/>
            </w:r>
            <w:r w:rsidR="00627F50" w:rsidRPr="00E612D6">
              <w:rPr>
                <w:webHidden/>
              </w:rPr>
              <w:fldChar w:fldCharType="begin"/>
            </w:r>
            <w:r w:rsidR="00627F50" w:rsidRPr="00E612D6">
              <w:rPr>
                <w:webHidden/>
              </w:rPr>
              <w:instrText xml:space="preserve"> PAGEREF _Toc155317673 \h </w:instrText>
            </w:r>
            <w:r w:rsidR="00627F50" w:rsidRPr="00E612D6">
              <w:rPr>
                <w:webHidden/>
              </w:rPr>
            </w:r>
            <w:r w:rsidR="00627F50" w:rsidRPr="00E612D6">
              <w:rPr>
                <w:webHidden/>
              </w:rPr>
              <w:fldChar w:fldCharType="separate"/>
            </w:r>
            <w:r w:rsidR="006F1EA5">
              <w:rPr>
                <w:webHidden/>
              </w:rPr>
              <w:t>27</w:t>
            </w:r>
            <w:r w:rsidR="00627F50" w:rsidRPr="00E612D6">
              <w:rPr>
                <w:webHidden/>
              </w:rPr>
              <w:fldChar w:fldCharType="end"/>
            </w:r>
          </w:hyperlink>
        </w:p>
        <w:p w14:paraId="7550C766" w14:textId="447C12DA" w:rsidR="00D005F0" w:rsidRPr="00E612D6" w:rsidRDefault="00D005F0" w:rsidP="00044A3A">
          <w:pPr>
            <w:spacing w:beforeLines="60" w:before="144" w:afterLines="60" w:after="144" w:line="312" w:lineRule="auto"/>
            <w:jc w:val="both"/>
            <w:rPr>
              <w:rFonts w:ascii="Times New Roman" w:hAnsi="Times New Roman" w:cs="Times New Roman"/>
              <w:color w:val="000000" w:themeColor="text1"/>
              <w:sz w:val="28"/>
              <w:szCs w:val="28"/>
            </w:rPr>
          </w:pPr>
          <w:r w:rsidRPr="00E612D6">
            <w:rPr>
              <w:rFonts w:ascii="Times New Roman" w:hAnsi="Times New Roman" w:cs="Times New Roman"/>
              <w:noProof/>
              <w:color w:val="000000" w:themeColor="text1"/>
              <w:sz w:val="28"/>
              <w:szCs w:val="28"/>
            </w:rPr>
            <w:fldChar w:fldCharType="end"/>
          </w:r>
        </w:p>
      </w:sdtContent>
    </w:sdt>
    <w:p w14:paraId="3F80EBE6" w14:textId="6C909F06" w:rsidR="00FD02B9" w:rsidRPr="00E612D6" w:rsidRDefault="00143340" w:rsidP="00C928E7">
      <w:pPr>
        <w:pStyle w:val="Heading1"/>
        <w:jc w:val="center"/>
        <w:rPr>
          <w:rFonts w:ascii="Times New Roman" w:hAnsi="Times New Roman" w:cs="Times New Roman"/>
          <w:b/>
          <w:color w:val="000000" w:themeColor="text1"/>
          <w:sz w:val="28"/>
          <w:szCs w:val="28"/>
        </w:rPr>
      </w:pPr>
      <w:r w:rsidRPr="00E612D6">
        <w:rPr>
          <w:rFonts w:ascii="Times New Roman" w:hAnsi="Times New Roman" w:cs="Times New Roman"/>
          <w:b/>
          <w:color w:val="000000" w:themeColor="text1"/>
          <w:sz w:val="26"/>
          <w:szCs w:val="26"/>
        </w:rPr>
        <w:br w:type="page"/>
      </w:r>
      <w:bookmarkStart w:id="0" w:name="_Toc155317625"/>
      <w:r w:rsidR="00F24442" w:rsidRPr="00E612D6">
        <w:rPr>
          <w:rFonts w:ascii="Times New Roman" w:hAnsi="Times New Roman" w:cs="Times New Roman"/>
          <w:b/>
          <w:color w:val="000000" w:themeColor="text1"/>
          <w:sz w:val="28"/>
          <w:szCs w:val="28"/>
        </w:rPr>
        <w:lastRenderedPageBreak/>
        <w:t xml:space="preserve">PHẦN 1: </w:t>
      </w:r>
      <w:r w:rsidR="006A0E16" w:rsidRPr="00E612D6">
        <w:rPr>
          <w:rFonts w:ascii="Times New Roman" w:hAnsi="Times New Roman" w:cs="Times New Roman"/>
          <w:b/>
          <w:color w:val="000000" w:themeColor="text1"/>
          <w:sz w:val="28"/>
          <w:szCs w:val="28"/>
        </w:rPr>
        <w:t>QUY ĐỊNH</w:t>
      </w:r>
      <w:r w:rsidR="00717DA9" w:rsidRPr="00E612D6">
        <w:rPr>
          <w:rFonts w:ascii="Times New Roman" w:hAnsi="Times New Roman" w:cs="Times New Roman"/>
          <w:b/>
          <w:color w:val="000000" w:themeColor="text1"/>
          <w:sz w:val="28"/>
          <w:szCs w:val="28"/>
        </w:rPr>
        <w:t xml:space="preserve"> </w:t>
      </w:r>
      <w:r w:rsidR="00327C63" w:rsidRPr="00E612D6">
        <w:rPr>
          <w:rFonts w:ascii="Times New Roman" w:hAnsi="Times New Roman" w:cs="Times New Roman"/>
          <w:b/>
          <w:color w:val="000000" w:themeColor="text1"/>
          <w:sz w:val="28"/>
          <w:szCs w:val="28"/>
        </w:rPr>
        <w:t>CHUNG</w:t>
      </w:r>
      <w:bookmarkEnd w:id="0"/>
    </w:p>
    <w:p w14:paraId="3E934FBE" w14:textId="576DA8A7" w:rsidR="00995144" w:rsidRPr="00E612D6" w:rsidRDefault="009020EA" w:rsidP="000333C9">
      <w:pPr>
        <w:pStyle w:val="HTMLPreformatted"/>
        <w:spacing w:before="120" w:line="271" w:lineRule="auto"/>
        <w:jc w:val="both"/>
        <w:outlineLvl w:val="0"/>
        <w:rPr>
          <w:rFonts w:ascii="Times New Roman" w:hAnsi="Times New Roman" w:cs="Times New Roman"/>
          <w:b/>
          <w:color w:val="000000" w:themeColor="text1"/>
          <w:sz w:val="28"/>
          <w:szCs w:val="28"/>
        </w:rPr>
      </w:pPr>
      <w:bookmarkStart w:id="1" w:name="_Toc155317626"/>
      <w:r w:rsidRPr="00E612D6">
        <w:rPr>
          <w:rFonts w:ascii="Times New Roman" w:hAnsi="Times New Roman" w:cs="Times New Roman"/>
          <w:b/>
          <w:color w:val="000000" w:themeColor="text1"/>
          <w:sz w:val="28"/>
          <w:szCs w:val="28"/>
        </w:rPr>
        <w:t>1</w:t>
      </w:r>
      <w:r w:rsidR="000B5C4F" w:rsidRPr="00E612D6">
        <w:rPr>
          <w:rFonts w:ascii="Times New Roman" w:hAnsi="Times New Roman" w:cs="Times New Roman"/>
          <w:b/>
          <w:color w:val="000000" w:themeColor="text1"/>
          <w:sz w:val="28"/>
          <w:szCs w:val="28"/>
        </w:rPr>
        <w:t xml:space="preserve">.1 </w:t>
      </w:r>
      <w:r w:rsidR="00995144" w:rsidRPr="00E612D6">
        <w:rPr>
          <w:rFonts w:ascii="Times New Roman" w:hAnsi="Times New Roman" w:cs="Times New Roman"/>
          <w:b/>
          <w:color w:val="000000" w:themeColor="text1"/>
          <w:sz w:val="28"/>
          <w:szCs w:val="28"/>
        </w:rPr>
        <w:t>Cơ sở biên soạn</w:t>
      </w:r>
      <w:bookmarkEnd w:id="1"/>
    </w:p>
    <w:p w14:paraId="293DE0D2" w14:textId="0B1250A5" w:rsidR="009F183F" w:rsidRPr="00E612D6" w:rsidRDefault="00AA0D2B" w:rsidP="000333C9">
      <w:pPr>
        <w:spacing w:before="120" w:after="0" w:line="271" w:lineRule="auto"/>
        <w:jc w:val="both"/>
        <w:rPr>
          <w:rStyle w:val="y2iqfc"/>
          <w:rFonts w:ascii="Times New Roman" w:eastAsiaTheme="majorEastAsia" w:hAnsi="Times New Roman" w:cs="Times New Roman"/>
          <w:bCs/>
          <w:i/>
          <w:iCs/>
          <w:color w:val="000000" w:themeColor="text1"/>
          <w:sz w:val="28"/>
          <w:szCs w:val="28"/>
        </w:rPr>
      </w:pPr>
      <w:r w:rsidRPr="00E612D6">
        <w:rPr>
          <w:rStyle w:val="y2iqfc"/>
          <w:rFonts w:ascii="Times New Roman" w:eastAsiaTheme="majorEastAsia" w:hAnsi="Times New Roman" w:cs="Times New Roman"/>
          <w:bCs/>
          <w:color w:val="000000" w:themeColor="text1"/>
          <w:sz w:val="28"/>
          <w:szCs w:val="28"/>
        </w:rPr>
        <w:t xml:space="preserve">          </w:t>
      </w:r>
      <w:r w:rsidR="00753672" w:rsidRPr="00E612D6">
        <w:rPr>
          <w:rStyle w:val="y2iqfc"/>
          <w:rFonts w:ascii="Times New Roman" w:eastAsiaTheme="majorEastAsia" w:hAnsi="Times New Roman" w:cs="Times New Roman"/>
          <w:bCs/>
          <w:color w:val="000000" w:themeColor="text1"/>
          <w:sz w:val="28"/>
          <w:szCs w:val="28"/>
        </w:rPr>
        <w:t xml:space="preserve">Luật </w:t>
      </w:r>
      <w:r w:rsidR="009F183F" w:rsidRPr="00E612D6">
        <w:rPr>
          <w:rStyle w:val="y2iqfc"/>
          <w:rFonts w:ascii="Times New Roman" w:eastAsiaTheme="majorEastAsia" w:hAnsi="Times New Roman" w:cs="Times New Roman"/>
          <w:bCs/>
          <w:color w:val="000000" w:themeColor="text1"/>
          <w:sz w:val="28"/>
          <w:szCs w:val="28"/>
        </w:rPr>
        <w:t xml:space="preserve">Xây dựng ngày 18 tháng 6 năm 2014; Luật sửa đổi, bổ sung một số điều của Luật Xây dựng ngày </w:t>
      </w:r>
      <w:r w:rsidR="004849D1" w:rsidRPr="00E612D6">
        <w:rPr>
          <w:rStyle w:val="y2iqfc"/>
          <w:rFonts w:ascii="Times New Roman" w:eastAsiaTheme="majorEastAsia" w:hAnsi="Times New Roman" w:cs="Times New Roman"/>
          <w:bCs/>
          <w:color w:val="000000" w:themeColor="text1"/>
          <w:sz w:val="28"/>
          <w:szCs w:val="28"/>
        </w:rPr>
        <w:t>17</w:t>
      </w:r>
      <w:r w:rsidR="009F183F" w:rsidRPr="00E612D6">
        <w:rPr>
          <w:rStyle w:val="y2iqfc"/>
          <w:rFonts w:ascii="Times New Roman" w:eastAsiaTheme="majorEastAsia" w:hAnsi="Times New Roman" w:cs="Times New Roman"/>
          <w:bCs/>
          <w:color w:val="000000" w:themeColor="text1"/>
          <w:sz w:val="28"/>
          <w:szCs w:val="28"/>
        </w:rPr>
        <w:t xml:space="preserve"> tháng 6 năm 2020;</w:t>
      </w:r>
    </w:p>
    <w:p w14:paraId="3DFFA721" w14:textId="5C79B0A4" w:rsidR="00753672" w:rsidRPr="00E612D6" w:rsidRDefault="00AA0D2B" w:rsidP="000333C9">
      <w:pPr>
        <w:spacing w:before="120" w:after="0" w:line="271" w:lineRule="auto"/>
        <w:jc w:val="both"/>
        <w:rPr>
          <w:rStyle w:val="y2iqfc"/>
          <w:rFonts w:ascii="Times New Roman" w:hAnsi="Times New Roman" w:cs="Times New Roman"/>
          <w:bCs/>
          <w:color w:val="000000" w:themeColor="text1"/>
          <w:sz w:val="28"/>
          <w:szCs w:val="28"/>
        </w:rPr>
      </w:pPr>
      <w:r w:rsidRPr="00E612D6">
        <w:rPr>
          <w:rStyle w:val="y2iqfc"/>
          <w:rFonts w:ascii="Times New Roman" w:eastAsiaTheme="majorEastAsia" w:hAnsi="Times New Roman" w:cs="Times New Roman"/>
          <w:bCs/>
          <w:i/>
          <w:iCs/>
          <w:color w:val="000000" w:themeColor="text1"/>
          <w:sz w:val="28"/>
          <w:szCs w:val="28"/>
        </w:rPr>
        <w:t xml:space="preserve">          </w:t>
      </w:r>
      <w:r w:rsidR="00753672" w:rsidRPr="00E612D6">
        <w:rPr>
          <w:rStyle w:val="y2iqfc"/>
          <w:rFonts w:ascii="Times New Roman" w:hAnsi="Times New Roman" w:cs="Times New Roman"/>
          <w:bCs/>
          <w:color w:val="000000" w:themeColor="text1"/>
          <w:sz w:val="28"/>
          <w:szCs w:val="28"/>
        </w:rPr>
        <w:t>Nghị định số 06/2021/NĐ-CP</w:t>
      </w:r>
      <w:r w:rsidR="00436350" w:rsidRPr="00E612D6">
        <w:rPr>
          <w:rStyle w:val="y2iqfc"/>
          <w:rFonts w:ascii="Times New Roman" w:hAnsi="Times New Roman" w:cs="Times New Roman"/>
          <w:bCs/>
          <w:color w:val="000000" w:themeColor="text1"/>
          <w:sz w:val="28"/>
          <w:szCs w:val="28"/>
        </w:rPr>
        <w:t xml:space="preserve"> </w:t>
      </w:r>
      <w:r w:rsidR="00753672" w:rsidRPr="00E612D6">
        <w:rPr>
          <w:rStyle w:val="y2iqfc"/>
          <w:rFonts w:ascii="Times New Roman" w:hAnsi="Times New Roman" w:cs="Times New Roman"/>
          <w:bCs/>
          <w:color w:val="000000" w:themeColor="text1"/>
          <w:sz w:val="28"/>
          <w:szCs w:val="28"/>
        </w:rPr>
        <w:t>ngày 26</w:t>
      </w:r>
      <w:r w:rsidR="00436350" w:rsidRPr="00E612D6">
        <w:rPr>
          <w:rStyle w:val="y2iqfc"/>
          <w:rFonts w:ascii="Times New Roman" w:hAnsi="Times New Roman" w:cs="Times New Roman"/>
          <w:bCs/>
          <w:color w:val="000000" w:themeColor="text1"/>
          <w:sz w:val="28"/>
          <w:szCs w:val="28"/>
        </w:rPr>
        <w:t xml:space="preserve"> tháng </w:t>
      </w:r>
      <w:r w:rsidR="001433D2" w:rsidRPr="00E612D6">
        <w:rPr>
          <w:rStyle w:val="y2iqfc"/>
          <w:rFonts w:ascii="Times New Roman" w:hAnsi="Times New Roman" w:cs="Times New Roman"/>
          <w:bCs/>
          <w:color w:val="000000" w:themeColor="text1"/>
          <w:sz w:val="28"/>
          <w:szCs w:val="28"/>
        </w:rPr>
        <w:t>0</w:t>
      </w:r>
      <w:r w:rsidR="00753672" w:rsidRPr="00E612D6">
        <w:rPr>
          <w:rStyle w:val="y2iqfc"/>
          <w:rFonts w:ascii="Times New Roman" w:hAnsi="Times New Roman" w:cs="Times New Roman"/>
          <w:bCs/>
          <w:color w:val="000000" w:themeColor="text1"/>
          <w:sz w:val="28"/>
          <w:szCs w:val="28"/>
        </w:rPr>
        <w:t>1</w:t>
      </w:r>
      <w:r w:rsidR="001433D2" w:rsidRPr="00E612D6">
        <w:rPr>
          <w:rStyle w:val="y2iqfc"/>
          <w:rFonts w:ascii="Times New Roman" w:hAnsi="Times New Roman" w:cs="Times New Roman"/>
          <w:bCs/>
          <w:color w:val="000000" w:themeColor="text1"/>
          <w:sz w:val="28"/>
          <w:szCs w:val="28"/>
        </w:rPr>
        <w:t xml:space="preserve"> năm </w:t>
      </w:r>
      <w:r w:rsidR="00753672" w:rsidRPr="00E612D6">
        <w:rPr>
          <w:rStyle w:val="y2iqfc"/>
          <w:rFonts w:ascii="Times New Roman" w:hAnsi="Times New Roman" w:cs="Times New Roman"/>
          <w:bCs/>
          <w:color w:val="000000" w:themeColor="text1"/>
          <w:sz w:val="28"/>
          <w:szCs w:val="28"/>
        </w:rPr>
        <w:t>2021</w:t>
      </w:r>
      <w:r w:rsidR="001433D2" w:rsidRPr="00E612D6">
        <w:rPr>
          <w:rStyle w:val="y2iqfc"/>
          <w:rFonts w:ascii="Times New Roman" w:hAnsi="Times New Roman" w:cs="Times New Roman"/>
          <w:bCs/>
          <w:color w:val="000000" w:themeColor="text1"/>
          <w:sz w:val="28"/>
          <w:szCs w:val="28"/>
        </w:rPr>
        <w:t xml:space="preserve"> của Chính phủ q</w:t>
      </w:r>
      <w:r w:rsidR="00753672" w:rsidRPr="00E612D6">
        <w:rPr>
          <w:rStyle w:val="y2iqfc"/>
          <w:rFonts w:ascii="Times New Roman" w:hAnsi="Times New Roman" w:cs="Times New Roman"/>
          <w:bCs/>
          <w:color w:val="000000" w:themeColor="text1"/>
          <w:sz w:val="28"/>
          <w:szCs w:val="28"/>
        </w:rPr>
        <w:t>uy định chi tiết một số nội dung về quản lý chất lượng, thi công xây dựng và bảo trì công trình xây dựng</w:t>
      </w:r>
      <w:r w:rsidR="0049639A" w:rsidRPr="00E612D6">
        <w:rPr>
          <w:rStyle w:val="y2iqfc"/>
          <w:rFonts w:ascii="Times New Roman" w:hAnsi="Times New Roman" w:cs="Times New Roman"/>
          <w:bCs/>
          <w:color w:val="000000" w:themeColor="text1"/>
          <w:sz w:val="28"/>
          <w:szCs w:val="28"/>
        </w:rPr>
        <w:t>;</w:t>
      </w:r>
    </w:p>
    <w:p w14:paraId="13BB65D2" w14:textId="1D44D42C" w:rsidR="00753672" w:rsidRPr="00E612D6" w:rsidRDefault="00AA0D2B" w:rsidP="000333C9">
      <w:pPr>
        <w:spacing w:before="120" w:after="0" w:line="271" w:lineRule="auto"/>
        <w:jc w:val="both"/>
        <w:rPr>
          <w:rStyle w:val="y2iqfc"/>
          <w:rFonts w:ascii="Times New Roman" w:hAnsi="Times New Roman" w:cs="Times New Roman"/>
          <w:bCs/>
          <w:color w:val="000000" w:themeColor="text1"/>
          <w:sz w:val="28"/>
          <w:szCs w:val="28"/>
        </w:rPr>
      </w:pPr>
      <w:r w:rsidRPr="00E612D6">
        <w:rPr>
          <w:rStyle w:val="y2iqfc"/>
          <w:rFonts w:ascii="Times New Roman" w:hAnsi="Times New Roman" w:cs="Times New Roman"/>
          <w:bCs/>
          <w:color w:val="000000" w:themeColor="text1"/>
          <w:sz w:val="28"/>
          <w:szCs w:val="28"/>
        </w:rPr>
        <w:t xml:space="preserve">          </w:t>
      </w:r>
      <w:r w:rsidR="00753672" w:rsidRPr="00E612D6">
        <w:rPr>
          <w:rStyle w:val="y2iqfc"/>
          <w:rFonts w:ascii="Times New Roman" w:hAnsi="Times New Roman" w:cs="Times New Roman"/>
          <w:bCs/>
          <w:color w:val="000000" w:themeColor="text1"/>
          <w:sz w:val="28"/>
          <w:szCs w:val="28"/>
        </w:rPr>
        <w:t xml:space="preserve">Nghị định số 15/2021/NĐ-CP ngày </w:t>
      </w:r>
      <w:r w:rsidR="0049639A" w:rsidRPr="00E612D6">
        <w:rPr>
          <w:rStyle w:val="y2iqfc"/>
          <w:rFonts w:ascii="Times New Roman" w:hAnsi="Times New Roman" w:cs="Times New Roman"/>
          <w:bCs/>
          <w:color w:val="000000" w:themeColor="text1"/>
          <w:sz w:val="28"/>
          <w:szCs w:val="28"/>
        </w:rPr>
        <w:t xml:space="preserve">03 tháng </w:t>
      </w:r>
      <w:r w:rsidR="00753672" w:rsidRPr="00E612D6">
        <w:rPr>
          <w:rStyle w:val="y2iqfc"/>
          <w:rFonts w:ascii="Times New Roman" w:hAnsi="Times New Roman" w:cs="Times New Roman"/>
          <w:bCs/>
          <w:color w:val="000000" w:themeColor="text1"/>
          <w:sz w:val="28"/>
          <w:szCs w:val="28"/>
        </w:rPr>
        <w:t>3</w:t>
      </w:r>
      <w:r w:rsidR="0049639A" w:rsidRPr="00E612D6">
        <w:rPr>
          <w:rStyle w:val="y2iqfc"/>
          <w:rFonts w:ascii="Times New Roman" w:hAnsi="Times New Roman" w:cs="Times New Roman"/>
          <w:bCs/>
          <w:color w:val="000000" w:themeColor="text1"/>
          <w:sz w:val="28"/>
          <w:szCs w:val="28"/>
        </w:rPr>
        <w:t xml:space="preserve"> năm </w:t>
      </w:r>
      <w:r w:rsidR="00753672" w:rsidRPr="00E612D6">
        <w:rPr>
          <w:rStyle w:val="y2iqfc"/>
          <w:rFonts w:ascii="Times New Roman" w:hAnsi="Times New Roman" w:cs="Times New Roman"/>
          <w:bCs/>
          <w:color w:val="000000" w:themeColor="text1"/>
          <w:sz w:val="28"/>
          <w:szCs w:val="28"/>
        </w:rPr>
        <w:t>2021</w:t>
      </w:r>
      <w:r w:rsidR="0049639A" w:rsidRPr="00E612D6">
        <w:rPr>
          <w:rStyle w:val="y2iqfc"/>
          <w:rFonts w:ascii="Times New Roman" w:hAnsi="Times New Roman" w:cs="Times New Roman"/>
          <w:bCs/>
          <w:color w:val="000000" w:themeColor="text1"/>
          <w:sz w:val="28"/>
          <w:szCs w:val="28"/>
        </w:rPr>
        <w:t xml:space="preserve"> của Chính phủ q</w:t>
      </w:r>
      <w:r w:rsidR="00753672" w:rsidRPr="00E612D6">
        <w:rPr>
          <w:rStyle w:val="y2iqfc"/>
          <w:rFonts w:ascii="Times New Roman" w:hAnsi="Times New Roman" w:cs="Times New Roman"/>
          <w:bCs/>
          <w:color w:val="000000" w:themeColor="text1"/>
          <w:sz w:val="28"/>
          <w:szCs w:val="28"/>
        </w:rPr>
        <w:t>uy định chi tiết một số nội dung về quản lý dự án đầu tư xây dựng</w:t>
      </w:r>
      <w:r w:rsidR="0049639A" w:rsidRPr="00E612D6">
        <w:rPr>
          <w:rStyle w:val="y2iqfc"/>
          <w:rFonts w:ascii="Times New Roman" w:hAnsi="Times New Roman" w:cs="Times New Roman"/>
          <w:bCs/>
          <w:color w:val="000000" w:themeColor="text1"/>
          <w:sz w:val="28"/>
          <w:szCs w:val="28"/>
        </w:rPr>
        <w:t>;</w:t>
      </w:r>
    </w:p>
    <w:p w14:paraId="173DF20C" w14:textId="228CC8C0" w:rsidR="00753672" w:rsidRPr="00E612D6" w:rsidRDefault="00AA0D2B" w:rsidP="000333C9">
      <w:pPr>
        <w:spacing w:before="120" w:after="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00753672" w:rsidRPr="00E612D6">
        <w:rPr>
          <w:rFonts w:ascii="Times New Roman" w:hAnsi="Times New Roman" w:cs="Times New Roman"/>
          <w:color w:val="000000" w:themeColor="text1"/>
          <w:sz w:val="28"/>
          <w:szCs w:val="28"/>
        </w:rPr>
        <w:t>Thông tư số 10/2021/TT-BXD ngày 25</w:t>
      </w:r>
      <w:r w:rsidR="00C24E21" w:rsidRPr="00E612D6">
        <w:rPr>
          <w:rFonts w:ascii="Times New Roman" w:hAnsi="Times New Roman" w:cs="Times New Roman"/>
          <w:color w:val="000000" w:themeColor="text1"/>
          <w:sz w:val="28"/>
          <w:szCs w:val="28"/>
        </w:rPr>
        <w:t xml:space="preserve"> tháng </w:t>
      </w:r>
      <w:r w:rsidR="00753672" w:rsidRPr="00E612D6">
        <w:rPr>
          <w:rFonts w:ascii="Times New Roman" w:hAnsi="Times New Roman" w:cs="Times New Roman"/>
          <w:color w:val="000000" w:themeColor="text1"/>
          <w:sz w:val="28"/>
          <w:szCs w:val="28"/>
        </w:rPr>
        <w:t>8</w:t>
      </w:r>
      <w:r w:rsidR="00C24E21" w:rsidRPr="00E612D6">
        <w:rPr>
          <w:rFonts w:ascii="Times New Roman" w:hAnsi="Times New Roman" w:cs="Times New Roman"/>
          <w:color w:val="000000" w:themeColor="text1"/>
          <w:sz w:val="28"/>
          <w:szCs w:val="28"/>
        </w:rPr>
        <w:t xml:space="preserve"> năm </w:t>
      </w:r>
      <w:r w:rsidR="00753672" w:rsidRPr="00E612D6">
        <w:rPr>
          <w:rFonts w:ascii="Times New Roman" w:hAnsi="Times New Roman" w:cs="Times New Roman"/>
          <w:color w:val="000000" w:themeColor="text1"/>
          <w:sz w:val="28"/>
          <w:szCs w:val="28"/>
        </w:rPr>
        <w:t>2021</w:t>
      </w:r>
      <w:r w:rsidR="00C24E21" w:rsidRPr="00E612D6">
        <w:rPr>
          <w:rFonts w:ascii="Times New Roman" w:hAnsi="Times New Roman" w:cs="Times New Roman"/>
          <w:color w:val="000000" w:themeColor="text1"/>
          <w:sz w:val="28"/>
          <w:szCs w:val="28"/>
        </w:rPr>
        <w:t xml:space="preserve"> của Bộ trưởng Bộ Xây dựng h</w:t>
      </w:r>
      <w:r w:rsidR="00753672" w:rsidRPr="00E612D6">
        <w:rPr>
          <w:rFonts w:ascii="Times New Roman" w:hAnsi="Times New Roman" w:cs="Times New Roman"/>
          <w:color w:val="000000" w:themeColor="text1"/>
          <w:sz w:val="28"/>
          <w:szCs w:val="28"/>
        </w:rPr>
        <w:t>ướng dẫn một số điều và biện pháp thi hành Nghị định số 06/2021/NĐ-CP ngày 26</w:t>
      </w:r>
      <w:r w:rsidR="00AE48E5" w:rsidRPr="00E612D6">
        <w:rPr>
          <w:rFonts w:ascii="Times New Roman" w:hAnsi="Times New Roman" w:cs="Times New Roman"/>
          <w:color w:val="000000" w:themeColor="text1"/>
          <w:sz w:val="28"/>
          <w:szCs w:val="28"/>
        </w:rPr>
        <w:t xml:space="preserve"> tháng </w:t>
      </w:r>
      <w:r w:rsidR="00753672" w:rsidRPr="00E612D6">
        <w:rPr>
          <w:rFonts w:ascii="Times New Roman" w:hAnsi="Times New Roman" w:cs="Times New Roman"/>
          <w:color w:val="000000" w:themeColor="text1"/>
          <w:sz w:val="28"/>
          <w:szCs w:val="28"/>
        </w:rPr>
        <w:t>01</w:t>
      </w:r>
      <w:r w:rsidR="00AE48E5" w:rsidRPr="00E612D6">
        <w:rPr>
          <w:rFonts w:ascii="Times New Roman" w:hAnsi="Times New Roman" w:cs="Times New Roman"/>
          <w:color w:val="000000" w:themeColor="text1"/>
          <w:sz w:val="28"/>
          <w:szCs w:val="28"/>
        </w:rPr>
        <w:t xml:space="preserve"> năm </w:t>
      </w:r>
      <w:r w:rsidR="00753672" w:rsidRPr="00E612D6">
        <w:rPr>
          <w:rFonts w:ascii="Times New Roman" w:hAnsi="Times New Roman" w:cs="Times New Roman"/>
          <w:color w:val="000000" w:themeColor="text1"/>
          <w:sz w:val="28"/>
          <w:szCs w:val="28"/>
        </w:rPr>
        <w:t>2021 và Nghị định số 44/2016/NĐ-CP ngày 15</w:t>
      </w:r>
      <w:r w:rsidR="00AE48E5" w:rsidRPr="00E612D6">
        <w:rPr>
          <w:rFonts w:ascii="Times New Roman" w:hAnsi="Times New Roman" w:cs="Times New Roman"/>
          <w:color w:val="000000" w:themeColor="text1"/>
          <w:sz w:val="28"/>
          <w:szCs w:val="28"/>
        </w:rPr>
        <w:t xml:space="preserve"> tháng </w:t>
      </w:r>
      <w:r w:rsidR="00753672" w:rsidRPr="00E612D6">
        <w:rPr>
          <w:rFonts w:ascii="Times New Roman" w:hAnsi="Times New Roman" w:cs="Times New Roman"/>
          <w:color w:val="000000" w:themeColor="text1"/>
          <w:sz w:val="28"/>
          <w:szCs w:val="28"/>
        </w:rPr>
        <w:t>5</w:t>
      </w:r>
      <w:r w:rsidR="00AE48E5" w:rsidRPr="00E612D6">
        <w:rPr>
          <w:rFonts w:ascii="Times New Roman" w:hAnsi="Times New Roman" w:cs="Times New Roman"/>
          <w:color w:val="000000" w:themeColor="text1"/>
          <w:sz w:val="28"/>
          <w:szCs w:val="28"/>
        </w:rPr>
        <w:t xml:space="preserve"> năm </w:t>
      </w:r>
      <w:r w:rsidR="00753672" w:rsidRPr="00E612D6">
        <w:rPr>
          <w:rFonts w:ascii="Times New Roman" w:hAnsi="Times New Roman" w:cs="Times New Roman"/>
          <w:color w:val="000000" w:themeColor="text1"/>
          <w:sz w:val="28"/>
          <w:szCs w:val="28"/>
        </w:rPr>
        <w:t>2016</w:t>
      </w:r>
      <w:r w:rsidR="00214CFE" w:rsidRPr="00E612D6">
        <w:rPr>
          <w:rFonts w:ascii="Times New Roman" w:hAnsi="Times New Roman" w:cs="Times New Roman"/>
          <w:color w:val="000000" w:themeColor="text1"/>
          <w:sz w:val="28"/>
          <w:szCs w:val="28"/>
        </w:rPr>
        <w:t xml:space="preserve"> của Chính phủ</w:t>
      </w:r>
      <w:r w:rsidR="00727C95" w:rsidRPr="00E612D6">
        <w:rPr>
          <w:rFonts w:ascii="Times New Roman" w:hAnsi="Times New Roman" w:cs="Times New Roman"/>
          <w:color w:val="000000" w:themeColor="text1"/>
          <w:sz w:val="28"/>
          <w:szCs w:val="28"/>
        </w:rPr>
        <w:t>.</w:t>
      </w:r>
    </w:p>
    <w:p w14:paraId="725CEDCA" w14:textId="700AD720" w:rsidR="0059202B" w:rsidRPr="00E612D6" w:rsidRDefault="0059202B" w:rsidP="000333C9">
      <w:pPr>
        <w:pStyle w:val="HTMLPreformatted"/>
        <w:spacing w:before="120" w:line="271" w:lineRule="auto"/>
        <w:jc w:val="both"/>
        <w:outlineLvl w:val="0"/>
        <w:rPr>
          <w:rFonts w:ascii="Times New Roman" w:hAnsi="Times New Roman" w:cs="Times New Roman"/>
          <w:b/>
          <w:color w:val="000000" w:themeColor="text1"/>
          <w:sz w:val="28"/>
          <w:szCs w:val="28"/>
        </w:rPr>
      </w:pPr>
      <w:bookmarkStart w:id="2" w:name="_Toc155317627"/>
      <w:r w:rsidRPr="00E612D6">
        <w:rPr>
          <w:rFonts w:ascii="Times New Roman" w:hAnsi="Times New Roman" w:cs="Times New Roman"/>
          <w:b/>
          <w:color w:val="000000" w:themeColor="text1"/>
          <w:sz w:val="28"/>
          <w:szCs w:val="28"/>
        </w:rPr>
        <w:t>1.2 Tài liệu viện dẫn</w:t>
      </w:r>
      <w:bookmarkEnd w:id="2"/>
    </w:p>
    <w:p w14:paraId="3E7B7826" w14:textId="27272F1C" w:rsidR="00753672" w:rsidRPr="00E612D6" w:rsidRDefault="00AA0D2B" w:rsidP="000333C9">
      <w:pPr>
        <w:spacing w:before="120" w:after="0" w:line="271" w:lineRule="auto"/>
        <w:jc w:val="both"/>
        <w:rPr>
          <w:rStyle w:val="y2iqfc"/>
          <w:rFonts w:ascii="Times New Roman" w:hAnsi="Times New Roman" w:cs="Times New Roman"/>
          <w:iCs/>
          <w:color w:val="000000" w:themeColor="text1"/>
          <w:sz w:val="28"/>
          <w:szCs w:val="28"/>
        </w:rPr>
      </w:pPr>
      <w:r w:rsidRPr="00E612D6">
        <w:rPr>
          <w:rStyle w:val="y2iqfc"/>
          <w:rFonts w:ascii="Times New Roman" w:hAnsi="Times New Roman" w:cs="Times New Roman"/>
          <w:color w:val="000000" w:themeColor="text1"/>
          <w:sz w:val="28"/>
          <w:szCs w:val="28"/>
        </w:rPr>
        <w:t xml:space="preserve">          </w:t>
      </w:r>
      <w:r w:rsidR="00753672" w:rsidRPr="00E612D6">
        <w:rPr>
          <w:rStyle w:val="y2iqfc"/>
          <w:rFonts w:ascii="Times New Roman" w:hAnsi="Times New Roman" w:cs="Times New Roman"/>
          <w:color w:val="000000" w:themeColor="text1"/>
          <w:sz w:val="28"/>
          <w:szCs w:val="28"/>
        </w:rPr>
        <w:t xml:space="preserve">BCA (Building and Construction Authority), Singapore, 2012. </w:t>
      </w:r>
      <w:r w:rsidR="00753672" w:rsidRPr="00E612D6">
        <w:rPr>
          <w:rStyle w:val="y2iqfc"/>
          <w:rFonts w:ascii="Times New Roman" w:hAnsi="Times New Roman" w:cs="Times New Roman"/>
          <w:iCs/>
          <w:color w:val="000000" w:themeColor="text1"/>
          <w:sz w:val="28"/>
          <w:szCs w:val="28"/>
        </w:rPr>
        <w:t>Periodic Structural Inspection of Existing Buildings, Guidelines for structural engineers.</w:t>
      </w:r>
    </w:p>
    <w:p w14:paraId="21BD0FB7" w14:textId="63189399" w:rsidR="00753672" w:rsidRPr="00E612D6" w:rsidRDefault="00AA0D2B" w:rsidP="000333C9">
      <w:pPr>
        <w:spacing w:before="120" w:after="0" w:line="271" w:lineRule="auto"/>
        <w:jc w:val="both"/>
        <w:rPr>
          <w:rFonts w:ascii="Times New Roman" w:hAnsi="Times New Roman" w:cs="Times New Roman"/>
          <w:bCs/>
          <w:color w:val="000000" w:themeColor="text1"/>
          <w:sz w:val="28"/>
          <w:szCs w:val="28"/>
        </w:rPr>
      </w:pPr>
      <w:r w:rsidRPr="00E612D6">
        <w:rPr>
          <w:rFonts w:ascii="Times New Roman" w:hAnsi="Times New Roman" w:cs="Times New Roman"/>
          <w:bCs/>
          <w:color w:val="000000" w:themeColor="text1"/>
          <w:sz w:val="28"/>
          <w:szCs w:val="28"/>
        </w:rPr>
        <w:t xml:space="preserve">          </w:t>
      </w:r>
      <w:r w:rsidR="00753672" w:rsidRPr="00E612D6">
        <w:rPr>
          <w:rFonts w:ascii="Times New Roman" w:hAnsi="Times New Roman" w:cs="Times New Roman"/>
          <w:bCs/>
          <w:color w:val="000000" w:themeColor="text1"/>
          <w:sz w:val="28"/>
          <w:szCs w:val="28"/>
        </w:rPr>
        <w:t xml:space="preserve">ISO 13822:2010, Bases for design of structures </w:t>
      </w:r>
      <w:r w:rsidR="000B5C4F" w:rsidRPr="00E612D6">
        <w:rPr>
          <w:rFonts w:ascii="Times New Roman" w:hAnsi="Times New Roman" w:cs="Times New Roman"/>
          <w:bCs/>
          <w:color w:val="000000" w:themeColor="text1"/>
          <w:sz w:val="28"/>
          <w:szCs w:val="28"/>
        </w:rPr>
        <w:t>–</w:t>
      </w:r>
      <w:r w:rsidR="00753672" w:rsidRPr="00E612D6">
        <w:rPr>
          <w:rFonts w:ascii="Times New Roman" w:hAnsi="Times New Roman" w:cs="Times New Roman"/>
          <w:bCs/>
          <w:color w:val="000000" w:themeColor="text1"/>
          <w:sz w:val="28"/>
          <w:szCs w:val="28"/>
        </w:rPr>
        <w:t xml:space="preserve"> Assessment of existing structures.</w:t>
      </w:r>
    </w:p>
    <w:p w14:paraId="6D10A503" w14:textId="2CBB7025" w:rsidR="00753672" w:rsidRPr="00E612D6" w:rsidRDefault="00AA0D2B" w:rsidP="000333C9">
      <w:pPr>
        <w:spacing w:before="120" w:after="0" w:line="271" w:lineRule="auto"/>
        <w:jc w:val="both"/>
        <w:rPr>
          <w:rFonts w:ascii="Times New Roman" w:hAnsi="Times New Roman" w:cs="Times New Roman"/>
          <w:bCs/>
          <w:color w:val="000000" w:themeColor="text1"/>
          <w:sz w:val="28"/>
          <w:szCs w:val="28"/>
        </w:rPr>
      </w:pPr>
      <w:r w:rsidRPr="00E612D6">
        <w:rPr>
          <w:rFonts w:ascii="Times New Roman" w:hAnsi="Times New Roman" w:cs="Times New Roman"/>
          <w:color w:val="000000" w:themeColor="text1"/>
          <w:sz w:val="28"/>
          <w:szCs w:val="28"/>
        </w:rPr>
        <w:t xml:space="preserve">          </w:t>
      </w:r>
      <w:r w:rsidR="00753672" w:rsidRPr="00E612D6">
        <w:rPr>
          <w:rFonts w:ascii="Times New Roman" w:hAnsi="Times New Roman" w:cs="Times New Roman"/>
          <w:color w:val="000000" w:themeColor="text1"/>
          <w:sz w:val="28"/>
          <w:szCs w:val="28"/>
        </w:rPr>
        <w:t xml:space="preserve">JRC 94918:2015 (EUR 27128 EN), </w:t>
      </w:r>
      <w:r w:rsidR="00753672" w:rsidRPr="00E612D6">
        <w:rPr>
          <w:rFonts w:ascii="Times New Roman" w:hAnsi="Times New Roman" w:cs="Times New Roman"/>
          <w:bCs/>
          <w:color w:val="000000" w:themeColor="text1"/>
          <w:sz w:val="28"/>
          <w:szCs w:val="28"/>
        </w:rPr>
        <w:t>New European Technical Rules for the Assessment and Retrofitting of Existing Structures.</w:t>
      </w:r>
    </w:p>
    <w:p w14:paraId="0823C551" w14:textId="51184750" w:rsidR="00B03208" w:rsidRPr="00E612D6" w:rsidRDefault="009020EA" w:rsidP="000333C9">
      <w:pPr>
        <w:pStyle w:val="HTMLPreformatted"/>
        <w:spacing w:before="120" w:line="271" w:lineRule="auto"/>
        <w:jc w:val="both"/>
        <w:outlineLvl w:val="0"/>
        <w:rPr>
          <w:rFonts w:ascii="Times New Roman" w:hAnsi="Times New Roman" w:cs="Times New Roman"/>
          <w:b/>
          <w:color w:val="000000" w:themeColor="text1"/>
          <w:sz w:val="28"/>
          <w:szCs w:val="28"/>
        </w:rPr>
      </w:pPr>
      <w:bookmarkStart w:id="3" w:name="_Toc155317628"/>
      <w:r w:rsidRPr="00E612D6">
        <w:rPr>
          <w:rFonts w:ascii="Times New Roman" w:hAnsi="Times New Roman" w:cs="Times New Roman"/>
          <w:b/>
          <w:color w:val="000000" w:themeColor="text1"/>
          <w:sz w:val="28"/>
          <w:szCs w:val="28"/>
        </w:rPr>
        <w:t>1.</w:t>
      </w:r>
      <w:r w:rsidR="0044070B" w:rsidRPr="00E612D6">
        <w:rPr>
          <w:rFonts w:ascii="Times New Roman" w:hAnsi="Times New Roman" w:cs="Times New Roman"/>
          <w:b/>
          <w:color w:val="000000" w:themeColor="text1"/>
          <w:sz w:val="28"/>
          <w:szCs w:val="28"/>
        </w:rPr>
        <w:t>3</w:t>
      </w:r>
      <w:r w:rsidR="000B5C4F" w:rsidRPr="00E612D6">
        <w:rPr>
          <w:rFonts w:ascii="Times New Roman" w:hAnsi="Times New Roman" w:cs="Times New Roman"/>
          <w:b/>
          <w:color w:val="000000" w:themeColor="text1"/>
          <w:sz w:val="28"/>
          <w:szCs w:val="28"/>
        </w:rPr>
        <w:t xml:space="preserve"> </w:t>
      </w:r>
      <w:r w:rsidR="008852D5" w:rsidRPr="00E612D6">
        <w:rPr>
          <w:rFonts w:ascii="Times New Roman" w:hAnsi="Times New Roman" w:cs="Times New Roman"/>
          <w:b/>
          <w:color w:val="000000" w:themeColor="text1"/>
          <w:sz w:val="28"/>
          <w:szCs w:val="28"/>
        </w:rPr>
        <w:t>Giải thích từ ngữ</w:t>
      </w:r>
      <w:bookmarkEnd w:id="3"/>
    </w:p>
    <w:p w14:paraId="57A869FD" w14:textId="77777777" w:rsidR="0061400A" w:rsidRPr="00E612D6" w:rsidRDefault="00B03208" w:rsidP="000333C9">
      <w:pPr>
        <w:pStyle w:val="HTMLPreformatted"/>
        <w:spacing w:before="120" w:line="271" w:lineRule="auto"/>
        <w:ind w:left="680"/>
        <w:jc w:val="both"/>
        <w:rPr>
          <w:rStyle w:val="y2iqfc"/>
          <w:rFonts w:ascii="Times New Roman" w:hAnsi="Times New Roman" w:cs="Times New Roman"/>
          <w:b/>
          <w:color w:val="000000" w:themeColor="text1"/>
          <w:sz w:val="28"/>
          <w:szCs w:val="28"/>
        </w:rPr>
      </w:pPr>
      <w:r w:rsidRPr="00E612D6">
        <w:rPr>
          <w:rStyle w:val="y2iqfc"/>
          <w:rFonts w:ascii="Times New Roman" w:hAnsi="Times New Roman" w:cs="Times New Roman"/>
          <w:color w:val="000000" w:themeColor="text1"/>
          <w:sz w:val="28"/>
          <w:szCs w:val="28"/>
          <w:lang w:val="vi-VN"/>
        </w:rPr>
        <w:t xml:space="preserve">Trong </w:t>
      </w:r>
      <w:r w:rsidRPr="00E612D6">
        <w:rPr>
          <w:rStyle w:val="y2iqfc"/>
          <w:rFonts w:ascii="Times New Roman" w:hAnsi="Times New Roman" w:cs="Times New Roman"/>
          <w:color w:val="000000" w:themeColor="text1"/>
          <w:sz w:val="28"/>
          <w:szCs w:val="28"/>
          <w:lang w:val="en-US"/>
        </w:rPr>
        <w:t>tài liệu</w:t>
      </w:r>
      <w:r w:rsidRPr="00E612D6">
        <w:rPr>
          <w:rStyle w:val="y2iqfc"/>
          <w:rFonts w:ascii="Times New Roman" w:hAnsi="Times New Roman" w:cs="Times New Roman"/>
          <w:color w:val="000000" w:themeColor="text1"/>
          <w:sz w:val="28"/>
          <w:szCs w:val="28"/>
          <w:lang w:val="vi-VN"/>
        </w:rPr>
        <w:t xml:space="preserve"> này, các thuật ngữ, định nghĩa dưới đây được hiểu như sau:</w:t>
      </w:r>
      <w:r w:rsidRPr="00E612D6">
        <w:rPr>
          <w:rStyle w:val="y2iqfc"/>
          <w:rFonts w:ascii="Times New Roman" w:hAnsi="Times New Roman" w:cs="Times New Roman"/>
          <w:color w:val="000000" w:themeColor="text1"/>
          <w:sz w:val="28"/>
          <w:szCs w:val="28"/>
          <w:lang w:val="en-US"/>
        </w:rPr>
        <w:t xml:space="preserve"> </w:t>
      </w:r>
    </w:p>
    <w:p w14:paraId="3EAFBF5A" w14:textId="0EFCEEA3" w:rsidR="00B14D2E" w:rsidRPr="00E612D6" w:rsidRDefault="00022052" w:rsidP="000333C9">
      <w:pPr>
        <w:pStyle w:val="HTMLPreformatted"/>
        <w:spacing w:before="120" w:line="271" w:lineRule="auto"/>
        <w:jc w:val="both"/>
        <w:rPr>
          <w:rStyle w:val="y2iqfc"/>
          <w:rFonts w:ascii="Times New Roman" w:hAnsi="Times New Roman" w:cs="Times New Roman"/>
          <w:bCs/>
          <w:color w:val="000000" w:themeColor="text1"/>
          <w:sz w:val="28"/>
          <w:szCs w:val="28"/>
        </w:rPr>
      </w:pPr>
      <w:r w:rsidRPr="00E612D6">
        <w:rPr>
          <w:rStyle w:val="y2iqfc"/>
          <w:rFonts w:ascii="Times New Roman" w:hAnsi="Times New Roman" w:cs="Times New Roman"/>
          <w:bCs/>
          <w:color w:val="000000" w:themeColor="text1"/>
          <w:sz w:val="28"/>
          <w:szCs w:val="28"/>
        </w:rPr>
        <w:t xml:space="preserve">          </w:t>
      </w:r>
      <w:r w:rsidR="009020EA" w:rsidRPr="00E612D6">
        <w:rPr>
          <w:rStyle w:val="y2iqfc"/>
          <w:rFonts w:ascii="Times New Roman" w:hAnsi="Times New Roman" w:cs="Times New Roman"/>
          <w:b/>
          <w:color w:val="000000" w:themeColor="text1"/>
          <w:sz w:val="28"/>
          <w:szCs w:val="28"/>
        </w:rPr>
        <w:t>1</w:t>
      </w:r>
      <w:r w:rsidR="009020EA" w:rsidRPr="00E612D6">
        <w:rPr>
          <w:rStyle w:val="y2iqfc"/>
          <w:rFonts w:ascii="Times New Roman" w:hAnsi="Times New Roman" w:cs="Times New Roman"/>
          <w:bCs/>
          <w:color w:val="000000" w:themeColor="text1"/>
          <w:sz w:val="28"/>
          <w:szCs w:val="28"/>
        </w:rPr>
        <w:t>.</w:t>
      </w:r>
      <w:r w:rsidR="007B3F2B" w:rsidRPr="00E612D6">
        <w:rPr>
          <w:rStyle w:val="y2iqfc"/>
          <w:rFonts w:ascii="Times New Roman" w:hAnsi="Times New Roman" w:cs="Times New Roman"/>
          <w:b/>
          <w:iCs/>
          <w:color w:val="000000" w:themeColor="text1"/>
          <w:sz w:val="28"/>
          <w:szCs w:val="28"/>
          <w:lang w:val="en-US"/>
        </w:rPr>
        <w:t>3.1</w:t>
      </w:r>
      <w:r w:rsidR="00B03208" w:rsidRPr="00E612D6">
        <w:rPr>
          <w:rStyle w:val="y2iqfc"/>
          <w:rFonts w:ascii="Times New Roman" w:hAnsi="Times New Roman" w:cs="Times New Roman"/>
          <w:i/>
          <w:color w:val="000000" w:themeColor="text1"/>
          <w:sz w:val="28"/>
          <w:szCs w:val="28"/>
          <w:lang w:val="en-US"/>
        </w:rPr>
        <w:t xml:space="preserve"> Chủ sở hữu</w:t>
      </w:r>
      <w:r w:rsidR="00B03208" w:rsidRPr="00E612D6">
        <w:rPr>
          <w:rStyle w:val="y2iqfc"/>
          <w:rFonts w:ascii="Times New Roman" w:hAnsi="Times New Roman" w:cs="Times New Roman"/>
          <w:iCs/>
          <w:color w:val="000000" w:themeColor="text1"/>
          <w:sz w:val="28"/>
          <w:szCs w:val="28"/>
          <w:lang w:val="en-US"/>
        </w:rPr>
        <w:t xml:space="preserve"> là cá nhân, tổ chức có quyền sở hữu công trình theo quy định của pháp luật.</w:t>
      </w:r>
    </w:p>
    <w:p w14:paraId="11A35682" w14:textId="7395D4AE" w:rsidR="00B14D2E" w:rsidRPr="00E612D6" w:rsidRDefault="00022052" w:rsidP="000333C9">
      <w:pPr>
        <w:pStyle w:val="HTMLPreformatted"/>
        <w:spacing w:before="120" w:line="271" w:lineRule="auto"/>
        <w:jc w:val="both"/>
        <w:rPr>
          <w:rStyle w:val="y2iqfc"/>
          <w:rFonts w:ascii="Times New Roman" w:hAnsi="Times New Roman" w:cs="Times New Roman"/>
          <w:b/>
          <w:color w:val="000000" w:themeColor="text1"/>
          <w:sz w:val="28"/>
          <w:szCs w:val="28"/>
        </w:rPr>
      </w:pPr>
      <w:r w:rsidRPr="00E612D6">
        <w:rPr>
          <w:rStyle w:val="y2iqfc"/>
          <w:rFonts w:ascii="Times New Roman" w:hAnsi="Times New Roman" w:cs="Times New Roman"/>
          <w:iCs/>
          <w:color w:val="000000" w:themeColor="text1"/>
          <w:sz w:val="28"/>
          <w:szCs w:val="28"/>
          <w:lang w:val="en-US"/>
        </w:rPr>
        <w:t xml:space="preserve">          </w:t>
      </w:r>
      <w:r w:rsidR="009020EA" w:rsidRPr="00E612D6">
        <w:rPr>
          <w:rStyle w:val="y2iqfc"/>
          <w:rFonts w:ascii="Times New Roman" w:hAnsi="Times New Roman" w:cs="Times New Roman"/>
          <w:b/>
          <w:bCs/>
          <w:iCs/>
          <w:color w:val="000000" w:themeColor="text1"/>
          <w:sz w:val="28"/>
          <w:szCs w:val="28"/>
          <w:lang w:val="en-US"/>
        </w:rPr>
        <w:t>1.</w:t>
      </w:r>
      <w:r w:rsidR="007B3F2B" w:rsidRPr="00E612D6">
        <w:rPr>
          <w:rStyle w:val="y2iqfc"/>
          <w:rFonts w:ascii="Times New Roman" w:hAnsi="Times New Roman" w:cs="Times New Roman"/>
          <w:b/>
          <w:iCs/>
          <w:color w:val="000000" w:themeColor="text1"/>
          <w:sz w:val="28"/>
          <w:szCs w:val="28"/>
          <w:lang w:val="en-US"/>
        </w:rPr>
        <w:t>3.2</w:t>
      </w:r>
      <w:r w:rsidR="00B03208" w:rsidRPr="00E612D6">
        <w:rPr>
          <w:rStyle w:val="y2iqfc"/>
          <w:rFonts w:ascii="Times New Roman" w:hAnsi="Times New Roman" w:cs="Times New Roman"/>
          <w:bCs/>
          <w:iCs/>
          <w:color w:val="000000" w:themeColor="text1"/>
          <w:sz w:val="28"/>
          <w:szCs w:val="28"/>
        </w:rPr>
        <w:t xml:space="preserve"> </w:t>
      </w:r>
      <w:r w:rsidR="00B03208" w:rsidRPr="00E612D6">
        <w:rPr>
          <w:rStyle w:val="y2iqfc"/>
          <w:rFonts w:ascii="Times New Roman" w:hAnsi="Times New Roman" w:cs="Times New Roman"/>
          <w:bCs/>
          <w:i/>
          <w:color w:val="000000" w:themeColor="text1"/>
          <w:sz w:val="28"/>
          <w:szCs w:val="28"/>
        </w:rPr>
        <w:t>Người quản lý, sử dụng công trình</w:t>
      </w:r>
      <w:r w:rsidR="00B03208" w:rsidRPr="00E612D6">
        <w:rPr>
          <w:rStyle w:val="y2iqfc"/>
          <w:rFonts w:ascii="Times New Roman" w:hAnsi="Times New Roman" w:cs="Times New Roman"/>
          <w:bCs/>
          <w:iCs/>
          <w:color w:val="000000" w:themeColor="text1"/>
          <w:sz w:val="28"/>
          <w:szCs w:val="28"/>
        </w:rPr>
        <w:t xml:space="preserve"> là chủ sở hữu trong trường hợp chủ sở hữu trực tiếp quản lý, sử dụng công trình hoặc là người được chủ sở hữu công trình ủy quyền quản lý, sử dụng công trình trong trường hợp chủ sở hữu không trực tiếp quản lý, sử dụng công trình hoặc là người quản lý, sử dụng công trình theo quy định của pháp luật có liên quan.</w:t>
      </w:r>
    </w:p>
    <w:p w14:paraId="1919B1C7" w14:textId="0575ABB8" w:rsidR="00C06191" w:rsidRPr="00E612D6" w:rsidRDefault="00022052" w:rsidP="000333C9">
      <w:pPr>
        <w:pStyle w:val="HTMLPreformatted"/>
        <w:spacing w:before="120" w:line="271" w:lineRule="auto"/>
        <w:jc w:val="both"/>
        <w:rPr>
          <w:rStyle w:val="y2iqfc"/>
          <w:rFonts w:ascii="Times New Roman" w:hAnsi="Times New Roman" w:cs="Times New Roman"/>
          <w:b/>
          <w:bCs/>
          <w:iCs/>
          <w:color w:val="000000" w:themeColor="text1"/>
          <w:sz w:val="28"/>
          <w:szCs w:val="28"/>
        </w:rPr>
      </w:pPr>
      <w:r w:rsidRPr="00E612D6">
        <w:rPr>
          <w:rStyle w:val="y2iqfc"/>
          <w:rFonts w:ascii="Times New Roman" w:hAnsi="Times New Roman" w:cs="Times New Roman"/>
          <w:b/>
          <w:color w:val="000000" w:themeColor="text1"/>
          <w:sz w:val="28"/>
          <w:szCs w:val="28"/>
        </w:rPr>
        <w:t xml:space="preserve">          </w:t>
      </w:r>
      <w:r w:rsidR="009020EA" w:rsidRPr="00E612D6">
        <w:rPr>
          <w:rStyle w:val="y2iqfc"/>
          <w:rFonts w:ascii="Times New Roman" w:hAnsi="Times New Roman" w:cs="Times New Roman"/>
          <w:b/>
          <w:color w:val="000000" w:themeColor="text1"/>
          <w:sz w:val="28"/>
          <w:szCs w:val="28"/>
        </w:rPr>
        <w:t>1.</w:t>
      </w:r>
      <w:r w:rsidR="007B3F2B" w:rsidRPr="00E612D6">
        <w:rPr>
          <w:rFonts w:ascii="Times New Roman" w:hAnsi="Times New Roman" w:cs="Times New Roman"/>
          <w:b/>
          <w:iCs/>
          <w:color w:val="000000" w:themeColor="text1"/>
          <w:sz w:val="28"/>
          <w:szCs w:val="28"/>
        </w:rPr>
        <w:t>3.3</w:t>
      </w:r>
      <w:r w:rsidR="00B03208" w:rsidRPr="00E612D6">
        <w:rPr>
          <w:rFonts w:ascii="Times New Roman" w:hAnsi="Times New Roman" w:cs="Times New Roman"/>
          <w:b/>
          <w:i/>
          <w:color w:val="000000" w:themeColor="text1"/>
          <w:sz w:val="28"/>
          <w:szCs w:val="28"/>
        </w:rPr>
        <w:t xml:space="preserve"> </w:t>
      </w:r>
      <w:r w:rsidR="00B03208" w:rsidRPr="00E612D6">
        <w:rPr>
          <w:rFonts w:ascii="Times New Roman" w:hAnsi="Times New Roman" w:cs="Times New Roman"/>
          <w:bCs/>
          <w:i/>
          <w:color w:val="000000" w:themeColor="text1"/>
          <w:sz w:val="28"/>
          <w:szCs w:val="28"/>
        </w:rPr>
        <w:t xml:space="preserve">Đánh giá </w:t>
      </w:r>
      <w:r w:rsidR="004453EC" w:rsidRPr="00E612D6">
        <w:rPr>
          <w:rStyle w:val="y2iqfc"/>
          <w:rFonts w:ascii="Times New Roman" w:hAnsi="Times New Roman" w:cs="Times New Roman"/>
          <w:bCs/>
          <w:i/>
          <w:color w:val="000000" w:themeColor="text1"/>
          <w:sz w:val="28"/>
          <w:szCs w:val="28"/>
          <w:lang w:val="en-US"/>
        </w:rPr>
        <w:t>c</w:t>
      </w:r>
      <w:r w:rsidR="00B03208" w:rsidRPr="00E612D6">
        <w:rPr>
          <w:rStyle w:val="y2iqfc"/>
          <w:rFonts w:ascii="Times New Roman" w:hAnsi="Times New Roman" w:cs="Times New Roman"/>
          <w:bCs/>
          <w:i/>
          <w:color w:val="000000" w:themeColor="text1"/>
          <w:sz w:val="28"/>
          <w:szCs w:val="28"/>
          <w:lang w:val="vi-VN"/>
        </w:rPr>
        <w:t>ấp độ 1</w:t>
      </w:r>
      <w:r w:rsidR="00B03208" w:rsidRPr="00E612D6">
        <w:rPr>
          <w:rStyle w:val="y2iqfc"/>
          <w:rFonts w:ascii="Times New Roman" w:hAnsi="Times New Roman" w:cs="Times New Roman"/>
          <w:bCs/>
          <w:i/>
          <w:color w:val="000000" w:themeColor="text1"/>
          <w:sz w:val="28"/>
          <w:szCs w:val="28"/>
        </w:rPr>
        <w:t xml:space="preserve"> </w:t>
      </w:r>
      <w:r w:rsidR="00B03208" w:rsidRPr="00E612D6">
        <w:rPr>
          <w:rStyle w:val="y2iqfc"/>
          <w:rFonts w:ascii="Times New Roman" w:hAnsi="Times New Roman" w:cs="Times New Roman"/>
          <w:bCs/>
          <w:iCs/>
          <w:color w:val="000000" w:themeColor="text1"/>
          <w:sz w:val="28"/>
          <w:szCs w:val="28"/>
        </w:rPr>
        <w:t xml:space="preserve">là </w:t>
      </w:r>
      <w:r w:rsidR="00662C4F" w:rsidRPr="00E612D6">
        <w:rPr>
          <w:rStyle w:val="y2iqfc"/>
          <w:rFonts w:ascii="Times New Roman" w:hAnsi="Times New Roman" w:cs="Times New Roman"/>
          <w:bCs/>
          <w:iCs/>
          <w:color w:val="000000" w:themeColor="text1"/>
          <w:sz w:val="28"/>
          <w:szCs w:val="28"/>
        </w:rPr>
        <w:t>việc người đánh giá</w:t>
      </w:r>
      <w:r w:rsidR="00847ED8" w:rsidRPr="00E612D6">
        <w:rPr>
          <w:rStyle w:val="y2iqfc"/>
          <w:rFonts w:ascii="Times New Roman" w:hAnsi="Times New Roman" w:cs="Times New Roman"/>
          <w:bCs/>
          <w:iCs/>
          <w:color w:val="000000" w:themeColor="text1"/>
          <w:sz w:val="28"/>
          <w:szCs w:val="28"/>
        </w:rPr>
        <w:t xml:space="preserve">, tổ chức đánh giá dùng phương pháp </w:t>
      </w:r>
      <w:r w:rsidR="00930B2C" w:rsidRPr="00E612D6">
        <w:rPr>
          <w:rStyle w:val="y2iqfc"/>
          <w:rFonts w:ascii="Times New Roman" w:hAnsi="Times New Roman" w:cs="Times New Roman"/>
          <w:bCs/>
          <w:iCs/>
          <w:color w:val="000000" w:themeColor="text1"/>
          <w:sz w:val="28"/>
          <w:szCs w:val="28"/>
        </w:rPr>
        <w:t xml:space="preserve">kiểm tra, </w:t>
      </w:r>
      <w:r w:rsidR="00847ED8" w:rsidRPr="00E612D6">
        <w:rPr>
          <w:rStyle w:val="y2iqfc"/>
          <w:rFonts w:ascii="Times New Roman" w:hAnsi="Times New Roman" w:cs="Times New Roman"/>
          <w:bCs/>
          <w:iCs/>
          <w:color w:val="000000" w:themeColor="text1"/>
          <w:sz w:val="28"/>
          <w:szCs w:val="28"/>
        </w:rPr>
        <w:t>đánh giá</w:t>
      </w:r>
      <w:r w:rsidR="00692C7C" w:rsidRPr="00E612D6">
        <w:rPr>
          <w:rStyle w:val="y2iqfc"/>
          <w:rFonts w:ascii="Times New Roman" w:hAnsi="Times New Roman" w:cs="Times New Roman"/>
          <w:bCs/>
          <w:iCs/>
          <w:color w:val="000000" w:themeColor="text1"/>
          <w:sz w:val="28"/>
          <w:szCs w:val="28"/>
        </w:rPr>
        <w:t xml:space="preserve"> trực quan</w:t>
      </w:r>
      <w:r w:rsidR="00C06191" w:rsidRPr="00E612D6">
        <w:rPr>
          <w:rStyle w:val="y2iqfc"/>
          <w:rFonts w:ascii="Times New Roman" w:hAnsi="Times New Roman" w:cs="Times New Roman"/>
          <w:bCs/>
          <w:iCs/>
          <w:color w:val="000000" w:themeColor="text1"/>
          <w:sz w:val="28"/>
          <w:szCs w:val="28"/>
        </w:rPr>
        <w:t xml:space="preserve"> </w:t>
      </w:r>
      <w:r w:rsidR="0020646D" w:rsidRPr="00E612D6">
        <w:rPr>
          <w:rStyle w:val="y2iqfc"/>
          <w:rFonts w:ascii="Times New Roman" w:hAnsi="Times New Roman" w:cs="Times New Roman"/>
          <w:bCs/>
          <w:iCs/>
          <w:color w:val="000000" w:themeColor="text1"/>
          <w:sz w:val="28"/>
          <w:szCs w:val="28"/>
        </w:rPr>
        <w:t xml:space="preserve">thông thường, </w:t>
      </w:r>
      <w:r w:rsidR="00265E88" w:rsidRPr="00E612D6">
        <w:rPr>
          <w:rStyle w:val="y2iqfc"/>
          <w:rFonts w:ascii="Times New Roman" w:hAnsi="Times New Roman" w:cs="Times New Roman"/>
          <w:bCs/>
          <w:iCs/>
          <w:color w:val="000000" w:themeColor="text1"/>
          <w:sz w:val="28"/>
          <w:szCs w:val="28"/>
        </w:rPr>
        <w:t>có thể sử dụng phương tiện,</w:t>
      </w:r>
      <w:r w:rsidR="00B66A69" w:rsidRPr="00E612D6">
        <w:rPr>
          <w:rStyle w:val="y2iqfc"/>
          <w:rFonts w:ascii="Times New Roman" w:hAnsi="Times New Roman" w:cs="Times New Roman"/>
          <w:bCs/>
          <w:iCs/>
          <w:color w:val="000000" w:themeColor="text1"/>
          <w:sz w:val="28"/>
          <w:szCs w:val="28"/>
        </w:rPr>
        <w:t xml:space="preserve"> </w:t>
      </w:r>
      <w:r w:rsidR="00265E88" w:rsidRPr="00E612D6">
        <w:rPr>
          <w:rStyle w:val="y2iqfc"/>
          <w:rFonts w:ascii="Times New Roman" w:hAnsi="Times New Roman" w:cs="Times New Roman"/>
          <w:bCs/>
          <w:iCs/>
          <w:color w:val="000000" w:themeColor="text1"/>
          <w:sz w:val="28"/>
          <w:szCs w:val="28"/>
        </w:rPr>
        <w:t>thiết bị đơn giản (nếu cần thiết) để</w:t>
      </w:r>
      <w:r w:rsidR="00AD7E9E" w:rsidRPr="00E612D6">
        <w:rPr>
          <w:rStyle w:val="y2iqfc"/>
          <w:rFonts w:ascii="Times New Roman" w:hAnsi="Times New Roman" w:cs="Times New Roman"/>
          <w:bCs/>
          <w:iCs/>
          <w:color w:val="000000" w:themeColor="text1"/>
          <w:sz w:val="28"/>
          <w:szCs w:val="28"/>
        </w:rPr>
        <w:t xml:space="preserve"> thực hiện</w:t>
      </w:r>
      <w:r w:rsidR="00534827" w:rsidRPr="00E612D6">
        <w:rPr>
          <w:rStyle w:val="y2iqfc"/>
          <w:rFonts w:ascii="Times New Roman" w:hAnsi="Times New Roman" w:cs="Times New Roman"/>
          <w:bCs/>
          <w:iCs/>
          <w:color w:val="000000" w:themeColor="text1"/>
          <w:sz w:val="28"/>
          <w:szCs w:val="28"/>
        </w:rPr>
        <w:t xml:space="preserve"> đánh giá định kỳ</w:t>
      </w:r>
      <w:r w:rsidR="00930B2C" w:rsidRPr="00E612D6">
        <w:rPr>
          <w:rStyle w:val="y2iqfc"/>
          <w:rFonts w:ascii="Times New Roman" w:hAnsi="Times New Roman" w:cs="Times New Roman"/>
          <w:bCs/>
          <w:iCs/>
          <w:color w:val="000000" w:themeColor="text1"/>
          <w:sz w:val="28"/>
          <w:szCs w:val="28"/>
        </w:rPr>
        <w:t xml:space="preserve"> </w:t>
      </w:r>
      <w:r w:rsidR="00517302" w:rsidRPr="00E612D6">
        <w:rPr>
          <w:rStyle w:val="y2iqfc"/>
          <w:rFonts w:ascii="Times New Roman" w:hAnsi="Times New Roman" w:cs="Times New Roman"/>
          <w:bCs/>
          <w:iCs/>
          <w:color w:val="000000" w:themeColor="text1"/>
          <w:sz w:val="28"/>
          <w:szCs w:val="28"/>
        </w:rPr>
        <w:t xml:space="preserve">an toàn </w:t>
      </w:r>
      <w:r w:rsidR="0004325F" w:rsidRPr="00E612D6">
        <w:rPr>
          <w:rStyle w:val="y2iqfc"/>
          <w:rFonts w:ascii="Times New Roman" w:hAnsi="Times New Roman" w:cs="Times New Roman"/>
          <w:bCs/>
          <w:iCs/>
          <w:color w:val="000000" w:themeColor="text1"/>
          <w:sz w:val="28"/>
          <w:szCs w:val="28"/>
        </w:rPr>
        <w:t>chịu lực</w:t>
      </w:r>
      <w:r w:rsidR="00930B2C" w:rsidRPr="00E612D6">
        <w:rPr>
          <w:rStyle w:val="y2iqfc"/>
          <w:rFonts w:ascii="Times New Roman" w:hAnsi="Times New Roman" w:cs="Times New Roman"/>
          <w:bCs/>
          <w:iCs/>
          <w:color w:val="000000" w:themeColor="text1"/>
          <w:sz w:val="28"/>
          <w:szCs w:val="28"/>
        </w:rPr>
        <w:t xml:space="preserve"> công trình </w:t>
      </w:r>
      <w:r w:rsidR="00374B3F" w:rsidRPr="00E612D6">
        <w:rPr>
          <w:rStyle w:val="y2iqfc"/>
          <w:rFonts w:ascii="Times New Roman" w:hAnsi="Times New Roman" w:cs="Times New Roman"/>
          <w:bCs/>
          <w:iCs/>
          <w:color w:val="000000" w:themeColor="text1"/>
          <w:sz w:val="28"/>
          <w:szCs w:val="28"/>
        </w:rPr>
        <w:t>đối với công trình phải thực hiện đánh gi</w:t>
      </w:r>
      <w:r w:rsidR="0098523A" w:rsidRPr="00E612D6">
        <w:rPr>
          <w:rStyle w:val="y2iqfc"/>
          <w:rFonts w:ascii="Times New Roman" w:hAnsi="Times New Roman" w:cs="Times New Roman"/>
          <w:bCs/>
          <w:iCs/>
          <w:color w:val="000000" w:themeColor="text1"/>
          <w:sz w:val="28"/>
          <w:szCs w:val="28"/>
        </w:rPr>
        <w:t xml:space="preserve">á </w:t>
      </w:r>
      <w:r w:rsidR="00930B2C" w:rsidRPr="00E612D6">
        <w:rPr>
          <w:rStyle w:val="y2iqfc"/>
          <w:rFonts w:ascii="Times New Roman" w:hAnsi="Times New Roman" w:cs="Times New Roman"/>
          <w:bCs/>
          <w:iCs/>
          <w:color w:val="000000" w:themeColor="text1"/>
          <w:sz w:val="28"/>
          <w:szCs w:val="28"/>
        </w:rPr>
        <w:t>theo quy định pháp luật</w:t>
      </w:r>
      <w:r w:rsidR="00C06191" w:rsidRPr="00E612D6">
        <w:rPr>
          <w:rStyle w:val="y2iqfc"/>
          <w:rFonts w:ascii="Times New Roman" w:hAnsi="Times New Roman" w:cs="Times New Roman"/>
          <w:bCs/>
          <w:iCs/>
          <w:color w:val="000000" w:themeColor="text1"/>
          <w:sz w:val="28"/>
          <w:szCs w:val="28"/>
        </w:rPr>
        <w:t>.</w:t>
      </w:r>
      <w:r w:rsidR="00B03208" w:rsidRPr="00E612D6">
        <w:rPr>
          <w:rStyle w:val="y2iqfc"/>
          <w:rFonts w:ascii="Times New Roman" w:hAnsi="Times New Roman" w:cs="Times New Roman"/>
          <w:b/>
          <w:bCs/>
          <w:iCs/>
          <w:color w:val="000000" w:themeColor="text1"/>
          <w:sz w:val="28"/>
          <w:szCs w:val="28"/>
        </w:rPr>
        <w:t xml:space="preserve"> </w:t>
      </w:r>
    </w:p>
    <w:p w14:paraId="5B4C6F89" w14:textId="2FC0F7F9" w:rsidR="0039595D" w:rsidRPr="00E612D6" w:rsidRDefault="00B03208" w:rsidP="000333C9">
      <w:pPr>
        <w:pStyle w:val="HTMLPreformatted"/>
        <w:spacing w:before="120" w:line="271" w:lineRule="auto"/>
        <w:jc w:val="both"/>
        <w:rPr>
          <w:rStyle w:val="y2iqfc"/>
          <w:rFonts w:ascii="Times New Roman" w:hAnsi="Times New Roman" w:cs="Times New Roman"/>
          <w:iCs/>
          <w:color w:val="000000" w:themeColor="text1"/>
          <w:sz w:val="28"/>
          <w:szCs w:val="28"/>
          <w:lang w:val="en-US"/>
        </w:rPr>
      </w:pPr>
      <w:r w:rsidRPr="00E612D6">
        <w:rPr>
          <w:rStyle w:val="y2iqfc"/>
          <w:rFonts w:ascii="Times New Roman" w:hAnsi="Times New Roman" w:cs="Times New Roman"/>
          <w:b/>
          <w:bCs/>
          <w:iCs/>
          <w:color w:val="000000" w:themeColor="text1"/>
          <w:sz w:val="28"/>
          <w:szCs w:val="28"/>
        </w:rPr>
        <w:t xml:space="preserve">       </w:t>
      </w:r>
      <w:r w:rsidR="00B14D2E" w:rsidRPr="00E612D6">
        <w:rPr>
          <w:rStyle w:val="y2iqfc"/>
          <w:rFonts w:ascii="Times New Roman" w:hAnsi="Times New Roman" w:cs="Times New Roman"/>
          <w:b/>
          <w:bCs/>
          <w:iCs/>
          <w:color w:val="000000" w:themeColor="text1"/>
          <w:sz w:val="28"/>
          <w:szCs w:val="28"/>
        </w:rPr>
        <w:t xml:space="preserve">  </w:t>
      </w:r>
      <w:r w:rsidR="00C06191" w:rsidRPr="00E612D6">
        <w:rPr>
          <w:rStyle w:val="y2iqfc"/>
          <w:rFonts w:ascii="Times New Roman" w:hAnsi="Times New Roman" w:cs="Times New Roman"/>
          <w:b/>
          <w:bCs/>
          <w:iCs/>
          <w:color w:val="000000" w:themeColor="text1"/>
          <w:sz w:val="28"/>
          <w:szCs w:val="28"/>
        </w:rPr>
        <w:t xml:space="preserve"> </w:t>
      </w:r>
      <w:r w:rsidR="009020EA" w:rsidRPr="00E612D6">
        <w:rPr>
          <w:rStyle w:val="y2iqfc"/>
          <w:rFonts w:ascii="Times New Roman" w:hAnsi="Times New Roman" w:cs="Times New Roman"/>
          <w:b/>
          <w:bCs/>
          <w:iCs/>
          <w:color w:val="000000" w:themeColor="text1"/>
          <w:sz w:val="28"/>
          <w:szCs w:val="28"/>
        </w:rPr>
        <w:t>1.</w:t>
      </w:r>
      <w:r w:rsidR="00F81EB9" w:rsidRPr="00E612D6">
        <w:rPr>
          <w:rStyle w:val="y2iqfc"/>
          <w:rFonts w:ascii="Times New Roman" w:hAnsi="Times New Roman" w:cs="Times New Roman"/>
          <w:b/>
          <w:bCs/>
          <w:iCs/>
          <w:color w:val="000000" w:themeColor="text1"/>
          <w:sz w:val="28"/>
          <w:szCs w:val="28"/>
        </w:rPr>
        <w:t>3.4</w:t>
      </w:r>
      <w:r w:rsidRPr="00E612D6">
        <w:rPr>
          <w:rFonts w:ascii="Times New Roman" w:hAnsi="Times New Roman" w:cs="Times New Roman"/>
          <w:b/>
          <w:i/>
          <w:color w:val="000000" w:themeColor="text1"/>
          <w:sz w:val="28"/>
          <w:szCs w:val="28"/>
        </w:rPr>
        <w:t xml:space="preserve"> </w:t>
      </w:r>
      <w:r w:rsidRPr="00E612D6">
        <w:rPr>
          <w:rFonts w:ascii="Times New Roman" w:hAnsi="Times New Roman" w:cs="Times New Roman"/>
          <w:bCs/>
          <w:i/>
          <w:color w:val="000000" w:themeColor="text1"/>
          <w:sz w:val="28"/>
          <w:szCs w:val="28"/>
        </w:rPr>
        <w:t xml:space="preserve">Đánh giá </w:t>
      </w:r>
      <w:r w:rsidR="004453EC" w:rsidRPr="00E612D6">
        <w:rPr>
          <w:rStyle w:val="y2iqfc"/>
          <w:rFonts w:ascii="Times New Roman" w:hAnsi="Times New Roman" w:cs="Times New Roman"/>
          <w:bCs/>
          <w:i/>
          <w:color w:val="000000" w:themeColor="text1"/>
          <w:sz w:val="28"/>
          <w:szCs w:val="28"/>
          <w:lang w:val="en-US"/>
        </w:rPr>
        <w:t>c</w:t>
      </w:r>
      <w:r w:rsidRPr="00E612D6">
        <w:rPr>
          <w:rStyle w:val="y2iqfc"/>
          <w:rFonts w:ascii="Times New Roman" w:hAnsi="Times New Roman" w:cs="Times New Roman"/>
          <w:bCs/>
          <w:i/>
          <w:color w:val="000000" w:themeColor="text1"/>
          <w:sz w:val="28"/>
          <w:szCs w:val="28"/>
          <w:lang w:val="vi-VN"/>
        </w:rPr>
        <w:t xml:space="preserve">ấp độ </w:t>
      </w:r>
      <w:r w:rsidRPr="00E612D6">
        <w:rPr>
          <w:rStyle w:val="y2iqfc"/>
          <w:rFonts w:ascii="Times New Roman" w:hAnsi="Times New Roman" w:cs="Times New Roman"/>
          <w:bCs/>
          <w:i/>
          <w:color w:val="000000" w:themeColor="text1"/>
          <w:sz w:val="28"/>
          <w:szCs w:val="28"/>
          <w:lang w:val="en-US"/>
        </w:rPr>
        <w:t xml:space="preserve">2 </w:t>
      </w:r>
      <w:r w:rsidRPr="00E612D6">
        <w:rPr>
          <w:rStyle w:val="y2iqfc"/>
          <w:rFonts w:ascii="Times New Roman" w:hAnsi="Times New Roman" w:cs="Times New Roman"/>
          <w:bCs/>
          <w:iCs/>
          <w:color w:val="000000" w:themeColor="text1"/>
          <w:sz w:val="28"/>
          <w:szCs w:val="28"/>
          <w:lang w:val="en-US"/>
        </w:rPr>
        <w:t xml:space="preserve">là </w:t>
      </w:r>
      <w:r w:rsidR="007A1C1F" w:rsidRPr="00E612D6">
        <w:rPr>
          <w:rStyle w:val="y2iqfc"/>
          <w:rFonts w:ascii="Times New Roman" w:hAnsi="Times New Roman" w:cs="Times New Roman"/>
          <w:iCs/>
          <w:color w:val="000000" w:themeColor="text1"/>
          <w:sz w:val="28"/>
          <w:szCs w:val="28"/>
          <w:lang w:val="en-US"/>
        </w:rPr>
        <w:t xml:space="preserve">việc người đánh giá, tổ chức đánh giá </w:t>
      </w:r>
      <w:r w:rsidR="00566A25" w:rsidRPr="00E612D6">
        <w:rPr>
          <w:rStyle w:val="y2iqfc"/>
          <w:rFonts w:ascii="Times New Roman" w:hAnsi="Times New Roman" w:cs="Times New Roman"/>
          <w:iCs/>
          <w:color w:val="000000" w:themeColor="text1"/>
          <w:sz w:val="28"/>
          <w:szCs w:val="28"/>
          <w:lang w:val="en-US"/>
        </w:rPr>
        <w:t xml:space="preserve">dùng các phương pháp </w:t>
      </w:r>
      <w:r w:rsidR="003C6B3C" w:rsidRPr="00E612D6">
        <w:rPr>
          <w:rStyle w:val="y2iqfc"/>
          <w:rFonts w:ascii="Times New Roman" w:hAnsi="Times New Roman" w:cs="Times New Roman"/>
          <w:iCs/>
          <w:color w:val="000000" w:themeColor="text1"/>
          <w:sz w:val="28"/>
          <w:szCs w:val="28"/>
          <w:lang w:val="en-US"/>
        </w:rPr>
        <w:t>phân tích</w:t>
      </w:r>
      <w:r w:rsidR="00963C95" w:rsidRPr="00E612D6">
        <w:rPr>
          <w:rStyle w:val="y2iqfc"/>
          <w:rFonts w:ascii="Times New Roman" w:hAnsi="Times New Roman" w:cs="Times New Roman"/>
          <w:iCs/>
          <w:color w:val="000000" w:themeColor="text1"/>
          <w:sz w:val="28"/>
          <w:szCs w:val="28"/>
          <w:lang w:val="en-US"/>
        </w:rPr>
        <w:t xml:space="preserve"> </w:t>
      </w:r>
      <w:r w:rsidR="004F7271" w:rsidRPr="00E612D6">
        <w:rPr>
          <w:rStyle w:val="y2iqfc"/>
          <w:rFonts w:ascii="Times New Roman" w:hAnsi="Times New Roman" w:cs="Times New Roman"/>
          <w:iCs/>
          <w:color w:val="000000" w:themeColor="text1"/>
          <w:sz w:val="28"/>
          <w:szCs w:val="28"/>
          <w:lang w:val="en-US"/>
        </w:rPr>
        <w:t>kiểm tra kết cấu hiện hữu</w:t>
      </w:r>
      <w:r w:rsidR="00963C95" w:rsidRPr="00E612D6">
        <w:rPr>
          <w:rStyle w:val="y2iqfc"/>
          <w:rFonts w:ascii="Times New Roman" w:hAnsi="Times New Roman" w:cs="Times New Roman"/>
          <w:iCs/>
          <w:color w:val="000000" w:themeColor="text1"/>
          <w:sz w:val="28"/>
          <w:szCs w:val="28"/>
          <w:lang w:val="en-US"/>
        </w:rPr>
        <w:t xml:space="preserve"> </w:t>
      </w:r>
      <w:r w:rsidR="004F7271" w:rsidRPr="00E612D6">
        <w:rPr>
          <w:rStyle w:val="y2iqfc"/>
          <w:rFonts w:ascii="Times New Roman" w:hAnsi="Times New Roman" w:cs="Times New Roman"/>
          <w:iCs/>
          <w:color w:val="000000" w:themeColor="text1"/>
          <w:sz w:val="28"/>
          <w:szCs w:val="28"/>
          <w:lang w:val="en-US"/>
        </w:rPr>
        <w:t>căn cứ vào</w:t>
      </w:r>
      <w:r w:rsidR="00963C95" w:rsidRPr="00E612D6">
        <w:rPr>
          <w:rStyle w:val="y2iqfc"/>
          <w:rFonts w:ascii="Times New Roman" w:hAnsi="Times New Roman" w:cs="Times New Roman"/>
          <w:iCs/>
          <w:color w:val="000000" w:themeColor="text1"/>
          <w:sz w:val="28"/>
          <w:szCs w:val="28"/>
          <w:lang w:val="en-US"/>
        </w:rPr>
        <w:t xml:space="preserve"> hồ sơ thiết kế công trình </w:t>
      </w:r>
      <w:r w:rsidR="00963C95" w:rsidRPr="00E612D6">
        <w:rPr>
          <w:rStyle w:val="y2iqfc"/>
          <w:rFonts w:ascii="Times New Roman" w:hAnsi="Times New Roman" w:cs="Times New Roman"/>
          <w:iCs/>
          <w:color w:val="000000" w:themeColor="text1"/>
          <w:sz w:val="28"/>
          <w:szCs w:val="28"/>
          <w:lang w:val="en-US"/>
        </w:rPr>
        <w:lastRenderedPageBreak/>
        <w:t xml:space="preserve">và </w:t>
      </w:r>
      <w:r w:rsidR="004F7271" w:rsidRPr="00E612D6">
        <w:rPr>
          <w:rStyle w:val="y2iqfc"/>
          <w:rFonts w:ascii="Times New Roman" w:hAnsi="Times New Roman" w:cs="Times New Roman"/>
          <w:iCs/>
          <w:color w:val="000000" w:themeColor="text1"/>
          <w:sz w:val="28"/>
          <w:szCs w:val="28"/>
          <w:lang w:val="en-US"/>
        </w:rPr>
        <w:t>các số liệu khảo sát thực tế</w:t>
      </w:r>
      <w:r w:rsidR="00566A25" w:rsidRPr="00E612D6">
        <w:rPr>
          <w:rStyle w:val="y2iqfc"/>
          <w:rFonts w:ascii="Times New Roman" w:hAnsi="Times New Roman" w:cs="Times New Roman"/>
          <w:iCs/>
          <w:color w:val="000000" w:themeColor="text1"/>
          <w:sz w:val="28"/>
          <w:szCs w:val="28"/>
          <w:lang w:val="en-US"/>
        </w:rPr>
        <w:t xml:space="preserve"> để </w:t>
      </w:r>
      <w:r w:rsidR="004F7271" w:rsidRPr="00E612D6">
        <w:rPr>
          <w:rStyle w:val="y2iqfc"/>
          <w:rFonts w:ascii="Times New Roman" w:hAnsi="Times New Roman" w:cs="Times New Roman"/>
          <w:iCs/>
          <w:color w:val="000000" w:themeColor="text1"/>
          <w:sz w:val="28"/>
          <w:szCs w:val="28"/>
          <w:lang w:val="en-US"/>
        </w:rPr>
        <w:t>đánh giá</w:t>
      </w:r>
      <w:r w:rsidR="00566A25" w:rsidRPr="00E612D6">
        <w:rPr>
          <w:rStyle w:val="y2iqfc"/>
          <w:rFonts w:ascii="Times New Roman" w:hAnsi="Times New Roman" w:cs="Times New Roman"/>
          <w:iCs/>
          <w:color w:val="000000" w:themeColor="text1"/>
          <w:sz w:val="28"/>
          <w:szCs w:val="28"/>
          <w:lang w:val="en-US"/>
        </w:rPr>
        <w:t xml:space="preserve"> khả năng chịu lực và mức độ an toàn của</w:t>
      </w:r>
      <w:r w:rsidR="00927763" w:rsidRPr="00E612D6">
        <w:rPr>
          <w:rStyle w:val="y2iqfc"/>
          <w:rFonts w:ascii="Times New Roman" w:hAnsi="Times New Roman" w:cs="Times New Roman"/>
          <w:iCs/>
          <w:color w:val="000000" w:themeColor="text1"/>
          <w:sz w:val="28"/>
          <w:szCs w:val="28"/>
          <w:lang w:val="en-US"/>
        </w:rPr>
        <w:t xml:space="preserve"> </w:t>
      </w:r>
      <w:r w:rsidR="00566A25" w:rsidRPr="00E612D6">
        <w:rPr>
          <w:rStyle w:val="y2iqfc"/>
          <w:rFonts w:ascii="Times New Roman" w:hAnsi="Times New Roman" w:cs="Times New Roman"/>
          <w:iCs/>
          <w:color w:val="000000" w:themeColor="text1"/>
          <w:sz w:val="28"/>
          <w:szCs w:val="28"/>
          <w:lang w:val="en-US"/>
        </w:rPr>
        <w:t xml:space="preserve">kết cấu </w:t>
      </w:r>
      <w:r w:rsidR="00927763" w:rsidRPr="00E612D6">
        <w:rPr>
          <w:rStyle w:val="y2iqfc"/>
          <w:rFonts w:ascii="Times New Roman" w:hAnsi="Times New Roman" w:cs="Times New Roman"/>
          <w:iCs/>
          <w:color w:val="000000" w:themeColor="text1"/>
          <w:sz w:val="28"/>
          <w:szCs w:val="28"/>
          <w:lang w:val="en-US"/>
        </w:rPr>
        <w:t>công trình</w:t>
      </w:r>
      <w:r w:rsidR="00683A45" w:rsidRPr="00E612D6">
        <w:rPr>
          <w:rStyle w:val="y2iqfc"/>
          <w:rFonts w:ascii="Times New Roman" w:hAnsi="Times New Roman" w:cs="Times New Roman"/>
          <w:iCs/>
          <w:color w:val="000000" w:themeColor="text1"/>
          <w:sz w:val="28"/>
          <w:szCs w:val="28"/>
          <w:lang w:val="en-US"/>
        </w:rPr>
        <w:t>.</w:t>
      </w:r>
      <w:r w:rsidR="00704362" w:rsidRPr="00E612D6">
        <w:rPr>
          <w:rStyle w:val="y2iqfc"/>
          <w:rFonts w:ascii="Times New Roman" w:hAnsi="Times New Roman" w:cs="Times New Roman"/>
          <w:iCs/>
          <w:color w:val="000000" w:themeColor="text1"/>
          <w:sz w:val="28"/>
          <w:szCs w:val="28"/>
          <w:lang w:val="en-US"/>
        </w:rPr>
        <w:t xml:space="preserve"> </w:t>
      </w:r>
    </w:p>
    <w:p w14:paraId="0625F2E6" w14:textId="3EEA0A42" w:rsidR="00D72957" w:rsidRPr="00E612D6" w:rsidRDefault="009D4F78" w:rsidP="000333C9">
      <w:pPr>
        <w:pStyle w:val="HTMLPreformatted"/>
        <w:spacing w:before="120" w:line="271" w:lineRule="auto"/>
        <w:jc w:val="both"/>
        <w:outlineLvl w:val="0"/>
        <w:rPr>
          <w:rStyle w:val="y2iqfc"/>
          <w:rFonts w:ascii="Times New Roman" w:hAnsi="Times New Roman" w:cs="Times New Roman"/>
          <w:b/>
          <w:bCs/>
          <w:iCs/>
          <w:color w:val="000000" w:themeColor="text1"/>
          <w:sz w:val="28"/>
          <w:szCs w:val="28"/>
          <w:lang w:val="en-US"/>
        </w:rPr>
      </w:pPr>
      <w:bookmarkStart w:id="4" w:name="_Toc155317629"/>
      <w:r w:rsidRPr="00E612D6">
        <w:rPr>
          <w:rStyle w:val="y2iqfc"/>
          <w:rFonts w:ascii="Times New Roman" w:hAnsi="Times New Roman" w:cs="Times New Roman"/>
          <w:b/>
          <w:bCs/>
          <w:iCs/>
          <w:color w:val="000000" w:themeColor="text1"/>
          <w:sz w:val="28"/>
          <w:szCs w:val="28"/>
          <w:lang w:val="en-US"/>
        </w:rPr>
        <w:t xml:space="preserve">1.4 </w:t>
      </w:r>
      <w:r w:rsidR="0020769B" w:rsidRPr="00E612D6">
        <w:rPr>
          <w:rStyle w:val="y2iqfc"/>
          <w:rFonts w:ascii="Times New Roman" w:hAnsi="Times New Roman" w:cs="Times New Roman"/>
          <w:b/>
          <w:bCs/>
          <w:iCs/>
          <w:color w:val="000000" w:themeColor="text1"/>
          <w:sz w:val="28"/>
          <w:szCs w:val="28"/>
          <w:lang w:val="en-US"/>
        </w:rPr>
        <w:t>Mục đích, yêu cầu</w:t>
      </w:r>
      <w:bookmarkEnd w:id="4"/>
    </w:p>
    <w:p w14:paraId="3CA8707D" w14:textId="1334A8CA" w:rsidR="00860435" w:rsidRPr="00E612D6" w:rsidRDefault="00FF0604" w:rsidP="00860435">
      <w:pPr>
        <w:pStyle w:val="HTMLPreformatted"/>
        <w:spacing w:before="120" w:line="271" w:lineRule="auto"/>
        <w:jc w:val="both"/>
        <w:rPr>
          <w:rStyle w:val="y2iqfc"/>
          <w:rFonts w:ascii="Times New Roman" w:hAnsi="Times New Roman" w:cs="Times New Roman"/>
          <w:iCs/>
          <w:color w:val="000000" w:themeColor="text1"/>
          <w:sz w:val="28"/>
          <w:lang w:val="en-US"/>
        </w:rPr>
      </w:pPr>
      <w:r w:rsidRPr="00E612D6">
        <w:rPr>
          <w:rStyle w:val="y2iqfc"/>
          <w:rFonts w:ascii="Times New Roman" w:hAnsi="Times New Roman" w:cs="Times New Roman"/>
          <w:b/>
          <w:bCs/>
          <w:iCs/>
          <w:color w:val="000000" w:themeColor="text1"/>
          <w:sz w:val="28"/>
          <w:szCs w:val="28"/>
          <w:lang w:val="en-US"/>
        </w:rPr>
        <w:tab/>
        <w:t>1.4.</w:t>
      </w:r>
      <w:r w:rsidR="005D2BDB" w:rsidRPr="00E612D6">
        <w:rPr>
          <w:rStyle w:val="y2iqfc"/>
          <w:rFonts w:ascii="Times New Roman" w:hAnsi="Times New Roman" w:cs="Times New Roman"/>
          <w:b/>
          <w:bCs/>
          <w:iCs/>
          <w:color w:val="000000" w:themeColor="text1"/>
          <w:sz w:val="28"/>
          <w:szCs w:val="28"/>
          <w:lang w:val="en-US"/>
        </w:rPr>
        <w:t>1</w:t>
      </w:r>
      <w:r w:rsidRPr="00E612D6">
        <w:rPr>
          <w:rStyle w:val="y2iqfc"/>
          <w:rFonts w:ascii="Times New Roman" w:hAnsi="Times New Roman" w:cs="Times New Roman"/>
          <w:b/>
          <w:bCs/>
          <w:iCs/>
          <w:color w:val="000000" w:themeColor="text1"/>
          <w:sz w:val="28"/>
          <w:szCs w:val="28"/>
          <w:lang w:val="en-US"/>
        </w:rPr>
        <w:t xml:space="preserve"> </w:t>
      </w:r>
      <w:r w:rsidR="00A529C6" w:rsidRPr="00E612D6">
        <w:rPr>
          <w:rStyle w:val="y2iqfc"/>
          <w:rFonts w:ascii="Times New Roman" w:hAnsi="Times New Roman" w:cs="Times New Roman"/>
          <w:iCs/>
          <w:color w:val="000000" w:themeColor="text1"/>
          <w:sz w:val="28"/>
          <w:szCs w:val="28"/>
          <w:lang w:val="en-US"/>
        </w:rPr>
        <w:t>K</w:t>
      </w:r>
      <w:r w:rsidR="008923C3" w:rsidRPr="00E612D6">
        <w:rPr>
          <w:rStyle w:val="y2iqfc"/>
          <w:rFonts w:ascii="Times New Roman" w:hAnsi="Times New Roman" w:cs="Times New Roman"/>
          <w:iCs/>
          <w:color w:val="000000" w:themeColor="text1"/>
          <w:sz w:val="28"/>
          <w:lang w:val="en-US"/>
        </w:rPr>
        <w:t>iểm soát</w:t>
      </w:r>
      <w:r w:rsidR="00F60ED2" w:rsidRPr="00E612D6">
        <w:rPr>
          <w:rStyle w:val="y2iqfc"/>
          <w:rFonts w:ascii="Times New Roman" w:hAnsi="Times New Roman" w:cs="Times New Roman"/>
          <w:iCs/>
          <w:color w:val="000000" w:themeColor="text1"/>
          <w:sz w:val="28"/>
          <w:lang w:val="en-US"/>
        </w:rPr>
        <w:t xml:space="preserve"> </w:t>
      </w:r>
      <w:r w:rsidR="008923C3" w:rsidRPr="00E612D6">
        <w:rPr>
          <w:rStyle w:val="y2iqfc"/>
          <w:rFonts w:ascii="Times New Roman" w:hAnsi="Times New Roman" w:cs="Times New Roman"/>
          <w:iCs/>
          <w:color w:val="000000" w:themeColor="text1"/>
          <w:sz w:val="28"/>
          <w:lang w:val="en-US"/>
        </w:rPr>
        <w:t xml:space="preserve">chất lượng công trình </w:t>
      </w:r>
      <w:r w:rsidR="00AB0A50" w:rsidRPr="00E612D6">
        <w:rPr>
          <w:rStyle w:val="y2iqfc"/>
          <w:rFonts w:ascii="Times New Roman" w:hAnsi="Times New Roman" w:cs="Times New Roman"/>
          <w:iCs/>
          <w:color w:val="000000" w:themeColor="text1"/>
          <w:sz w:val="28"/>
          <w:lang w:val="en-US"/>
        </w:rPr>
        <w:t>trong quá trình khai thác, sử dụng</w:t>
      </w:r>
      <w:r w:rsidR="000F683B" w:rsidRPr="00E612D6">
        <w:rPr>
          <w:rStyle w:val="y2iqfc"/>
          <w:rFonts w:ascii="Times New Roman" w:hAnsi="Times New Roman" w:cs="Times New Roman"/>
          <w:iCs/>
          <w:color w:val="000000" w:themeColor="text1"/>
          <w:sz w:val="28"/>
          <w:lang w:val="en-US"/>
        </w:rPr>
        <w:t xml:space="preserve">; </w:t>
      </w:r>
      <w:r w:rsidR="00860435" w:rsidRPr="00E612D6">
        <w:rPr>
          <w:rStyle w:val="y2iqfc"/>
          <w:rFonts w:ascii="Times New Roman" w:hAnsi="Times New Roman" w:cs="Times New Roman"/>
          <w:iCs/>
          <w:color w:val="000000" w:themeColor="text1"/>
          <w:sz w:val="28"/>
          <w:lang w:val="en-US"/>
        </w:rPr>
        <w:t>đảm bảo công trình được vận hành, khai thác phù hợp với các yêu cầu kỹ thuật của thiết kế, quy chuẩn, tiêu chuẩn áp dụng</w:t>
      </w:r>
      <w:r w:rsidR="00DA46D0" w:rsidRPr="00E612D6">
        <w:rPr>
          <w:rStyle w:val="y2iqfc"/>
          <w:rFonts w:ascii="Times New Roman" w:hAnsi="Times New Roman" w:cs="Times New Roman"/>
          <w:iCs/>
          <w:color w:val="000000" w:themeColor="text1"/>
          <w:sz w:val="28"/>
          <w:lang w:val="en-US"/>
        </w:rPr>
        <w:t>;</w:t>
      </w:r>
      <w:r w:rsidR="00860435" w:rsidRPr="00E612D6">
        <w:rPr>
          <w:rStyle w:val="y2iqfc"/>
          <w:rFonts w:ascii="Times New Roman" w:hAnsi="Times New Roman" w:cs="Times New Roman"/>
          <w:iCs/>
          <w:color w:val="000000" w:themeColor="text1"/>
          <w:sz w:val="28"/>
          <w:lang w:val="en-US"/>
        </w:rPr>
        <w:t xml:space="preserve"> đồng thời giúp </w:t>
      </w:r>
      <w:r w:rsidR="00F2560C" w:rsidRPr="00E612D6">
        <w:rPr>
          <w:rStyle w:val="y2iqfc"/>
          <w:rFonts w:ascii="Times New Roman" w:hAnsi="Times New Roman" w:cs="Times New Roman"/>
          <w:iCs/>
          <w:color w:val="000000" w:themeColor="text1"/>
          <w:sz w:val="28"/>
          <w:lang w:val="en-US"/>
        </w:rPr>
        <w:t>đảm bảo</w:t>
      </w:r>
      <w:r w:rsidR="00860435" w:rsidRPr="00E612D6">
        <w:rPr>
          <w:rStyle w:val="y2iqfc"/>
          <w:rFonts w:ascii="Times New Roman" w:hAnsi="Times New Roman" w:cs="Times New Roman"/>
          <w:iCs/>
          <w:color w:val="000000" w:themeColor="text1"/>
          <w:sz w:val="28"/>
          <w:lang w:val="en-US"/>
        </w:rPr>
        <w:t xml:space="preserve"> </w:t>
      </w:r>
      <w:r w:rsidR="00716243" w:rsidRPr="00E612D6">
        <w:rPr>
          <w:rStyle w:val="y2iqfc"/>
          <w:rFonts w:ascii="Times New Roman" w:hAnsi="Times New Roman" w:cs="Times New Roman"/>
          <w:iCs/>
          <w:color w:val="000000" w:themeColor="text1"/>
          <w:sz w:val="28"/>
          <w:lang w:val="en-US"/>
        </w:rPr>
        <w:t>thời hạn sử dụng theo thiết kế</w:t>
      </w:r>
      <w:r w:rsidR="00860435" w:rsidRPr="00E612D6">
        <w:rPr>
          <w:rStyle w:val="y2iqfc"/>
          <w:rFonts w:ascii="Times New Roman" w:hAnsi="Times New Roman" w:cs="Times New Roman"/>
          <w:iCs/>
          <w:color w:val="000000" w:themeColor="text1"/>
          <w:sz w:val="28"/>
          <w:lang w:val="en-US"/>
        </w:rPr>
        <w:t xml:space="preserve"> của công trình.</w:t>
      </w:r>
    </w:p>
    <w:p w14:paraId="37EA2C0E" w14:textId="7CEC7700" w:rsidR="00ED1383" w:rsidRPr="00E612D6" w:rsidRDefault="00BF349C" w:rsidP="000333C9">
      <w:pPr>
        <w:pStyle w:val="HTMLPreformatted"/>
        <w:spacing w:before="120" w:line="271" w:lineRule="auto"/>
        <w:jc w:val="both"/>
        <w:rPr>
          <w:rFonts w:ascii="Times New Roman" w:hAnsi="Times New Roman" w:cs="Times New Roman"/>
          <w:sz w:val="28"/>
          <w:szCs w:val="28"/>
        </w:rPr>
      </w:pPr>
      <w:r w:rsidRPr="00E612D6">
        <w:rPr>
          <w:rStyle w:val="y2iqfc"/>
          <w:rFonts w:ascii="Times New Roman" w:hAnsi="Times New Roman" w:cs="Times New Roman"/>
          <w:b/>
          <w:bCs/>
          <w:iCs/>
          <w:color w:val="000000" w:themeColor="text1"/>
          <w:sz w:val="28"/>
          <w:szCs w:val="28"/>
          <w:lang w:val="en-US"/>
        </w:rPr>
        <w:tab/>
        <w:t>1.4.</w:t>
      </w:r>
      <w:r w:rsidR="00D72957" w:rsidRPr="00E612D6">
        <w:rPr>
          <w:rStyle w:val="y2iqfc"/>
          <w:rFonts w:ascii="Times New Roman" w:hAnsi="Times New Roman" w:cs="Times New Roman"/>
          <w:b/>
          <w:bCs/>
          <w:iCs/>
          <w:color w:val="000000" w:themeColor="text1"/>
          <w:sz w:val="28"/>
          <w:szCs w:val="28"/>
          <w:lang w:val="en-US"/>
        </w:rPr>
        <w:t>2</w:t>
      </w:r>
      <w:r w:rsidRPr="00E612D6">
        <w:rPr>
          <w:rStyle w:val="y2iqfc"/>
          <w:rFonts w:ascii="Times New Roman" w:hAnsi="Times New Roman" w:cs="Times New Roman"/>
          <w:b/>
          <w:bCs/>
          <w:iCs/>
          <w:color w:val="000000" w:themeColor="text1"/>
          <w:sz w:val="28"/>
          <w:szCs w:val="28"/>
          <w:lang w:val="en-US"/>
        </w:rPr>
        <w:t xml:space="preserve"> </w:t>
      </w:r>
      <w:r w:rsidR="00A529C6" w:rsidRPr="00E612D6">
        <w:rPr>
          <w:rStyle w:val="y2iqfc"/>
          <w:rFonts w:ascii="Times New Roman" w:hAnsi="Times New Roman" w:cs="Times New Roman"/>
          <w:iCs/>
          <w:color w:val="000000" w:themeColor="text1"/>
          <w:sz w:val="28"/>
          <w:szCs w:val="28"/>
          <w:lang w:val="en-US"/>
        </w:rPr>
        <w:t>G</w:t>
      </w:r>
      <w:r w:rsidR="00AB0A50" w:rsidRPr="00E612D6">
        <w:rPr>
          <w:rStyle w:val="y2iqfc"/>
          <w:rFonts w:ascii="Times New Roman" w:hAnsi="Times New Roman" w:cs="Times New Roman"/>
          <w:iCs/>
          <w:color w:val="000000" w:themeColor="text1"/>
          <w:sz w:val="28"/>
          <w:szCs w:val="28"/>
          <w:lang w:val="en-US"/>
        </w:rPr>
        <w:t xml:space="preserve">iúp chủ sở hữu hoặc người quản lý, sử dụng công trình </w:t>
      </w:r>
      <w:r w:rsidR="00F729B9" w:rsidRPr="00E612D6">
        <w:rPr>
          <w:rFonts w:ascii="Times New Roman" w:hAnsi="Times New Roman" w:cs="Times New Roman"/>
          <w:bCs/>
          <w:sz w:val="28"/>
          <w:szCs w:val="28"/>
        </w:rPr>
        <w:t>k</w:t>
      </w:r>
      <w:r w:rsidRPr="00E612D6">
        <w:rPr>
          <w:rFonts w:ascii="Times New Roman" w:hAnsi="Times New Roman" w:cs="Times New Roman"/>
          <w:sz w:val="28"/>
          <w:szCs w:val="28"/>
        </w:rPr>
        <w:t>ịp thời</w:t>
      </w:r>
      <w:r w:rsidR="00AF55FC" w:rsidRPr="00E612D6">
        <w:rPr>
          <w:rFonts w:ascii="Times New Roman" w:hAnsi="Times New Roman" w:cs="Times New Roman"/>
          <w:sz w:val="28"/>
          <w:szCs w:val="28"/>
        </w:rPr>
        <w:t xml:space="preserve"> phát hiện</w:t>
      </w:r>
      <w:r w:rsidRPr="00E612D6">
        <w:rPr>
          <w:rFonts w:ascii="Times New Roman" w:hAnsi="Times New Roman" w:cs="Times New Roman"/>
          <w:sz w:val="28"/>
          <w:szCs w:val="28"/>
        </w:rPr>
        <w:t xml:space="preserve"> các yếu tố </w:t>
      </w:r>
      <w:r w:rsidR="00995603" w:rsidRPr="00E612D6">
        <w:rPr>
          <w:rFonts w:ascii="Times New Roman" w:hAnsi="Times New Roman" w:cs="Times New Roman"/>
          <w:sz w:val="28"/>
          <w:szCs w:val="28"/>
        </w:rPr>
        <w:t xml:space="preserve">có nguy cơ gây mất an toàn </w:t>
      </w:r>
      <w:r w:rsidRPr="00E612D6">
        <w:rPr>
          <w:rFonts w:ascii="Times New Roman" w:hAnsi="Times New Roman" w:cs="Times New Roman"/>
          <w:sz w:val="28"/>
          <w:szCs w:val="28"/>
        </w:rPr>
        <w:t>ảnh hưởng đến sinh mạng, sức khỏe con người có hoạt động bên trong và xung quanh công trình</w:t>
      </w:r>
      <w:r w:rsidR="00A61C6F" w:rsidRPr="00E612D6">
        <w:rPr>
          <w:rFonts w:ascii="Times New Roman" w:hAnsi="Times New Roman" w:cs="Times New Roman"/>
          <w:sz w:val="28"/>
          <w:szCs w:val="28"/>
        </w:rPr>
        <w:t>; t</w:t>
      </w:r>
      <w:r w:rsidRPr="00E612D6">
        <w:rPr>
          <w:rFonts w:ascii="Times New Roman" w:hAnsi="Times New Roman" w:cs="Times New Roman"/>
          <w:sz w:val="28"/>
          <w:szCs w:val="28"/>
        </w:rPr>
        <w:t xml:space="preserve">ừ đó, </w:t>
      </w:r>
      <w:r w:rsidR="00331738" w:rsidRPr="00E612D6">
        <w:rPr>
          <w:rFonts w:ascii="Times New Roman" w:hAnsi="Times New Roman" w:cs="Times New Roman"/>
          <w:sz w:val="28"/>
          <w:szCs w:val="28"/>
        </w:rPr>
        <w:t>có</w:t>
      </w:r>
      <w:r w:rsidRPr="00E612D6">
        <w:rPr>
          <w:rFonts w:ascii="Times New Roman" w:hAnsi="Times New Roman" w:cs="Times New Roman"/>
          <w:sz w:val="28"/>
          <w:szCs w:val="28"/>
        </w:rPr>
        <w:t xml:space="preserve"> các biện pháp xử lý</w:t>
      </w:r>
      <w:r w:rsidR="00331738" w:rsidRPr="00E612D6">
        <w:rPr>
          <w:rFonts w:ascii="Times New Roman" w:hAnsi="Times New Roman" w:cs="Times New Roman"/>
          <w:sz w:val="28"/>
          <w:szCs w:val="28"/>
        </w:rPr>
        <w:t xml:space="preserve"> </w:t>
      </w:r>
      <w:r w:rsidRPr="00E612D6">
        <w:rPr>
          <w:rFonts w:ascii="Times New Roman" w:hAnsi="Times New Roman" w:cs="Times New Roman"/>
          <w:sz w:val="28"/>
          <w:szCs w:val="28"/>
        </w:rPr>
        <w:t xml:space="preserve">phù </w:t>
      </w:r>
      <w:r w:rsidR="009D53FE" w:rsidRPr="00E612D6">
        <w:rPr>
          <w:rFonts w:ascii="Times New Roman" w:hAnsi="Times New Roman" w:cs="Times New Roman"/>
          <w:sz w:val="28"/>
          <w:szCs w:val="28"/>
        </w:rPr>
        <w:t xml:space="preserve">hợp </w:t>
      </w:r>
      <w:r w:rsidRPr="00E612D6">
        <w:rPr>
          <w:rFonts w:ascii="Times New Roman" w:hAnsi="Times New Roman" w:cs="Times New Roman"/>
          <w:sz w:val="28"/>
          <w:szCs w:val="28"/>
        </w:rPr>
        <w:t xml:space="preserve">để ngăn ngừa </w:t>
      </w:r>
      <w:r w:rsidR="009C396D" w:rsidRPr="00E612D6">
        <w:rPr>
          <w:rFonts w:ascii="Times New Roman" w:hAnsi="Times New Roman" w:cs="Times New Roman"/>
          <w:sz w:val="28"/>
          <w:szCs w:val="28"/>
        </w:rPr>
        <w:t>hoặc</w:t>
      </w:r>
      <w:r w:rsidRPr="00E612D6">
        <w:rPr>
          <w:rFonts w:ascii="Times New Roman" w:hAnsi="Times New Roman" w:cs="Times New Roman"/>
          <w:sz w:val="28"/>
          <w:szCs w:val="28"/>
        </w:rPr>
        <w:t xml:space="preserve"> giảm thiểu sự tác động của các yếu tố này trong quá trình khai thác, sử dụng công trình</w:t>
      </w:r>
      <w:r w:rsidR="00F729B9" w:rsidRPr="00E612D6">
        <w:rPr>
          <w:rFonts w:ascii="Times New Roman" w:hAnsi="Times New Roman" w:cs="Times New Roman"/>
          <w:sz w:val="28"/>
          <w:szCs w:val="28"/>
        </w:rPr>
        <w:t>.</w:t>
      </w:r>
      <w:r w:rsidRPr="00E612D6">
        <w:rPr>
          <w:rFonts w:ascii="Times New Roman" w:hAnsi="Times New Roman" w:cs="Times New Roman"/>
          <w:sz w:val="28"/>
          <w:szCs w:val="28"/>
        </w:rPr>
        <w:t xml:space="preserve"> </w:t>
      </w:r>
    </w:p>
    <w:p w14:paraId="7119348C" w14:textId="0A00C0BC" w:rsidR="003D1D98" w:rsidRPr="00E612D6" w:rsidRDefault="00ED1383" w:rsidP="000333C9">
      <w:pPr>
        <w:pStyle w:val="HTMLPreformatted"/>
        <w:spacing w:before="120" w:line="271" w:lineRule="auto"/>
        <w:jc w:val="both"/>
        <w:rPr>
          <w:rFonts w:ascii="Times New Roman" w:hAnsi="Times New Roman" w:cs="Times New Roman"/>
          <w:sz w:val="28"/>
          <w:szCs w:val="28"/>
        </w:rPr>
      </w:pPr>
      <w:r w:rsidRPr="00E612D6">
        <w:rPr>
          <w:rFonts w:ascii="Times New Roman" w:hAnsi="Times New Roman" w:cs="Times New Roman"/>
          <w:sz w:val="28"/>
          <w:szCs w:val="28"/>
        </w:rPr>
        <w:tab/>
      </w:r>
      <w:r w:rsidRPr="00E612D6">
        <w:rPr>
          <w:rFonts w:ascii="Times New Roman" w:hAnsi="Times New Roman" w:cs="Times New Roman"/>
          <w:b/>
          <w:bCs/>
          <w:sz w:val="28"/>
          <w:szCs w:val="28"/>
        </w:rPr>
        <w:t>1.4.3</w:t>
      </w:r>
      <w:r w:rsidRPr="00E612D6">
        <w:rPr>
          <w:rFonts w:ascii="Times New Roman" w:hAnsi="Times New Roman" w:cs="Times New Roman"/>
          <w:sz w:val="28"/>
          <w:szCs w:val="28"/>
        </w:rPr>
        <w:t xml:space="preserve"> </w:t>
      </w:r>
      <w:r w:rsidR="00AD4DF2" w:rsidRPr="00E612D6">
        <w:rPr>
          <w:rFonts w:ascii="Times New Roman" w:hAnsi="Times New Roman" w:cs="Times New Roman"/>
          <w:sz w:val="28"/>
          <w:szCs w:val="28"/>
        </w:rPr>
        <w:t>P</w:t>
      </w:r>
      <w:r w:rsidRPr="00E612D6">
        <w:rPr>
          <w:rFonts w:ascii="Times New Roman" w:hAnsi="Times New Roman" w:cs="Times New Roman"/>
          <w:sz w:val="28"/>
          <w:szCs w:val="28"/>
        </w:rPr>
        <w:t xml:space="preserve">hục vụ việc lập, lưu trữ, quản lý hồ sơ để báo cáo cơ quan có thẩm quyền xem xét và thông báo ý kiến về kết quả đánh giá an toàn công trình theo quy định của pháp luật đối với các công trình thuộc đối tượng quy định tại Phụ lục III Thông tư số 10/2021/TT-BXD. </w:t>
      </w:r>
    </w:p>
    <w:p w14:paraId="1927A9AC" w14:textId="1F86FA39" w:rsidR="0064511A" w:rsidRPr="00E612D6" w:rsidRDefault="0064511A" w:rsidP="000333C9">
      <w:pPr>
        <w:pStyle w:val="HTMLPreformatted"/>
        <w:spacing w:before="120" w:line="271" w:lineRule="auto"/>
        <w:jc w:val="both"/>
        <w:outlineLvl w:val="0"/>
        <w:rPr>
          <w:rStyle w:val="y2iqfc"/>
          <w:rFonts w:ascii="Times New Roman" w:hAnsi="Times New Roman" w:cs="Times New Roman"/>
          <w:b/>
          <w:bCs/>
          <w:iCs/>
          <w:color w:val="000000" w:themeColor="text1"/>
          <w:sz w:val="28"/>
          <w:szCs w:val="28"/>
          <w:lang w:val="en-US"/>
        </w:rPr>
      </w:pPr>
      <w:bookmarkStart w:id="5" w:name="_Toc155317630"/>
      <w:r w:rsidRPr="00E612D6">
        <w:rPr>
          <w:rStyle w:val="y2iqfc"/>
          <w:rFonts w:ascii="Times New Roman" w:hAnsi="Times New Roman" w:cs="Times New Roman"/>
          <w:b/>
          <w:bCs/>
          <w:iCs/>
          <w:color w:val="000000" w:themeColor="text1"/>
          <w:sz w:val="28"/>
          <w:szCs w:val="28"/>
          <w:lang w:val="en-US"/>
        </w:rPr>
        <w:t>1.5 Nguyên tắc chung</w:t>
      </w:r>
      <w:bookmarkEnd w:id="5"/>
    </w:p>
    <w:p w14:paraId="010E526B" w14:textId="0D5ADE6A" w:rsidR="009544D0" w:rsidRPr="00E612D6" w:rsidRDefault="009544D0" w:rsidP="000333C9">
      <w:pPr>
        <w:pStyle w:val="HTMLPreformatted"/>
        <w:spacing w:before="120" w:line="271" w:lineRule="auto"/>
        <w:jc w:val="both"/>
        <w:rPr>
          <w:rStyle w:val="y2iqfc"/>
          <w:rFonts w:ascii="Times New Roman" w:hAnsi="Times New Roman" w:cs="Times New Roman"/>
          <w:b/>
          <w:bCs/>
          <w:iCs/>
          <w:color w:val="000000" w:themeColor="text1"/>
          <w:sz w:val="28"/>
          <w:szCs w:val="28"/>
          <w:lang w:val="en-US"/>
        </w:rPr>
      </w:pPr>
      <w:r w:rsidRPr="00E612D6">
        <w:rPr>
          <w:rStyle w:val="y2iqfc"/>
          <w:rFonts w:ascii="Times New Roman" w:hAnsi="Times New Roman" w:cs="Times New Roman"/>
          <w:b/>
          <w:bCs/>
          <w:iCs/>
          <w:color w:val="000000" w:themeColor="text1"/>
          <w:sz w:val="28"/>
          <w:szCs w:val="28"/>
          <w:lang w:val="en-US"/>
        </w:rPr>
        <w:tab/>
        <w:t xml:space="preserve">1.5.1 </w:t>
      </w:r>
      <w:r w:rsidR="00EC7553" w:rsidRPr="00E612D6">
        <w:rPr>
          <w:rStyle w:val="y2iqfc"/>
          <w:rFonts w:ascii="Times New Roman" w:hAnsi="Times New Roman" w:cs="Times New Roman"/>
          <w:iCs/>
          <w:color w:val="000000" w:themeColor="text1"/>
          <w:sz w:val="28"/>
          <w:szCs w:val="28"/>
          <w:lang w:val="en-US"/>
        </w:rPr>
        <w:t>Đ</w:t>
      </w:r>
      <w:r w:rsidRPr="00E612D6">
        <w:rPr>
          <w:rStyle w:val="y2iqfc"/>
          <w:rFonts w:ascii="Times New Roman" w:hAnsi="Times New Roman" w:cs="Times New Roman"/>
          <w:iCs/>
          <w:color w:val="000000" w:themeColor="text1"/>
          <w:sz w:val="28"/>
          <w:szCs w:val="28"/>
          <w:lang w:val="en-US"/>
        </w:rPr>
        <w:t>ánh giá an toàn chịu lực công trình</w:t>
      </w:r>
      <w:r w:rsidR="005924D9" w:rsidRPr="00E612D6">
        <w:rPr>
          <w:rStyle w:val="y2iqfc"/>
          <w:rFonts w:ascii="Times New Roman" w:hAnsi="Times New Roman" w:cs="Times New Roman"/>
          <w:iCs/>
          <w:color w:val="000000" w:themeColor="text1"/>
          <w:sz w:val="28"/>
          <w:szCs w:val="28"/>
          <w:lang w:val="en-US"/>
        </w:rPr>
        <w:t>:</w:t>
      </w:r>
    </w:p>
    <w:p w14:paraId="2D8BD9F6" w14:textId="501D7D96" w:rsidR="000D4A4C" w:rsidRPr="00E612D6" w:rsidRDefault="000D4A4C" w:rsidP="000333C9">
      <w:pPr>
        <w:pStyle w:val="HTMLPreformatted"/>
        <w:spacing w:before="120" w:line="271" w:lineRule="auto"/>
        <w:jc w:val="both"/>
        <w:rPr>
          <w:rFonts w:ascii="Times New Roman" w:hAnsi="Times New Roman" w:cs="Times New Roman"/>
          <w:bCs/>
          <w:color w:val="000000" w:themeColor="text1"/>
          <w:sz w:val="28"/>
          <w:szCs w:val="28"/>
        </w:rPr>
      </w:pPr>
      <w:r w:rsidRPr="00E612D6">
        <w:rPr>
          <w:rStyle w:val="y2iqfc"/>
          <w:rFonts w:ascii="Times New Roman" w:hAnsi="Times New Roman" w:cs="Times New Roman"/>
          <w:b/>
          <w:bCs/>
          <w:iCs/>
          <w:color w:val="000000" w:themeColor="text1"/>
          <w:sz w:val="28"/>
          <w:szCs w:val="28"/>
          <w:lang w:val="en-US"/>
        </w:rPr>
        <w:tab/>
      </w:r>
      <w:r w:rsidR="00395256" w:rsidRPr="00E612D6">
        <w:rPr>
          <w:rStyle w:val="y2iqfc"/>
          <w:rFonts w:ascii="Times New Roman" w:hAnsi="Times New Roman" w:cs="Times New Roman"/>
          <w:iCs/>
          <w:color w:val="000000" w:themeColor="text1"/>
          <w:sz w:val="28"/>
          <w:szCs w:val="28"/>
          <w:lang w:val="en-US"/>
        </w:rPr>
        <w:t>1.5.1.1</w:t>
      </w:r>
      <w:r w:rsidR="005924D9" w:rsidRPr="00E612D6">
        <w:rPr>
          <w:rStyle w:val="y2iqfc"/>
          <w:rFonts w:ascii="Times New Roman" w:hAnsi="Times New Roman" w:cs="Times New Roman"/>
          <w:b/>
          <w:bCs/>
          <w:iCs/>
          <w:color w:val="000000" w:themeColor="text1"/>
          <w:sz w:val="28"/>
          <w:szCs w:val="28"/>
          <w:lang w:val="en-US"/>
        </w:rPr>
        <w:t xml:space="preserve"> </w:t>
      </w:r>
      <w:r w:rsidRPr="00E612D6">
        <w:rPr>
          <w:rStyle w:val="y2iqfc"/>
          <w:rFonts w:ascii="Times New Roman" w:hAnsi="Times New Roman" w:cs="Times New Roman"/>
          <w:iCs/>
          <w:color w:val="000000" w:themeColor="text1"/>
          <w:sz w:val="28"/>
          <w:szCs w:val="28"/>
          <w:lang w:val="en-US"/>
        </w:rPr>
        <w:t xml:space="preserve">Việc đánh giá phải đảm bảo tính </w:t>
      </w:r>
      <w:r w:rsidRPr="00E612D6">
        <w:rPr>
          <w:rFonts w:ascii="Times New Roman" w:hAnsi="Times New Roman" w:cs="Times New Roman"/>
          <w:bCs/>
          <w:color w:val="000000" w:themeColor="text1"/>
          <w:sz w:val="28"/>
          <w:szCs w:val="28"/>
        </w:rPr>
        <w:t>đồng bộ</w:t>
      </w:r>
      <w:r w:rsidR="00975D02" w:rsidRPr="00E612D6">
        <w:rPr>
          <w:rFonts w:ascii="Times New Roman" w:hAnsi="Times New Roman" w:cs="Times New Roman"/>
          <w:bCs/>
          <w:color w:val="000000" w:themeColor="text1"/>
          <w:sz w:val="28"/>
          <w:szCs w:val="28"/>
        </w:rPr>
        <w:t xml:space="preserve"> </w:t>
      </w:r>
      <w:r w:rsidRPr="00E612D6">
        <w:rPr>
          <w:rFonts w:ascii="Times New Roman" w:hAnsi="Times New Roman" w:cs="Times New Roman"/>
          <w:bCs/>
          <w:color w:val="000000" w:themeColor="text1"/>
          <w:sz w:val="28"/>
          <w:szCs w:val="28"/>
        </w:rPr>
        <w:t>của hệ thống các quy chuẩn, tiêu chuẩn áp dụng</w:t>
      </w:r>
      <w:r w:rsidR="00141525" w:rsidRPr="00E612D6">
        <w:rPr>
          <w:rFonts w:ascii="Times New Roman" w:hAnsi="Times New Roman" w:cs="Times New Roman"/>
          <w:bCs/>
          <w:color w:val="000000" w:themeColor="text1"/>
          <w:sz w:val="28"/>
          <w:szCs w:val="28"/>
        </w:rPr>
        <w:t>.</w:t>
      </w:r>
    </w:p>
    <w:p w14:paraId="61A954F2" w14:textId="08FB6396" w:rsidR="000D4A4C" w:rsidRPr="00E612D6" w:rsidRDefault="000D4A4C" w:rsidP="000333C9">
      <w:pPr>
        <w:pStyle w:val="HTMLPreformatted"/>
        <w:spacing w:before="120" w:line="271" w:lineRule="auto"/>
        <w:jc w:val="both"/>
        <w:rPr>
          <w:rStyle w:val="y2iqfc"/>
          <w:rFonts w:ascii="Times New Roman" w:hAnsi="Times New Roman" w:cs="Times New Roman"/>
          <w:iCs/>
          <w:color w:val="000000" w:themeColor="text1"/>
          <w:sz w:val="28"/>
          <w:szCs w:val="28"/>
          <w:lang w:val="en-US"/>
        </w:rPr>
      </w:pPr>
      <w:r w:rsidRPr="00E612D6">
        <w:rPr>
          <w:rStyle w:val="y2iqfc"/>
          <w:rFonts w:ascii="Times New Roman" w:hAnsi="Times New Roman" w:cs="Times New Roman"/>
          <w:iCs/>
          <w:color w:val="000000" w:themeColor="text1"/>
          <w:sz w:val="28"/>
          <w:szCs w:val="28"/>
          <w:lang w:val="en-US"/>
        </w:rPr>
        <w:t xml:space="preserve">          </w:t>
      </w:r>
      <w:r w:rsidRPr="00E612D6">
        <w:rPr>
          <w:rStyle w:val="y2iqfc"/>
          <w:rFonts w:ascii="Times New Roman" w:hAnsi="Times New Roman" w:cs="Times New Roman"/>
          <w:iCs/>
          <w:color w:val="000000" w:themeColor="text1"/>
          <w:sz w:val="28"/>
          <w:szCs w:val="28"/>
          <w:lang w:val="en-US"/>
        </w:rPr>
        <w:tab/>
      </w:r>
      <w:r w:rsidR="00395256" w:rsidRPr="00E612D6">
        <w:rPr>
          <w:rStyle w:val="y2iqfc"/>
          <w:rFonts w:ascii="Times New Roman" w:hAnsi="Times New Roman" w:cs="Times New Roman"/>
          <w:iCs/>
          <w:color w:val="000000" w:themeColor="text1"/>
          <w:sz w:val="28"/>
          <w:szCs w:val="28"/>
          <w:lang w:val="en-US"/>
        </w:rPr>
        <w:t>1.5.1.2</w:t>
      </w:r>
      <w:r w:rsidRPr="00E612D6">
        <w:rPr>
          <w:rStyle w:val="y2iqfc"/>
          <w:rFonts w:ascii="Times New Roman" w:hAnsi="Times New Roman" w:cs="Times New Roman"/>
          <w:iCs/>
          <w:color w:val="000000" w:themeColor="text1"/>
          <w:sz w:val="28"/>
          <w:szCs w:val="28"/>
          <w:lang w:val="en-US"/>
        </w:rPr>
        <w:t xml:space="preserve"> </w:t>
      </w:r>
      <w:r w:rsidR="0077457B" w:rsidRPr="00E612D6">
        <w:rPr>
          <w:rStyle w:val="y2iqfc"/>
          <w:rFonts w:ascii="Times New Roman" w:hAnsi="Times New Roman" w:cs="Times New Roman"/>
          <w:iCs/>
          <w:color w:val="000000" w:themeColor="text1"/>
          <w:sz w:val="28"/>
          <w:szCs w:val="28"/>
          <w:lang w:val="en-US"/>
        </w:rPr>
        <w:t>Phải sử dụng các quy định liên quan đến</w:t>
      </w:r>
      <w:r w:rsidRPr="00E612D6">
        <w:rPr>
          <w:rStyle w:val="y2iqfc"/>
          <w:rFonts w:ascii="Times New Roman" w:hAnsi="Times New Roman" w:cs="Times New Roman"/>
          <w:iCs/>
          <w:color w:val="000000" w:themeColor="text1"/>
          <w:sz w:val="28"/>
          <w:szCs w:val="28"/>
          <w:lang w:val="en-US"/>
        </w:rPr>
        <w:t xml:space="preserve"> số liệu</w:t>
      </w:r>
      <w:r w:rsidR="0077457B" w:rsidRPr="00E612D6">
        <w:rPr>
          <w:rStyle w:val="y2iqfc"/>
          <w:rFonts w:ascii="Times New Roman" w:hAnsi="Times New Roman" w:cs="Times New Roman"/>
          <w:iCs/>
          <w:color w:val="000000" w:themeColor="text1"/>
          <w:sz w:val="28"/>
          <w:szCs w:val="28"/>
          <w:lang w:val="en-US"/>
        </w:rPr>
        <w:t xml:space="preserve"> điều</w:t>
      </w:r>
      <w:r w:rsidRPr="00E612D6">
        <w:rPr>
          <w:rStyle w:val="y2iqfc"/>
          <w:rFonts w:ascii="Times New Roman" w:hAnsi="Times New Roman" w:cs="Times New Roman"/>
          <w:iCs/>
          <w:color w:val="000000" w:themeColor="text1"/>
          <w:sz w:val="28"/>
          <w:szCs w:val="28"/>
          <w:lang w:val="en-US"/>
        </w:rPr>
        <w:t xml:space="preserve"> kiện tự nhiên dùng trong xây dựng tại Việt Nam</w:t>
      </w:r>
      <w:r w:rsidR="00CA0040" w:rsidRPr="00E612D6">
        <w:rPr>
          <w:rStyle w:val="y2iqfc"/>
          <w:rFonts w:ascii="Times New Roman" w:hAnsi="Times New Roman" w:cs="Times New Roman"/>
          <w:iCs/>
          <w:color w:val="000000" w:themeColor="text1"/>
          <w:sz w:val="28"/>
          <w:szCs w:val="28"/>
          <w:lang w:val="en-US"/>
        </w:rPr>
        <w:t xml:space="preserve"> để đánh giá</w:t>
      </w:r>
      <w:r w:rsidR="00141525" w:rsidRPr="00E612D6">
        <w:rPr>
          <w:rStyle w:val="y2iqfc"/>
          <w:rFonts w:ascii="Times New Roman" w:hAnsi="Times New Roman" w:cs="Times New Roman"/>
          <w:iCs/>
          <w:color w:val="000000" w:themeColor="text1"/>
          <w:sz w:val="28"/>
          <w:szCs w:val="28"/>
          <w:lang w:val="en-US"/>
        </w:rPr>
        <w:t>.</w:t>
      </w:r>
    </w:p>
    <w:p w14:paraId="242592B5" w14:textId="060EAA3A" w:rsidR="00085180" w:rsidRPr="00E612D6" w:rsidRDefault="0077457B" w:rsidP="000333C9">
      <w:pPr>
        <w:pStyle w:val="HTMLPreformatted"/>
        <w:spacing w:before="120" w:line="271" w:lineRule="auto"/>
        <w:jc w:val="both"/>
        <w:rPr>
          <w:rStyle w:val="y2iqfc"/>
          <w:rFonts w:ascii="Times New Roman" w:hAnsi="Times New Roman" w:cs="Times New Roman"/>
          <w:iCs/>
          <w:color w:val="000000" w:themeColor="text1"/>
          <w:sz w:val="28"/>
          <w:szCs w:val="28"/>
          <w:lang w:val="en-US"/>
        </w:rPr>
      </w:pPr>
      <w:r w:rsidRPr="00E612D6">
        <w:rPr>
          <w:rStyle w:val="y2iqfc"/>
          <w:rFonts w:ascii="Times New Roman" w:hAnsi="Times New Roman" w:cs="Times New Roman"/>
          <w:iCs/>
          <w:color w:val="000000" w:themeColor="text1"/>
          <w:sz w:val="28"/>
          <w:szCs w:val="28"/>
          <w:lang w:val="en-US"/>
        </w:rPr>
        <w:tab/>
      </w:r>
      <w:r w:rsidR="00885117" w:rsidRPr="00E612D6">
        <w:rPr>
          <w:rStyle w:val="y2iqfc"/>
          <w:rFonts w:ascii="Times New Roman" w:hAnsi="Times New Roman" w:cs="Times New Roman"/>
          <w:iCs/>
          <w:color w:val="000000" w:themeColor="text1"/>
          <w:sz w:val="28"/>
          <w:szCs w:val="28"/>
          <w:lang w:val="en-US"/>
        </w:rPr>
        <w:t>1.5.1.3</w:t>
      </w:r>
      <w:r w:rsidR="00FE0748" w:rsidRPr="00E612D6">
        <w:rPr>
          <w:rStyle w:val="y2iqfc"/>
          <w:rFonts w:ascii="Times New Roman" w:hAnsi="Times New Roman" w:cs="Times New Roman"/>
          <w:b/>
          <w:bCs/>
          <w:iCs/>
          <w:color w:val="000000" w:themeColor="text1"/>
          <w:sz w:val="28"/>
          <w:szCs w:val="28"/>
          <w:lang w:val="en-US"/>
        </w:rPr>
        <w:t xml:space="preserve"> </w:t>
      </w:r>
      <w:r w:rsidR="00FE0748" w:rsidRPr="00E612D6">
        <w:rPr>
          <w:rStyle w:val="y2iqfc"/>
          <w:rFonts w:ascii="Times New Roman" w:hAnsi="Times New Roman" w:cs="Times New Roman"/>
          <w:iCs/>
          <w:color w:val="000000" w:themeColor="text1"/>
          <w:sz w:val="28"/>
          <w:szCs w:val="28"/>
          <w:lang w:val="en-US"/>
        </w:rPr>
        <w:t>Áp dụng các quy chuẩn, tiêu chuẩn hiện hành để đánh giá. Trong quá trình áp dụng, nếu các tài liệu này được thay thế bằng phiên bản mới hơn thì áp dụng phiên bản mới nhất, bao gồm cả các sửa đổi, bổ sung (nếu có)</w:t>
      </w:r>
      <w:r w:rsidR="00141525" w:rsidRPr="00E612D6">
        <w:rPr>
          <w:rStyle w:val="y2iqfc"/>
          <w:rFonts w:ascii="Times New Roman" w:hAnsi="Times New Roman" w:cs="Times New Roman"/>
          <w:iCs/>
          <w:color w:val="000000" w:themeColor="text1"/>
          <w:sz w:val="28"/>
          <w:szCs w:val="28"/>
          <w:lang w:val="en-US"/>
        </w:rPr>
        <w:t>.</w:t>
      </w:r>
    </w:p>
    <w:p w14:paraId="298CE3D4" w14:textId="41310D55" w:rsidR="00085180" w:rsidRPr="00E612D6" w:rsidRDefault="00085180" w:rsidP="000333C9">
      <w:pPr>
        <w:pStyle w:val="HTMLPreformatted"/>
        <w:spacing w:before="120" w:line="271" w:lineRule="auto"/>
        <w:jc w:val="both"/>
        <w:rPr>
          <w:rStyle w:val="y2iqfc"/>
          <w:rFonts w:ascii="Times New Roman" w:hAnsi="Times New Roman" w:cs="Times New Roman"/>
          <w:iCs/>
          <w:color w:val="000000" w:themeColor="text1"/>
          <w:sz w:val="28"/>
          <w:szCs w:val="28"/>
          <w:lang w:val="en-US"/>
        </w:rPr>
      </w:pPr>
      <w:r w:rsidRPr="00E612D6">
        <w:rPr>
          <w:rStyle w:val="y2iqfc"/>
          <w:rFonts w:ascii="Times New Roman" w:hAnsi="Times New Roman" w:cs="Times New Roman"/>
          <w:iCs/>
          <w:color w:val="000000" w:themeColor="text1"/>
          <w:sz w:val="28"/>
          <w:szCs w:val="28"/>
          <w:lang w:val="en-US"/>
        </w:rPr>
        <w:tab/>
      </w:r>
      <w:r w:rsidR="009E14AC" w:rsidRPr="00E612D6">
        <w:rPr>
          <w:rStyle w:val="y2iqfc"/>
          <w:rFonts w:ascii="Times New Roman" w:hAnsi="Times New Roman" w:cs="Times New Roman"/>
          <w:iCs/>
          <w:sz w:val="28"/>
          <w:szCs w:val="28"/>
          <w:lang w:val="en-US"/>
        </w:rPr>
        <w:t>1.5.1.4</w:t>
      </w:r>
      <w:r w:rsidRPr="00E612D6">
        <w:rPr>
          <w:rFonts w:ascii="Times New Roman" w:hAnsi="Times New Roman" w:cs="Times New Roman"/>
          <w:b/>
          <w:color w:val="000000" w:themeColor="text1"/>
          <w:sz w:val="28"/>
          <w:szCs w:val="28"/>
        </w:rPr>
        <w:t xml:space="preserve"> </w:t>
      </w:r>
      <w:r w:rsidRPr="00E612D6">
        <w:rPr>
          <w:rFonts w:ascii="Times New Roman" w:hAnsi="Times New Roman"/>
          <w:color w:val="000000" w:themeColor="text1"/>
          <w:sz w:val="28"/>
          <w:szCs w:val="28"/>
          <w:lang w:val="it-IT"/>
        </w:rPr>
        <w:t xml:space="preserve">Việc đánh giá an toàn công trình chịu động đất chỉ áp dụng đối với công trình đã được thiết kế kháng chấn. Ngoài ra, nếu chủ sở hữu hoặc người quản lý, sử dụng công trình có yêu cầu thì có thể đề nghị người đánh giá, tổ chức đánh giá kiểm tra </w:t>
      </w:r>
      <w:r w:rsidRPr="00E612D6">
        <w:rPr>
          <w:rStyle w:val="y2iqfc"/>
          <w:rFonts w:ascii="Times New Roman" w:hAnsi="Times New Roman" w:cs="Times New Roman"/>
          <w:iCs/>
          <w:color w:val="000000" w:themeColor="text1"/>
          <w:sz w:val="28"/>
          <w:szCs w:val="28"/>
          <w:lang w:val="en-US"/>
        </w:rPr>
        <w:t>khả năng chịu lực và mức độ an toàn của kết cấu công trình dưới tác động của động đất</w:t>
      </w:r>
      <w:r w:rsidR="00141525" w:rsidRPr="00E612D6">
        <w:rPr>
          <w:rStyle w:val="y2iqfc"/>
          <w:rFonts w:ascii="Times New Roman" w:hAnsi="Times New Roman" w:cs="Times New Roman"/>
          <w:iCs/>
          <w:color w:val="000000" w:themeColor="text1"/>
          <w:sz w:val="28"/>
          <w:szCs w:val="28"/>
          <w:lang w:val="en-US"/>
        </w:rPr>
        <w:t>.</w:t>
      </w:r>
    </w:p>
    <w:p w14:paraId="36301B9E" w14:textId="1191935C" w:rsidR="00CA0040" w:rsidRPr="00E612D6" w:rsidRDefault="00253056" w:rsidP="000333C9">
      <w:pPr>
        <w:pStyle w:val="HTMLPreformatted"/>
        <w:spacing w:before="120" w:line="271" w:lineRule="auto"/>
        <w:jc w:val="both"/>
        <w:rPr>
          <w:rFonts w:ascii="Times New Roman" w:hAnsi="Times New Roman" w:cs="Times New Roman"/>
          <w:iCs/>
          <w:color w:val="000000" w:themeColor="text1"/>
          <w:sz w:val="28"/>
          <w:szCs w:val="28"/>
          <w:lang w:val="en-US"/>
        </w:rPr>
      </w:pPr>
      <w:r w:rsidRPr="00E612D6">
        <w:rPr>
          <w:rStyle w:val="y2iqfc"/>
          <w:rFonts w:ascii="Times New Roman" w:hAnsi="Times New Roman" w:cs="Times New Roman"/>
          <w:iCs/>
          <w:color w:val="000000" w:themeColor="text1"/>
          <w:sz w:val="28"/>
          <w:szCs w:val="28"/>
          <w:lang w:val="en-US"/>
        </w:rPr>
        <w:tab/>
      </w:r>
      <w:r w:rsidR="003F5988" w:rsidRPr="00E612D6">
        <w:rPr>
          <w:rFonts w:ascii="Times New Roman" w:hAnsi="Times New Roman" w:cs="Times New Roman"/>
          <w:iCs/>
          <w:color w:val="000000" w:themeColor="text1"/>
          <w:sz w:val="28"/>
          <w:szCs w:val="28"/>
          <w:lang w:val="en-US"/>
        </w:rPr>
        <w:t>1.5.1.5</w:t>
      </w:r>
      <w:r w:rsidRPr="00E612D6">
        <w:rPr>
          <w:rFonts w:ascii="Times New Roman" w:hAnsi="Times New Roman" w:cs="Times New Roman"/>
          <w:b/>
          <w:bCs/>
          <w:iCs/>
          <w:color w:val="000000" w:themeColor="text1"/>
          <w:sz w:val="28"/>
          <w:szCs w:val="28"/>
          <w:lang w:val="en-US"/>
        </w:rPr>
        <w:t xml:space="preserve"> </w:t>
      </w:r>
      <w:r w:rsidR="00E86895" w:rsidRPr="00E612D6">
        <w:rPr>
          <w:rStyle w:val="y2iqfc"/>
          <w:rFonts w:ascii="Times New Roman" w:hAnsi="Times New Roman" w:cs="Times New Roman"/>
          <w:color w:val="000000" w:themeColor="text1"/>
          <w:sz w:val="28"/>
          <w:szCs w:val="28"/>
        </w:rPr>
        <w:t>Quy trình này</w:t>
      </w:r>
      <w:r w:rsidR="00CA0040" w:rsidRPr="00E612D6">
        <w:rPr>
          <w:rStyle w:val="y2iqfc"/>
          <w:rFonts w:ascii="Times New Roman" w:hAnsi="Times New Roman" w:cs="Times New Roman"/>
          <w:color w:val="000000" w:themeColor="text1"/>
          <w:sz w:val="28"/>
          <w:szCs w:val="28"/>
        </w:rPr>
        <w:t xml:space="preserve"> không áp dụng </w:t>
      </w:r>
      <w:r w:rsidR="00E86895" w:rsidRPr="00E612D6">
        <w:rPr>
          <w:rStyle w:val="y2iqfc"/>
          <w:rFonts w:ascii="Times New Roman" w:hAnsi="Times New Roman" w:cs="Times New Roman"/>
          <w:color w:val="000000" w:themeColor="text1"/>
          <w:sz w:val="28"/>
          <w:szCs w:val="28"/>
        </w:rPr>
        <w:t xml:space="preserve">đánh giá </w:t>
      </w:r>
      <w:r w:rsidR="00CA0040" w:rsidRPr="00E612D6">
        <w:rPr>
          <w:rStyle w:val="y2iqfc"/>
          <w:rFonts w:ascii="Times New Roman" w:hAnsi="Times New Roman" w:cs="Times New Roman"/>
          <w:color w:val="000000" w:themeColor="text1"/>
          <w:sz w:val="28"/>
          <w:szCs w:val="28"/>
        </w:rPr>
        <w:t>cho các công trình sau cháy</w:t>
      </w:r>
      <w:r w:rsidR="00480EBE" w:rsidRPr="00E612D6">
        <w:rPr>
          <w:rStyle w:val="y2iqfc"/>
          <w:rFonts w:ascii="Times New Roman" w:hAnsi="Times New Roman" w:cs="Times New Roman"/>
          <w:color w:val="000000" w:themeColor="text1"/>
          <w:sz w:val="28"/>
          <w:szCs w:val="28"/>
        </w:rPr>
        <w:t xml:space="preserve"> và đánh giá tuổi thọ của công trình</w:t>
      </w:r>
      <w:r w:rsidR="004A5189" w:rsidRPr="00E612D6">
        <w:rPr>
          <w:rStyle w:val="y2iqfc"/>
          <w:rFonts w:ascii="Times New Roman" w:hAnsi="Times New Roman" w:cs="Times New Roman"/>
          <w:color w:val="000000" w:themeColor="text1"/>
          <w:sz w:val="28"/>
          <w:szCs w:val="28"/>
        </w:rPr>
        <w:t>.</w:t>
      </w:r>
    </w:p>
    <w:p w14:paraId="77903BC7" w14:textId="371F901B" w:rsidR="00FB361E" w:rsidRPr="00E612D6" w:rsidRDefault="00FB361E" w:rsidP="000333C9">
      <w:pPr>
        <w:pStyle w:val="HTMLPreformatted"/>
        <w:spacing w:before="120" w:line="271" w:lineRule="auto"/>
        <w:jc w:val="both"/>
        <w:rPr>
          <w:rStyle w:val="y2iqfc"/>
          <w:rFonts w:ascii="Times New Roman" w:hAnsi="Times New Roman" w:cs="Times New Roman"/>
          <w:iCs/>
          <w:color w:val="000000" w:themeColor="text1"/>
          <w:sz w:val="28"/>
          <w:szCs w:val="28"/>
          <w:lang w:val="en-US"/>
        </w:rPr>
      </w:pPr>
      <w:r w:rsidRPr="00E612D6">
        <w:rPr>
          <w:rFonts w:ascii="Times New Roman" w:hAnsi="Times New Roman" w:cs="Times New Roman"/>
          <w:b/>
          <w:bCs/>
          <w:iCs/>
          <w:color w:val="000000" w:themeColor="text1"/>
          <w:sz w:val="28"/>
          <w:szCs w:val="28"/>
          <w:lang w:val="en-US"/>
        </w:rPr>
        <w:tab/>
      </w:r>
      <w:r w:rsidR="00923AEA" w:rsidRPr="00E612D6">
        <w:rPr>
          <w:rFonts w:ascii="Times New Roman" w:hAnsi="Times New Roman" w:cs="Times New Roman"/>
          <w:iCs/>
          <w:color w:val="000000" w:themeColor="text1"/>
          <w:sz w:val="28"/>
          <w:szCs w:val="28"/>
          <w:lang w:val="en-US"/>
        </w:rPr>
        <w:t>1.5.1.6</w:t>
      </w:r>
      <w:r w:rsidR="00253056" w:rsidRPr="00E612D6">
        <w:rPr>
          <w:rFonts w:ascii="Times New Roman" w:hAnsi="Times New Roman" w:cs="Times New Roman"/>
          <w:b/>
          <w:bCs/>
          <w:iCs/>
          <w:color w:val="000000" w:themeColor="text1"/>
          <w:sz w:val="28"/>
          <w:szCs w:val="28"/>
          <w:lang w:val="en-US"/>
        </w:rPr>
        <w:t xml:space="preserve"> </w:t>
      </w:r>
      <w:r w:rsidRPr="00E612D6">
        <w:rPr>
          <w:rStyle w:val="y2iqfc"/>
          <w:rFonts w:ascii="Times New Roman" w:hAnsi="Times New Roman" w:cs="Times New Roman"/>
          <w:iCs/>
          <w:color w:val="000000" w:themeColor="text1"/>
          <w:sz w:val="28"/>
          <w:szCs w:val="28"/>
          <w:lang w:val="en-US"/>
        </w:rPr>
        <w:t xml:space="preserve">Việc đánh giá theo </w:t>
      </w:r>
      <w:r w:rsidR="004453EC" w:rsidRPr="00E612D6">
        <w:rPr>
          <w:rStyle w:val="y2iqfc"/>
          <w:rFonts w:ascii="Times New Roman" w:hAnsi="Times New Roman" w:cs="Times New Roman"/>
          <w:iCs/>
          <w:color w:val="000000" w:themeColor="text1"/>
          <w:sz w:val="28"/>
          <w:szCs w:val="28"/>
          <w:lang w:val="en-US"/>
        </w:rPr>
        <w:t>c</w:t>
      </w:r>
      <w:r w:rsidRPr="00E612D6">
        <w:rPr>
          <w:rStyle w:val="y2iqfc"/>
          <w:rFonts w:ascii="Times New Roman" w:hAnsi="Times New Roman" w:cs="Times New Roman"/>
          <w:iCs/>
          <w:color w:val="000000" w:themeColor="text1"/>
          <w:sz w:val="28"/>
          <w:szCs w:val="28"/>
          <w:lang w:val="en-US"/>
        </w:rPr>
        <w:t>ấp độ 2 được thực hiện trong các trường hợp sau:</w:t>
      </w:r>
    </w:p>
    <w:p w14:paraId="73523F18" w14:textId="74EC4F2B" w:rsidR="00FB361E" w:rsidRPr="00E612D6" w:rsidRDefault="00FB361E" w:rsidP="000333C9">
      <w:pPr>
        <w:pStyle w:val="HTMLPreformatted"/>
        <w:spacing w:before="120" w:line="271" w:lineRule="auto"/>
        <w:jc w:val="both"/>
        <w:rPr>
          <w:rStyle w:val="y2iqfc"/>
          <w:rFonts w:ascii="Times New Roman" w:hAnsi="Times New Roman" w:cs="Times New Roman"/>
          <w:iCs/>
          <w:color w:val="000000" w:themeColor="text1"/>
          <w:sz w:val="28"/>
          <w:szCs w:val="28"/>
          <w:lang w:val="en-US"/>
        </w:rPr>
      </w:pPr>
      <w:r w:rsidRPr="00E612D6">
        <w:rPr>
          <w:rStyle w:val="y2iqfc"/>
          <w:rFonts w:ascii="Times New Roman" w:hAnsi="Times New Roman" w:cs="Times New Roman"/>
          <w:iCs/>
          <w:color w:val="000000" w:themeColor="text1"/>
          <w:sz w:val="28"/>
          <w:szCs w:val="28"/>
          <w:lang w:val="en-US"/>
        </w:rPr>
        <w:t xml:space="preserve">          </w:t>
      </w:r>
      <w:r w:rsidRPr="00E612D6">
        <w:rPr>
          <w:rStyle w:val="y2iqfc"/>
          <w:rFonts w:ascii="Times New Roman" w:hAnsi="Times New Roman" w:cs="Times New Roman"/>
          <w:iCs/>
          <w:color w:val="000000" w:themeColor="text1"/>
          <w:sz w:val="28"/>
          <w:szCs w:val="28"/>
          <w:lang w:val="en-US"/>
        </w:rPr>
        <w:tab/>
      </w:r>
      <w:r w:rsidR="00923AEA" w:rsidRPr="00E612D6">
        <w:rPr>
          <w:rStyle w:val="y2iqfc"/>
          <w:rFonts w:ascii="Times New Roman" w:hAnsi="Times New Roman" w:cs="Times New Roman"/>
          <w:iCs/>
          <w:color w:val="000000" w:themeColor="text1"/>
          <w:sz w:val="28"/>
          <w:szCs w:val="28"/>
          <w:lang w:val="en-US"/>
        </w:rPr>
        <w:t>-</w:t>
      </w:r>
      <w:r w:rsidRPr="00E612D6">
        <w:rPr>
          <w:rStyle w:val="y2iqfc"/>
          <w:rFonts w:ascii="Times New Roman" w:hAnsi="Times New Roman" w:cs="Times New Roman"/>
          <w:iCs/>
          <w:color w:val="000000" w:themeColor="text1"/>
          <w:sz w:val="28"/>
          <w:szCs w:val="28"/>
          <w:lang w:val="en-US"/>
        </w:rPr>
        <w:t xml:space="preserve"> Khi đánh giá theo </w:t>
      </w:r>
      <w:r w:rsidR="004453EC" w:rsidRPr="00E612D6">
        <w:rPr>
          <w:rStyle w:val="y2iqfc"/>
          <w:rFonts w:ascii="Times New Roman" w:hAnsi="Times New Roman" w:cs="Times New Roman"/>
          <w:iCs/>
          <w:color w:val="000000" w:themeColor="text1"/>
          <w:sz w:val="28"/>
          <w:szCs w:val="28"/>
          <w:lang w:val="en-US"/>
        </w:rPr>
        <w:t>c</w:t>
      </w:r>
      <w:r w:rsidRPr="00E612D6">
        <w:rPr>
          <w:rStyle w:val="y2iqfc"/>
          <w:rFonts w:ascii="Times New Roman" w:hAnsi="Times New Roman" w:cs="Times New Roman"/>
          <w:iCs/>
          <w:color w:val="000000" w:themeColor="text1"/>
          <w:sz w:val="28"/>
          <w:szCs w:val="28"/>
          <w:lang w:val="en-US"/>
        </w:rPr>
        <w:t>ấp độ 1 có các nghi ngờ về khả năng mất an toàn chịu lực của công trình dẫn đến cần đánh giá chi tiết;</w:t>
      </w:r>
    </w:p>
    <w:p w14:paraId="354B7B06" w14:textId="739E7174" w:rsidR="00FB361E" w:rsidRPr="00E612D6" w:rsidRDefault="00FB361E" w:rsidP="000333C9">
      <w:pPr>
        <w:pStyle w:val="HTMLPreformatted"/>
        <w:spacing w:before="120" w:line="271" w:lineRule="auto"/>
        <w:jc w:val="both"/>
        <w:rPr>
          <w:rStyle w:val="y2iqfc"/>
          <w:rFonts w:ascii="Times New Roman" w:hAnsi="Times New Roman" w:cs="Times New Roman"/>
          <w:iCs/>
          <w:color w:val="000000" w:themeColor="text1"/>
          <w:sz w:val="28"/>
          <w:szCs w:val="28"/>
          <w:lang w:val="en-US"/>
        </w:rPr>
      </w:pPr>
      <w:r w:rsidRPr="00E612D6">
        <w:rPr>
          <w:rStyle w:val="y2iqfc"/>
          <w:rFonts w:ascii="Times New Roman" w:hAnsi="Times New Roman" w:cs="Times New Roman"/>
          <w:iCs/>
          <w:color w:val="000000" w:themeColor="text1"/>
          <w:sz w:val="28"/>
          <w:szCs w:val="28"/>
          <w:lang w:val="en-US"/>
        </w:rPr>
        <w:lastRenderedPageBreak/>
        <w:t xml:space="preserve">         </w:t>
      </w:r>
      <w:r w:rsidRPr="00E612D6">
        <w:rPr>
          <w:rStyle w:val="y2iqfc"/>
          <w:rFonts w:ascii="Times New Roman" w:hAnsi="Times New Roman" w:cs="Times New Roman"/>
          <w:iCs/>
          <w:color w:val="000000" w:themeColor="text1"/>
          <w:sz w:val="28"/>
          <w:szCs w:val="28"/>
          <w:lang w:val="en-US"/>
        </w:rPr>
        <w:tab/>
      </w:r>
      <w:r w:rsidR="00923AEA" w:rsidRPr="00E612D6">
        <w:rPr>
          <w:rStyle w:val="y2iqfc"/>
          <w:rFonts w:ascii="Times New Roman" w:hAnsi="Times New Roman" w:cs="Times New Roman"/>
          <w:iCs/>
          <w:color w:val="000000" w:themeColor="text1"/>
          <w:sz w:val="28"/>
          <w:szCs w:val="28"/>
          <w:lang w:val="en-US"/>
        </w:rPr>
        <w:t>-</w:t>
      </w:r>
      <w:r w:rsidRPr="00E612D6">
        <w:rPr>
          <w:rStyle w:val="y2iqfc"/>
          <w:rFonts w:ascii="Times New Roman" w:hAnsi="Times New Roman" w:cs="Times New Roman"/>
          <w:iCs/>
          <w:color w:val="000000" w:themeColor="text1"/>
          <w:sz w:val="28"/>
          <w:szCs w:val="28"/>
          <w:lang w:val="en-US"/>
        </w:rPr>
        <w:t xml:space="preserve"> Khi kết cấu công trình có các dấu hiệu bất thường, gây nguy cơ mất an toàn trong quá trình khai thác, sử dụng;</w:t>
      </w:r>
    </w:p>
    <w:p w14:paraId="45564C53" w14:textId="6D2C6A42" w:rsidR="00667EC1" w:rsidRPr="00E612D6" w:rsidRDefault="00FB361E" w:rsidP="000333C9">
      <w:pPr>
        <w:pStyle w:val="HTMLPreformatted"/>
        <w:spacing w:before="120" w:line="271" w:lineRule="auto"/>
        <w:jc w:val="both"/>
        <w:rPr>
          <w:rStyle w:val="y2iqfc"/>
          <w:rFonts w:ascii="Times New Roman" w:hAnsi="Times New Roman" w:cs="Times New Roman"/>
          <w:iCs/>
          <w:color w:val="000000" w:themeColor="text1"/>
          <w:sz w:val="28"/>
          <w:szCs w:val="28"/>
          <w:lang w:val="en-US"/>
        </w:rPr>
      </w:pPr>
      <w:r w:rsidRPr="00E612D6">
        <w:rPr>
          <w:rStyle w:val="y2iqfc"/>
          <w:rFonts w:ascii="Times New Roman" w:hAnsi="Times New Roman" w:cs="Times New Roman"/>
          <w:iCs/>
          <w:color w:val="000000" w:themeColor="text1"/>
          <w:sz w:val="28"/>
          <w:szCs w:val="28"/>
          <w:lang w:val="en-US"/>
        </w:rPr>
        <w:t xml:space="preserve">          </w:t>
      </w:r>
      <w:r w:rsidRPr="00E612D6">
        <w:rPr>
          <w:rStyle w:val="y2iqfc"/>
          <w:rFonts w:ascii="Times New Roman" w:hAnsi="Times New Roman" w:cs="Times New Roman"/>
          <w:iCs/>
          <w:color w:val="000000" w:themeColor="text1"/>
          <w:sz w:val="28"/>
          <w:szCs w:val="28"/>
          <w:lang w:val="en-US"/>
        </w:rPr>
        <w:tab/>
      </w:r>
      <w:r w:rsidR="00923AEA" w:rsidRPr="00E612D6">
        <w:rPr>
          <w:rStyle w:val="y2iqfc"/>
          <w:rFonts w:ascii="Times New Roman" w:hAnsi="Times New Roman" w:cs="Times New Roman"/>
          <w:iCs/>
          <w:color w:val="000000" w:themeColor="text1"/>
          <w:sz w:val="28"/>
          <w:szCs w:val="28"/>
          <w:lang w:val="en-US"/>
        </w:rPr>
        <w:t>-</w:t>
      </w:r>
      <w:r w:rsidRPr="00E612D6">
        <w:rPr>
          <w:rStyle w:val="y2iqfc"/>
          <w:rFonts w:ascii="Times New Roman" w:hAnsi="Times New Roman" w:cs="Times New Roman"/>
          <w:iCs/>
          <w:color w:val="000000" w:themeColor="text1"/>
          <w:sz w:val="28"/>
          <w:szCs w:val="28"/>
          <w:lang w:val="en-US"/>
        </w:rPr>
        <w:t xml:space="preserve"> Công trình sau khi bị sự cố có các dấu hiệu gây nguy cơ mất an toàn chịu lực. </w:t>
      </w:r>
    </w:p>
    <w:p w14:paraId="48939636" w14:textId="66D6E555" w:rsidR="003F065A" w:rsidRPr="00E612D6" w:rsidRDefault="00667EC1" w:rsidP="000333C9">
      <w:pPr>
        <w:pStyle w:val="HTMLPreformatted"/>
        <w:spacing w:before="120" w:line="271" w:lineRule="auto"/>
        <w:jc w:val="both"/>
        <w:rPr>
          <w:rStyle w:val="y2iqfc"/>
          <w:rFonts w:ascii="Times New Roman" w:hAnsi="Times New Roman" w:cs="Times New Roman"/>
          <w:iCs/>
          <w:color w:val="000000" w:themeColor="text1"/>
          <w:sz w:val="28"/>
          <w:szCs w:val="28"/>
          <w:lang w:val="en-US"/>
        </w:rPr>
      </w:pPr>
      <w:r w:rsidRPr="00E612D6">
        <w:rPr>
          <w:rStyle w:val="y2iqfc"/>
          <w:rFonts w:ascii="Times New Roman" w:hAnsi="Times New Roman" w:cs="Times New Roman"/>
          <w:b/>
          <w:bCs/>
          <w:iCs/>
          <w:color w:val="000000" w:themeColor="text1"/>
          <w:sz w:val="28"/>
          <w:szCs w:val="28"/>
          <w:lang w:val="en-US"/>
        </w:rPr>
        <w:tab/>
        <w:t>1.5.</w:t>
      </w:r>
      <w:r w:rsidR="00E25BDC" w:rsidRPr="00E612D6">
        <w:rPr>
          <w:rStyle w:val="y2iqfc"/>
          <w:rFonts w:ascii="Times New Roman" w:hAnsi="Times New Roman" w:cs="Times New Roman"/>
          <w:b/>
          <w:bCs/>
          <w:iCs/>
          <w:color w:val="000000" w:themeColor="text1"/>
          <w:sz w:val="28"/>
          <w:szCs w:val="28"/>
          <w:lang w:val="en-US"/>
        </w:rPr>
        <w:t>2</w:t>
      </w:r>
      <w:r w:rsidRPr="00E612D6">
        <w:rPr>
          <w:rStyle w:val="y2iqfc"/>
          <w:rFonts w:ascii="Times New Roman" w:hAnsi="Times New Roman" w:cs="Times New Roman"/>
          <w:b/>
          <w:bCs/>
          <w:iCs/>
          <w:color w:val="000000" w:themeColor="text1"/>
          <w:sz w:val="28"/>
          <w:szCs w:val="28"/>
          <w:lang w:val="en-US"/>
        </w:rPr>
        <w:t xml:space="preserve"> </w:t>
      </w:r>
      <w:r w:rsidR="00C35790" w:rsidRPr="00E612D6">
        <w:rPr>
          <w:rStyle w:val="y2iqfc"/>
          <w:rFonts w:ascii="Times New Roman" w:hAnsi="Times New Roman" w:cs="Times New Roman"/>
          <w:iCs/>
          <w:color w:val="000000" w:themeColor="text1"/>
          <w:sz w:val="28"/>
          <w:szCs w:val="28"/>
          <w:lang w:val="en-US"/>
        </w:rPr>
        <w:t>Kiểm tra,</w:t>
      </w:r>
      <w:r w:rsidR="00C35790" w:rsidRPr="00E612D6">
        <w:rPr>
          <w:rStyle w:val="y2iqfc"/>
          <w:rFonts w:ascii="Times New Roman" w:hAnsi="Times New Roman" w:cs="Times New Roman"/>
          <w:b/>
          <w:bCs/>
          <w:iCs/>
          <w:color w:val="000000" w:themeColor="text1"/>
          <w:sz w:val="28"/>
          <w:szCs w:val="28"/>
          <w:lang w:val="en-US"/>
        </w:rPr>
        <w:t xml:space="preserve"> </w:t>
      </w:r>
      <w:r w:rsidR="00C35790" w:rsidRPr="00E612D6">
        <w:rPr>
          <w:rStyle w:val="y2iqfc"/>
          <w:rFonts w:ascii="Times New Roman" w:hAnsi="Times New Roman" w:cs="Times New Roman"/>
          <w:iCs/>
          <w:color w:val="000000" w:themeColor="text1"/>
          <w:sz w:val="28"/>
          <w:szCs w:val="28"/>
          <w:lang w:val="en-US"/>
        </w:rPr>
        <w:t>đ</w:t>
      </w:r>
      <w:r w:rsidRPr="00E612D6">
        <w:rPr>
          <w:rStyle w:val="y2iqfc"/>
          <w:rFonts w:ascii="Times New Roman" w:hAnsi="Times New Roman" w:cs="Times New Roman"/>
          <w:iCs/>
          <w:color w:val="000000" w:themeColor="text1"/>
          <w:sz w:val="28"/>
          <w:szCs w:val="28"/>
          <w:lang w:val="en-US"/>
        </w:rPr>
        <w:t xml:space="preserve">ánh giá </w:t>
      </w:r>
      <w:r w:rsidR="00C450ED" w:rsidRPr="00E612D6">
        <w:rPr>
          <w:rStyle w:val="y2iqfc"/>
          <w:rFonts w:ascii="Times New Roman" w:hAnsi="Times New Roman" w:cs="Times New Roman"/>
          <w:iCs/>
          <w:color w:val="000000" w:themeColor="text1"/>
          <w:sz w:val="28"/>
          <w:szCs w:val="28"/>
          <w:lang w:val="en-US"/>
        </w:rPr>
        <w:t>các điều kiện đảm bảo an toàn vận hành, khai thác công trình</w:t>
      </w:r>
      <w:r w:rsidRPr="00E612D6">
        <w:rPr>
          <w:rStyle w:val="y2iqfc"/>
          <w:rFonts w:ascii="Times New Roman" w:hAnsi="Times New Roman" w:cs="Times New Roman"/>
          <w:iCs/>
          <w:color w:val="000000" w:themeColor="text1"/>
          <w:sz w:val="28"/>
          <w:szCs w:val="28"/>
          <w:lang w:val="en-US"/>
        </w:rPr>
        <w:t>:</w:t>
      </w:r>
    </w:p>
    <w:p w14:paraId="2C9BD442" w14:textId="17A2E504" w:rsidR="00FF0604" w:rsidRPr="00E612D6" w:rsidRDefault="003F065A" w:rsidP="000333C9">
      <w:pPr>
        <w:pStyle w:val="HTMLPreformatted"/>
        <w:spacing w:before="120" w:line="271" w:lineRule="auto"/>
        <w:jc w:val="both"/>
        <w:rPr>
          <w:rFonts w:ascii="Times New Roman" w:hAnsi="Times New Roman" w:cs="Times New Roman"/>
          <w:sz w:val="28"/>
          <w:szCs w:val="28"/>
        </w:rPr>
      </w:pPr>
      <w:r w:rsidRPr="00E612D6">
        <w:rPr>
          <w:rStyle w:val="y2iqfc"/>
          <w:rFonts w:ascii="Times New Roman" w:hAnsi="Times New Roman" w:cs="Times New Roman"/>
          <w:iCs/>
          <w:color w:val="000000" w:themeColor="text1"/>
          <w:sz w:val="28"/>
          <w:szCs w:val="28"/>
          <w:lang w:val="en-US"/>
        </w:rPr>
        <w:tab/>
        <w:t>1.5.</w:t>
      </w:r>
      <w:r w:rsidR="00E25BDC" w:rsidRPr="00E612D6">
        <w:rPr>
          <w:rStyle w:val="y2iqfc"/>
          <w:rFonts w:ascii="Times New Roman" w:hAnsi="Times New Roman" w:cs="Times New Roman"/>
          <w:iCs/>
          <w:color w:val="000000" w:themeColor="text1"/>
          <w:sz w:val="28"/>
          <w:szCs w:val="28"/>
          <w:lang w:val="en-US"/>
        </w:rPr>
        <w:t>2</w:t>
      </w:r>
      <w:r w:rsidRPr="00E612D6">
        <w:rPr>
          <w:rStyle w:val="y2iqfc"/>
          <w:rFonts w:ascii="Times New Roman" w:hAnsi="Times New Roman" w:cs="Times New Roman"/>
          <w:iCs/>
          <w:color w:val="000000" w:themeColor="text1"/>
          <w:sz w:val="28"/>
          <w:szCs w:val="28"/>
          <w:lang w:val="en-US"/>
        </w:rPr>
        <w:t xml:space="preserve">.1 </w:t>
      </w:r>
      <w:r w:rsidRPr="00E612D6">
        <w:rPr>
          <w:rFonts w:ascii="Times New Roman" w:hAnsi="Times New Roman" w:cs="Times New Roman"/>
          <w:sz w:val="28"/>
          <w:szCs w:val="28"/>
        </w:rPr>
        <w:t xml:space="preserve">Đối với các bộ phận có nguy cơ gây mất an toàn </w:t>
      </w:r>
      <w:r w:rsidR="00E730B8" w:rsidRPr="00E612D6">
        <w:rPr>
          <w:rFonts w:ascii="Times New Roman" w:hAnsi="Times New Roman" w:cs="Times New Roman"/>
          <w:sz w:val="28"/>
          <w:szCs w:val="28"/>
        </w:rPr>
        <w:t xml:space="preserve">(không phải kết cấu chịu lực chính của công trình) </w:t>
      </w:r>
      <w:r w:rsidRPr="00E612D6">
        <w:rPr>
          <w:rFonts w:ascii="Times New Roman" w:hAnsi="Times New Roman" w:cs="Times New Roman"/>
          <w:sz w:val="28"/>
          <w:szCs w:val="28"/>
        </w:rPr>
        <w:t xml:space="preserve">thì việc kiểm tra, đánh giá được thực hiện </w:t>
      </w:r>
      <w:r w:rsidR="00E730B8" w:rsidRPr="00E612D6">
        <w:rPr>
          <w:rFonts w:ascii="Times New Roman" w:hAnsi="Times New Roman" w:cs="Times New Roman"/>
          <w:sz w:val="28"/>
          <w:szCs w:val="28"/>
        </w:rPr>
        <w:t>trên nguyên tắc</w:t>
      </w:r>
      <w:r w:rsidRPr="00E612D6">
        <w:rPr>
          <w:rFonts w:ascii="Times New Roman" w:hAnsi="Times New Roman" w:cs="Times New Roman"/>
          <w:sz w:val="28"/>
          <w:szCs w:val="28"/>
        </w:rPr>
        <w:t xml:space="preserve"> trực quan</w:t>
      </w:r>
      <w:r w:rsidR="00E730B8" w:rsidRPr="00E612D6">
        <w:rPr>
          <w:rFonts w:ascii="Times New Roman" w:hAnsi="Times New Roman" w:cs="Times New Roman"/>
          <w:sz w:val="28"/>
          <w:szCs w:val="28"/>
        </w:rPr>
        <w:t>,</w:t>
      </w:r>
      <w:r w:rsidR="00186706" w:rsidRPr="00E612D6">
        <w:rPr>
          <w:rFonts w:ascii="Times New Roman" w:hAnsi="Times New Roman" w:cs="Times New Roman"/>
          <w:sz w:val="28"/>
          <w:szCs w:val="28"/>
        </w:rPr>
        <w:t xml:space="preserve"> </w:t>
      </w:r>
      <w:r w:rsidRPr="00E612D6">
        <w:rPr>
          <w:rFonts w:ascii="Times New Roman" w:hAnsi="Times New Roman" w:cs="Times New Roman"/>
          <w:sz w:val="28"/>
          <w:szCs w:val="28"/>
        </w:rPr>
        <w:t>sử dụng các thiết bị, dụng cụ đơn giản như: thước dây, thước mét, thước kẹp, quả dọi, búa, kìm, cờ lê, mỏ lết, đèn pin, máy ảnh,... Ngoài ra, có thể kết hợp với các biện pháp thủ công như: rung, lắc</w:t>
      </w:r>
      <w:r w:rsidR="00E730B8" w:rsidRPr="00E612D6">
        <w:rPr>
          <w:rFonts w:ascii="Times New Roman" w:hAnsi="Times New Roman" w:cs="Times New Roman"/>
          <w:sz w:val="28"/>
          <w:szCs w:val="28"/>
        </w:rPr>
        <w:t xml:space="preserve"> </w:t>
      </w:r>
      <w:r w:rsidRPr="00E612D6">
        <w:rPr>
          <w:rFonts w:ascii="Times New Roman" w:hAnsi="Times New Roman" w:cs="Times New Roman"/>
          <w:sz w:val="28"/>
          <w:szCs w:val="28"/>
        </w:rPr>
        <w:t>nhẹ,...</w:t>
      </w:r>
    </w:p>
    <w:p w14:paraId="1129DB06" w14:textId="089D4981" w:rsidR="00667EC1" w:rsidRPr="00E612D6" w:rsidRDefault="00FF0604" w:rsidP="000333C9">
      <w:pPr>
        <w:pStyle w:val="HTMLPreformatted"/>
        <w:spacing w:before="120" w:line="271" w:lineRule="auto"/>
        <w:jc w:val="both"/>
        <w:rPr>
          <w:rStyle w:val="y2iqfc"/>
          <w:rFonts w:ascii="Times New Roman" w:hAnsi="Times New Roman" w:cs="Times New Roman"/>
          <w:sz w:val="28"/>
          <w:szCs w:val="28"/>
        </w:rPr>
      </w:pPr>
      <w:r w:rsidRPr="00E612D6">
        <w:rPr>
          <w:rFonts w:ascii="Times New Roman" w:hAnsi="Times New Roman" w:cs="Times New Roman"/>
          <w:sz w:val="28"/>
          <w:szCs w:val="28"/>
        </w:rPr>
        <w:tab/>
      </w:r>
      <w:r w:rsidR="003F065A" w:rsidRPr="00E612D6">
        <w:rPr>
          <w:rFonts w:ascii="Times New Roman" w:hAnsi="Times New Roman" w:cs="Times New Roman"/>
          <w:sz w:val="28"/>
          <w:szCs w:val="28"/>
        </w:rPr>
        <w:t>1.5.</w:t>
      </w:r>
      <w:r w:rsidR="00E25BDC" w:rsidRPr="00E612D6">
        <w:rPr>
          <w:rFonts w:ascii="Times New Roman" w:hAnsi="Times New Roman" w:cs="Times New Roman"/>
          <w:sz w:val="28"/>
          <w:szCs w:val="28"/>
        </w:rPr>
        <w:t>2</w:t>
      </w:r>
      <w:r w:rsidR="003F065A" w:rsidRPr="00E612D6">
        <w:rPr>
          <w:rFonts w:ascii="Times New Roman" w:hAnsi="Times New Roman" w:cs="Times New Roman"/>
          <w:sz w:val="28"/>
          <w:szCs w:val="28"/>
        </w:rPr>
        <w:t xml:space="preserve">.2 Đối với các điều kiện an toàn sử dụng (liên quan đến hệ thống trang thiết bị và các điều kiện về môi trường) thì việc kiểm tra, đánh giá được thực hiện chủ yếu trên cơ sở xem xét hồ sơ, trên nguyên tắc công nhận các kết quả thí nghiệm, </w:t>
      </w:r>
      <w:r w:rsidR="00EE6DB5" w:rsidRPr="00E612D6">
        <w:rPr>
          <w:rFonts w:ascii="Times New Roman" w:hAnsi="Times New Roman" w:cs="Times New Roman"/>
          <w:sz w:val="28"/>
          <w:szCs w:val="28"/>
        </w:rPr>
        <w:t xml:space="preserve">kiểm tra, </w:t>
      </w:r>
      <w:r w:rsidR="003F065A" w:rsidRPr="00E612D6">
        <w:rPr>
          <w:rFonts w:ascii="Times New Roman" w:hAnsi="Times New Roman" w:cs="Times New Roman"/>
          <w:sz w:val="28"/>
          <w:szCs w:val="28"/>
        </w:rPr>
        <w:t>kiểm định, đánh giá theo các pháp luật chuyên ngành có liên quan.</w:t>
      </w:r>
    </w:p>
    <w:p w14:paraId="11268EC9" w14:textId="32EADC25" w:rsidR="00923AEA" w:rsidRPr="00E612D6" w:rsidRDefault="00923AEA" w:rsidP="000333C9">
      <w:pPr>
        <w:pStyle w:val="HTMLPreformatted"/>
        <w:spacing w:before="120" w:line="271" w:lineRule="auto"/>
        <w:jc w:val="both"/>
        <w:rPr>
          <w:rStyle w:val="y2iqfc"/>
          <w:rFonts w:ascii="Times New Roman" w:hAnsi="Times New Roman" w:cs="Times New Roman"/>
          <w:b/>
          <w:bCs/>
          <w:iCs/>
          <w:color w:val="000000" w:themeColor="text1"/>
          <w:sz w:val="28"/>
          <w:szCs w:val="28"/>
          <w:lang w:val="en-US"/>
        </w:rPr>
      </w:pPr>
      <w:r w:rsidRPr="00E612D6">
        <w:rPr>
          <w:rStyle w:val="y2iqfc"/>
          <w:rFonts w:ascii="Times New Roman" w:hAnsi="Times New Roman" w:cs="Times New Roman"/>
          <w:b/>
          <w:bCs/>
          <w:iCs/>
          <w:color w:val="000000" w:themeColor="text1"/>
          <w:sz w:val="28"/>
          <w:szCs w:val="28"/>
          <w:lang w:val="en-US"/>
        </w:rPr>
        <w:tab/>
        <w:t>1.5.</w:t>
      </w:r>
      <w:r w:rsidR="00E25BDC" w:rsidRPr="00E612D6">
        <w:rPr>
          <w:rStyle w:val="y2iqfc"/>
          <w:rFonts w:ascii="Times New Roman" w:hAnsi="Times New Roman" w:cs="Times New Roman"/>
          <w:b/>
          <w:bCs/>
          <w:iCs/>
          <w:color w:val="000000" w:themeColor="text1"/>
          <w:sz w:val="28"/>
          <w:szCs w:val="28"/>
          <w:lang w:val="en-US"/>
        </w:rPr>
        <w:t>3</w:t>
      </w:r>
      <w:r w:rsidRPr="00E612D6">
        <w:rPr>
          <w:rStyle w:val="y2iqfc"/>
          <w:rFonts w:ascii="Times New Roman" w:hAnsi="Times New Roman" w:cs="Times New Roman"/>
          <w:b/>
          <w:bCs/>
          <w:iCs/>
          <w:color w:val="000000" w:themeColor="text1"/>
          <w:sz w:val="28"/>
          <w:szCs w:val="28"/>
          <w:lang w:val="en-US"/>
        </w:rPr>
        <w:t xml:space="preserve"> </w:t>
      </w:r>
      <w:r w:rsidR="00667EC1" w:rsidRPr="00E612D6">
        <w:rPr>
          <w:rStyle w:val="y2iqfc"/>
          <w:rFonts w:ascii="Times New Roman" w:hAnsi="Times New Roman" w:cs="Times New Roman"/>
          <w:iCs/>
          <w:color w:val="000000" w:themeColor="text1"/>
          <w:sz w:val="28"/>
          <w:szCs w:val="28"/>
          <w:lang w:val="en-US"/>
        </w:rPr>
        <w:t>T</w:t>
      </w:r>
      <w:r w:rsidRPr="00E612D6">
        <w:rPr>
          <w:rStyle w:val="y2iqfc"/>
          <w:rFonts w:ascii="Times New Roman" w:hAnsi="Times New Roman" w:cs="Times New Roman"/>
          <w:iCs/>
          <w:color w:val="000000" w:themeColor="text1"/>
          <w:sz w:val="28"/>
          <w:szCs w:val="28"/>
          <w:lang w:val="en-US"/>
        </w:rPr>
        <w:t>ổ chức đánh giá</w:t>
      </w:r>
      <w:r w:rsidR="00667EC1" w:rsidRPr="00E612D6">
        <w:rPr>
          <w:rStyle w:val="y2iqfc"/>
          <w:rFonts w:ascii="Times New Roman" w:hAnsi="Times New Roman" w:cs="Times New Roman"/>
          <w:iCs/>
          <w:color w:val="000000" w:themeColor="text1"/>
          <w:sz w:val="28"/>
          <w:szCs w:val="28"/>
          <w:lang w:val="en-US"/>
        </w:rPr>
        <w:t>, người đánh giá</w:t>
      </w:r>
      <w:r w:rsidRPr="00E612D6">
        <w:rPr>
          <w:rStyle w:val="y2iqfc"/>
          <w:rFonts w:ascii="Times New Roman" w:hAnsi="Times New Roman" w:cs="Times New Roman"/>
          <w:iCs/>
          <w:color w:val="000000" w:themeColor="text1"/>
          <w:sz w:val="28"/>
          <w:szCs w:val="28"/>
          <w:lang w:val="en-US"/>
        </w:rPr>
        <w:t xml:space="preserve"> </w:t>
      </w:r>
      <w:r w:rsidR="000E7D84" w:rsidRPr="00E612D6">
        <w:rPr>
          <w:rStyle w:val="y2iqfc"/>
          <w:rFonts w:ascii="Times New Roman" w:hAnsi="Times New Roman" w:cs="Times New Roman"/>
          <w:iCs/>
          <w:color w:val="000000" w:themeColor="text1"/>
          <w:sz w:val="28"/>
          <w:szCs w:val="28"/>
          <w:lang w:val="en-US"/>
        </w:rPr>
        <w:t xml:space="preserve">(sau đây gọi chung là người đánh giá) </w:t>
      </w:r>
      <w:r w:rsidRPr="00E612D6">
        <w:rPr>
          <w:rStyle w:val="y2iqfc"/>
          <w:rFonts w:ascii="Times New Roman" w:hAnsi="Times New Roman" w:cs="Times New Roman"/>
          <w:iCs/>
          <w:color w:val="000000" w:themeColor="text1"/>
          <w:sz w:val="28"/>
          <w:szCs w:val="28"/>
          <w:lang w:val="en-US"/>
        </w:rPr>
        <w:t xml:space="preserve">phải </w:t>
      </w:r>
      <w:r w:rsidR="000E7D84" w:rsidRPr="00E612D6">
        <w:rPr>
          <w:rStyle w:val="y2iqfc"/>
          <w:rFonts w:ascii="Times New Roman" w:hAnsi="Times New Roman" w:cs="Times New Roman"/>
          <w:iCs/>
          <w:color w:val="000000" w:themeColor="text1"/>
          <w:sz w:val="28"/>
          <w:szCs w:val="28"/>
          <w:lang w:val="en-US"/>
        </w:rPr>
        <w:t>đáp ứng</w:t>
      </w:r>
      <w:r w:rsidRPr="00E612D6">
        <w:rPr>
          <w:rStyle w:val="y2iqfc"/>
          <w:rFonts w:ascii="Times New Roman" w:hAnsi="Times New Roman" w:cs="Times New Roman"/>
          <w:iCs/>
          <w:color w:val="000000" w:themeColor="text1"/>
          <w:sz w:val="28"/>
          <w:szCs w:val="28"/>
          <w:lang w:val="en-US"/>
        </w:rPr>
        <w:t xml:space="preserve"> các điều kiện năng lực theo quy định của pháp luật về xây dựng </w:t>
      </w:r>
      <w:r w:rsidR="000E7D84" w:rsidRPr="00E612D6">
        <w:rPr>
          <w:rStyle w:val="y2iqfc"/>
          <w:rFonts w:ascii="Times New Roman" w:hAnsi="Times New Roman" w:cs="Times New Roman"/>
          <w:iCs/>
          <w:color w:val="000000" w:themeColor="text1"/>
          <w:sz w:val="28"/>
          <w:szCs w:val="28"/>
          <w:lang w:val="en-US"/>
        </w:rPr>
        <w:t xml:space="preserve">trong lĩnh vực kiểm định xây dựng </w:t>
      </w:r>
      <w:r w:rsidRPr="00E612D6">
        <w:rPr>
          <w:rStyle w:val="y2iqfc"/>
          <w:rFonts w:ascii="Times New Roman" w:hAnsi="Times New Roman" w:cs="Times New Roman"/>
          <w:iCs/>
          <w:color w:val="000000" w:themeColor="text1"/>
          <w:sz w:val="28"/>
          <w:szCs w:val="28"/>
          <w:lang w:val="en-US"/>
        </w:rPr>
        <w:t xml:space="preserve">và </w:t>
      </w:r>
      <w:r w:rsidR="00667EC1" w:rsidRPr="00E612D6">
        <w:rPr>
          <w:rStyle w:val="y2iqfc"/>
          <w:rFonts w:ascii="Times New Roman" w:hAnsi="Times New Roman" w:cs="Times New Roman"/>
          <w:iCs/>
          <w:color w:val="000000" w:themeColor="text1"/>
          <w:sz w:val="28"/>
          <w:szCs w:val="28"/>
          <w:lang w:val="en-US"/>
        </w:rPr>
        <w:t>các pháp luật khác có liên quan.</w:t>
      </w:r>
    </w:p>
    <w:p w14:paraId="4363AD68" w14:textId="4492DE02" w:rsidR="00667EC1" w:rsidRPr="00E612D6" w:rsidRDefault="00667EC1" w:rsidP="000333C9">
      <w:pPr>
        <w:pStyle w:val="HTMLPreformatted"/>
        <w:spacing w:before="120" w:line="271" w:lineRule="auto"/>
        <w:jc w:val="both"/>
        <w:rPr>
          <w:rStyle w:val="y2iqfc"/>
          <w:rFonts w:ascii="Times New Roman" w:hAnsi="Times New Roman" w:cs="Times New Roman"/>
          <w:b/>
          <w:bCs/>
          <w:iCs/>
          <w:color w:val="000000" w:themeColor="text1"/>
          <w:sz w:val="28"/>
          <w:szCs w:val="28"/>
          <w:lang w:val="en-US"/>
        </w:rPr>
      </w:pPr>
      <w:r w:rsidRPr="00E612D6">
        <w:rPr>
          <w:rFonts w:ascii="Times New Roman" w:hAnsi="Times New Roman" w:cs="Times New Roman"/>
          <w:b/>
          <w:bCs/>
          <w:iCs/>
          <w:color w:val="000000" w:themeColor="text1"/>
          <w:sz w:val="28"/>
          <w:szCs w:val="28"/>
          <w:lang w:val="en-US"/>
        </w:rPr>
        <w:tab/>
      </w:r>
      <w:r w:rsidRPr="00E612D6">
        <w:rPr>
          <w:rStyle w:val="y2iqfc"/>
          <w:rFonts w:ascii="Times New Roman" w:hAnsi="Times New Roman" w:cs="Times New Roman"/>
          <w:b/>
          <w:bCs/>
          <w:iCs/>
          <w:color w:val="000000" w:themeColor="text1"/>
          <w:sz w:val="28"/>
          <w:szCs w:val="28"/>
          <w:lang w:val="en-US"/>
        </w:rPr>
        <w:t>1.5.</w:t>
      </w:r>
      <w:r w:rsidR="00E25BDC" w:rsidRPr="00E612D6">
        <w:rPr>
          <w:rStyle w:val="y2iqfc"/>
          <w:rFonts w:ascii="Times New Roman" w:hAnsi="Times New Roman" w:cs="Times New Roman"/>
          <w:b/>
          <w:bCs/>
          <w:iCs/>
          <w:color w:val="000000" w:themeColor="text1"/>
          <w:sz w:val="28"/>
          <w:szCs w:val="28"/>
          <w:lang w:val="en-US"/>
        </w:rPr>
        <w:t>4</w:t>
      </w:r>
      <w:r w:rsidRPr="00E612D6">
        <w:rPr>
          <w:rStyle w:val="y2iqfc"/>
          <w:rFonts w:ascii="Times New Roman" w:hAnsi="Times New Roman" w:cs="Times New Roman"/>
          <w:b/>
          <w:bCs/>
          <w:iCs/>
          <w:color w:val="000000" w:themeColor="text1"/>
          <w:sz w:val="28"/>
          <w:szCs w:val="28"/>
          <w:lang w:val="en-US"/>
        </w:rPr>
        <w:t xml:space="preserve"> </w:t>
      </w:r>
      <w:r w:rsidRPr="00E612D6">
        <w:rPr>
          <w:rStyle w:val="y2iqfc"/>
          <w:rFonts w:ascii="Times New Roman" w:hAnsi="Times New Roman" w:cs="Times New Roman"/>
          <w:iCs/>
          <w:color w:val="000000" w:themeColor="text1"/>
          <w:sz w:val="28"/>
          <w:szCs w:val="28"/>
          <w:lang w:val="en-US"/>
        </w:rPr>
        <w:t>Hồ sơ, tài liệu liên quan đến công trình sử dụng trong đánh giá phải đảm bảo tính pháp lý theo quy định pháp luật.</w:t>
      </w:r>
    </w:p>
    <w:p w14:paraId="7C58BD78" w14:textId="62004339" w:rsidR="0077457B" w:rsidRPr="00E612D6" w:rsidRDefault="0077457B" w:rsidP="000333C9">
      <w:pPr>
        <w:pStyle w:val="HTMLPreformatted"/>
        <w:spacing w:before="120" w:line="271" w:lineRule="auto"/>
        <w:jc w:val="both"/>
        <w:rPr>
          <w:rFonts w:ascii="Times New Roman" w:hAnsi="Times New Roman" w:cs="Times New Roman"/>
          <w:b/>
          <w:bCs/>
          <w:iCs/>
          <w:color w:val="000000" w:themeColor="text1"/>
          <w:sz w:val="28"/>
          <w:szCs w:val="28"/>
          <w:lang w:val="en-US"/>
        </w:rPr>
      </w:pPr>
    </w:p>
    <w:p w14:paraId="0B0BE052" w14:textId="77777777" w:rsidR="000D4A4C" w:rsidRPr="00E612D6" w:rsidRDefault="000D4A4C" w:rsidP="000333C9">
      <w:pPr>
        <w:pStyle w:val="HTMLPreformatted"/>
        <w:spacing w:before="120" w:line="271" w:lineRule="auto"/>
        <w:jc w:val="both"/>
        <w:rPr>
          <w:rFonts w:ascii="Times New Roman" w:hAnsi="Times New Roman" w:cs="Times New Roman"/>
          <w:bCs/>
          <w:color w:val="000000" w:themeColor="text1"/>
          <w:sz w:val="28"/>
          <w:szCs w:val="28"/>
        </w:rPr>
      </w:pPr>
    </w:p>
    <w:p w14:paraId="02977788" w14:textId="77777777" w:rsidR="004F01DF" w:rsidRPr="00E612D6" w:rsidRDefault="004F01DF" w:rsidP="0013165C">
      <w:pPr>
        <w:rPr>
          <w:rFonts w:ascii="Times New Roman" w:hAnsi="Times New Roman" w:cs="Times New Roman"/>
          <w:b/>
          <w:color w:val="000000" w:themeColor="text1"/>
          <w:sz w:val="26"/>
          <w:szCs w:val="26"/>
        </w:rPr>
      </w:pPr>
    </w:p>
    <w:p w14:paraId="052BB4AF" w14:textId="77777777" w:rsidR="004F01DF" w:rsidRPr="00E612D6" w:rsidRDefault="004F01DF" w:rsidP="0013165C">
      <w:pPr>
        <w:rPr>
          <w:rFonts w:ascii="Times New Roman" w:hAnsi="Times New Roman" w:cs="Times New Roman"/>
          <w:b/>
          <w:color w:val="000000" w:themeColor="text1"/>
          <w:sz w:val="26"/>
          <w:szCs w:val="26"/>
        </w:rPr>
      </w:pPr>
    </w:p>
    <w:p w14:paraId="5DE29D6D" w14:textId="77777777" w:rsidR="004F01DF" w:rsidRPr="00E612D6" w:rsidRDefault="004F01DF" w:rsidP="0013165C">
      <w:pPr>
        <w:rPr>
          <w:rFonts w:ascii="Times New Roman" w:hAnsi="Times New Roman" w:cs="Times New Roman"/>
          <w:b/>
          <w:color w:val="000000" w:themeColor="text1"/>
          <w:sz w:val="26"/>
          <w:szCs w:val="26"/>
        </w:rPr>
      </w:pPr>
    </w:p>
    <w:p w14:paraId="76113E1C" w14:textId="77777777" w:rsidR="004F01DF" w:rsidRPr="00E612D6" w:rsidRDefault="004F01DF" w:rsidP="0013165C">
      <w:pPr>
        <w:rPr>
          <w:rFonts w:ascii="Times New Roman" w:hAnsi="Times New Roman" w:cs="Times New Roman"/>
          <w:b/>
          <w:color w:val="000000" w:themeColor="text1"/>
          <w:sz w:val="26"/>
          <w:szCs w:val="26"/>
        </w:rPr>
      </w:pPr>
    </w:p>
    <w:p w14:paraId="2BBA67C8" w14:textId="77777777" w:rsidR="004F01DF" w:rsidRPr="00E612D6" w:rsidRDefault="004F01DF" w:rsidP="0013165C">
      <w:pPr>
        <w:rPr>
          <w:rFonts w:ascii="Times New Roman" w:hAnsi="Times New Roman" w:cs="Times New Roman"/>
          <w:b/>
          <w:color w:val="000000" w:themeColor="text1"/>
          <w:sz w:val="26"/>
          <w:szCs w:val="26"/>
        </w:rPr>
      </w:pPr>
    </w:p>
    <w:p w14:paraId="1FB074CA" w14:textId="77777777" w:rsidR="004F01DF" w:rsidRPr="00E612D6" w:rsidRDefault="004F01DF" w:rsidP="0013165C">
      <w:pPr>
        <w:rPr>
          <w:rFonts w:ascii="Times New Roman" w:hAnsi="Times New Roman" w:cs="Times New Roman"/>
          <w:b/>
          <w:color w:val="000000" w:themeColor="text1"/>
          <w:sz w:val="26"/>
          <w:szCs w:val="26"/>
        </w:rPr>
      </w:pPr>
    </w:p>
    <w:p w14:paraId="4CEC30A1" w14:textId="77777777" w:rsidR="00462D3B" w:rsidRPr="00E612D6" w:rsidRDefault="00462D3B" w:rsidP="0013165C">
      <w:pPr>
        <w:rPr>
          <w:rFonts w:ascii="Times New Roman" w:hAnsi="Times New Roman" w:cs="Times New Roman"/>
          <w:b/>
          <w:color w:val="000000" w:themeColor="text1"/>
          <w:sz w:val="26"/>
          <w:szCs w:val="26"/>
        </w:rPr>
      </w:pPr>
    </w:p>
    <w:p w14:paraId="0A4F2123" w14:textId="77777777" w:rsidR="00462D3B" w:rsidRPr="00E612D6" w:rsidRDefault="00462D3B" w:rsidP="0013165C">
      <w:pPr>
        <w:rPr>
          <w:rFonts w:ascii="Times New Roman" w:hAnsi="Times New Roman" w:cs="Times New Roman"/>
          <w:b/>
          <w:color w:val="000000" w:themeColor="text1"/>
          <w:sz w:val="26"/>
          <w:szCs w:val="26"/>
        </w:rPr>
      </w:pPr>
    </w:p>
    <w:p w14:paraId="539ECDD4" w14:textId="77777777" w:rsidR="00462D3B" w:rsidRPr="00E612D6" w:rsidRDefault="00462D3B" w:rsidP="000333C9">
      <w:pPr>
        <w:spacing w:before="120" w:after="0" w:line="271" w:lineRule="auto"/>
        <w:rPr>
          <w:rFonts w:ascii="Times New Roman" w:hAnsi="Times New Roman" w:cs="Times New Roman"/>
          <w:b/>
          <w:color w:val="000000" w:themeColor="text1"/>
          <w:sz w:val="26"/>
          <w:szCs w:val="26"/>
        </w:rPr>
      </w:pPr>
    </w:p>
    <w:p w14:paraId="7D4BACC6" w14:textId="77777777" w:rsidR="007564C9" w:rsidRPr="00E612D6" w:rsidRDefault="007564C9" w:rsidP="000333C9">
      <w:pPr>
        <w:spacing w:before="120" w:after="0" w:line="271" w:lineRule="auto"/>
        <w:rPr>
          <w:rFonts w:ascii="Times New Roman" w:hAnsi="Times New Roman" w:cs="Times New Roman"/>
          <w:b/>
          <w:color w:val="000000" w:themeColor="text1"/>
          <w:sz w:val="26"/>
          <w:szCs w:val="26"/>
        </w:rPr>
      </w:pPr>
    </w:p>
    <w:p w14:paraId="5E89943D" w14:textId="77777777" w:rsidR="007564C9" w:rsidRPr="00E612D6" w:rsidRDefault="007564C9" w:rsidP="000333C9">
      <w:pPr>
        <w:spacing w:before="120" w:after="0" w:line="271" w:lineRule="auto"/>
        <w:rPr>
          <w:rFonts w:ascii="Times New Roman" w:hAnsi="Times New Roman" w:cs="Times New Roman"/>
          <w:b/>
          <w:color w:val="000000" w:themeColor="text1"/>
          <w:sz w:val="26"/>
          <w:szCs w:val="26"/>
        </w:rPr>
      </w:pPr>
    </w:p>
    <w:p w14:paraId="74F2A514" w14:textId="77777777" w:rsidR="00263531" w:rsidRPr="00E612D6" w:rsidRDefault="00263531" w:rsidP="000333C9">
      <w:pPr>
        <w:pStyle w:val="Heading1"/>
        <w:spacing w:before="120" w:line="271" w:lineRule="auto"/>
        <w:jc w:val="center"/>
        <w:rPr>
          <w:rFonts w:ascii="Times New Roman" w:hAnsi="Times New Roman" w:cs="Times New Roman"/>
          <w:b/>
          <w:color w:val="000000" w:themeColor="text1"/>
          <w:sz w:val="8"/>
          <w:szCs w:val="8"/>
        </w:rPr>
      </w:pPr>
    </w:p>
    <w:p w14:paraId="4C4669D3" w14:textId="77777777" w:rsidR="007F4B58" w:rsidRPr="00E612D6" w:rsidRDefault="007F4B58" w:rsidP="007F4B58"/>
    <w:p w14:paraId="3DA69960" w14:textId="1F1B2AE8" w:rsidR="00EF701D" w:rsidRPr="00E612D6" w:rsidRDefault="00462D3B" w:rsidP="00EF701D">
      <w:pPr>
        <w:pStyle w:val="Heading1"/>
        <w:spacing w:before="120" w:line="271" w:lineRule="auto"/>
        <w:jc w:val="center"/>
        <w:rPr>
          <w:rFonts w:ascii="Times New Roman" w:hAnsi="Times New Roman" w:cs="Times New Roman"/>
          <w:b/>
          <w:color w:val="000000" w:themeColor="text1"/>
          <w:sz w:val="28"/>
          <w:szCs w:val="28"/>
        </w:rPr>
      </w:pPr>
      <w:bookmarkStart w:id="6" w:name="_Toc155317631"/>
      <w:r w:rsidRPr="00E612D6">
        <w:rPr>
          <w:rFonts w:ascii="Times New Roman" w:hAnsi="Times New Roman" w:cs="Times New Roman"/>
          <w:b/>
          <w:color w:val="000000" w:themeColor="text1"/>
          <w:sz w:val="28"/>
          <w:szCs w:val="28"/>
        </w:rPr>
        <w:lastRenderedPageBreak/>
        <w:t>PHẦN 2: QUY TRÌNH ĐÁNH GIÁ AN TOÀN CHỊU LỰC CÔNG TRÌNH</w:t>
      </w:r>
      <w:bookmarkEnd w:id="6"/>
    </w:p>
    <w:p w14:paraId="570EFD28" w14:textId="77777777" w:rsidR="00EF701D" w:rsidRPr="00E612D6" w:rsidRDefault="00EF701D" w:rsidP="00EF701D"/>
    <w:p w14:paraId="1E714F10" w14:textId="64AB5548" w:rsidR="008D43E4" w:rsidRPr="00E612D6" w:rsidRDefault="008D43E4" w:rsidP="000333C9">
      <w:pPr>
        <w:pStyle w:val="Heading1"/>
        <w:spacing w:before="120" w:line="271" w:lineRule="auto"/>
        <w:jc w:val="both"/>
        <w:rPr>
          <w:rFonts w:ascii="Times New Roman" w:eastAsia="Times New Roman" w:hAnsi="Times New Roman" w:cs="Times New Roman"/>
          <w:b/>
          <w:bCs/>
          <w:color w:val="auto"/>
          <w:sz w:val="28"/>
          <w:szCs w:val="28"/>
        </w:rPr>
      </w:pPr>
      <w:bookmarkStart w:id="7" w:name="_Toc155317632"/>
      <w:r w:rsidRPr="00E612D6">
        <w:rPr>
          <w:rFonts w:ascii="Times New Roman" w:eastAsia="Times New Roman" w:hAnsi="Times New Roman" w:cs="Times New Roman"/>
          <w:b/>
          <w:bCs/>
          <w:color w:val="auto"/>
          <w:sz w:val="28"/>
          <w:szCs w:val="28"/>
        </w:rPr>
        <w:t>2.1 Phạm vi, đối tượng áp dụng</w:t>
      </w:r>
      <w:bookmarkEnd w:id="7"/>
    </w:p>
    <w:p w14:paraId="7BF2DCFE" w14:textId="6DD69C08" w:rsidR="008D43E4" w:rsidRPr="00E612D6" w:rsidRDefault="008D43E4" w:rsidP="000333C9">
      <w:pPr>
        <w:pStyle w:val="Heading2"/>
        <w:spacing w:before="120" w:line="271" w:lineRule="auto"/>
        <w:rPr>
          <w:rFonts w:ascii="Times New Roman" w:eastAsia="Times New Roman" w:hAnsi="Times New Roman" w:cs="Times New Roman"/>
          <w:b/>
          <w:bCs/>
          <w:color w:val="auto"/>
          <w:sz w:val="28"/>
          <w:szCs w:val="28"/>
        </w:rPr>
      </w:pPr>
      <w:bookmarkStart w:id="8" w:name="_Toc155317633"/>
      <w:r w:rsidRPr="00E612D6">
        <w:rPr>
          <w:rFonts w:ascii="Times New Roman" w:eastAsia="Times New Roman" w:hAnsi="Times New Roman" w:cs="Times New Roman"/>
          <w:b/>
          <w:bCs/>
          <w:color w:val="auto"/>
          <w:sz w:val="28"/>
          <w:szCs w:val="28"/>
        </w:rPr>
        <w:t>2.1.1 Phạm vi áp dụng</w:t>
      </w:r>
      <w:bookmarkEnd w:id="8"/>
    </w:p>
    <w:p w14:paraId="2F1507B7" w14:textId="41A294F0" w:rsidR="008D43E4" w:rsidRPr="00E612D6" w:rsidRDefault="008D43E4" w:rsidP="000333C9">
      <w:pPr>
        <w:shd w:val="clear" w:color="auto" w:fill="FFFFFF"/>
        <w:spacing w:before="120" w:after="0" w:line="271"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t>Quy trình này</w:t>
      </w:r>
      <w:r w:rsidR="00B32029" w:rsidRPr="00E612D6">
        <w:rPr>
          <w:rFonts w:ascii="Times New Roman" w:eastAsia="Times New Roman" w:hAnsi="Times New Roman" w:cs="Times New Roman"/>
          <w:sz w:val="28"/>
          <w:szCs w:val="28"/>
        </w:rPr>
        <w:t xml:space="preserve"> </w:t>
      </w:r>
      <w:r w:rsidRPr="00E612D6">
        <w:rPr>
          <w:rFonts w:ascii="Times New Roman" w:eastAsia="Times New Roman" w:hAnsi="Times New Roman" w:cs="Times New Roman"/>
          <w:sz w:val="28"/>
          <w:szCs w:val="28"/>
        </w:rPr>
        <w:t xml:space="preserve">áp dụng để kiểm tra, đánh giá </w:t>
      </w:r>
      <w:r w:rsidR="00D21B93" w:rsidRPr="00E612D6">
        <w:rPr>
          <w:rFonts w:ascii="Times New Roman" w:eastAsia="Times New Roman" w:hAnsi="Times New Roman" w:cs="Times New Roman"/>
          <w:sz w:val="28"/>
          <w:szCs w:val="28"/>
        </w:rPr>
        <w:t xml:space="preserve">khả năng an toàn chịu lực của công trình </w:t>
      </w:r>
      <w:r w:rsidRPr="00E612D6">
        <w:rPr>
          <w:rFonts w:ascii="Times New Roman" w:eastAsia="Times New Roman" w:hAnsi="Times New Roman" w:cs="Times New Roman"/>
          <w:sz w:val="28"/>
          <w:szCs w:val="28"/>
        </w:rPr>
        <w:t>theo quy định tại Điều 37 Nghị định số 06/2021/NĐ-CP.</w:t>
      </w:r>
    </w:p>
    <w:p w14:paraId="13D133C0" w14:textId="77777777" w:rsidR="007D3320" w:rsidRPr="00E612D6" w:rsidRDefault="00FC462D" w:rsidP="000333C9">
      <w:pPr>
        <w:pStyle w:val="Heading2"/>
        <w:spacing w:before="120" w:line="271" w:lineRule="auto"/>
        <w:rPr>
          <w:rFonts w:ascii="Times New Roman" w:eastAsia="Times New Roman" w:hAnsi="Times New Roman" w:cs="Times New Roman"/>
          <w:b/>
          <w:bCs/>
          <w:color w:val="auto"/>
          <w:sz w:val="28"/>
          <w:szCs w:val="28"/>
        </w:rPr>
      </w:pPr>
      <w:bookmarkStart w:id="9" w:name="_Toc155317634"/>
      <w:r w:rsidRPr="00E612D6">
        <w:rPr>
          <w:rFonts w:ascii="Times New Roman" w:eastAsia="Times New Roman" w:hAnsi="Times New Roman" w:cs="Times New Roman"/>
          <w:b/>
          <w:bCs/>
          <w:color w:val="auto"/>
          <w:sz w:val="28"/>
          <w:szCs w:val="28"/>
        </w:rPr>
        <w:t>2</w:t>
      </w:r>
      <w:r w:rsidR="008D43E4" w:rsidRPr="00E612D6">
        <w:rPr>
          <w:rFonts w:ascii="Times New Roman" w:eastAsia="Times New Roman" w:hAnsi="Times New Roman" w:cs="Times New Roman"/>
          <w:b/>
          <w:bCs/>
          <w:color w:val="auto"/>
          <w:sz w:val="28"/>
          <w:szCs w:val="28"/>
        </w:rPr>
        <w:t>.1.2 Đối tượng áp dụng</w:t>
      </w:r>
      <w:bookmarkEnd w:id="9"/>
    </w:p>
    <w:p w14:paraId="1A1A41E3" w14:textId="3609A3DA" w:rsidR="007D3320" w:rsidRPr="00E612D6" w:rsidRDefault="007D3320" w:rsidP="000333C9">
      <w:pPr>
        <w:spacing w:before="120" w:after="0" w:line="271" w:lineRule="auto"/>
        <w:jc w:val="both"/>
        <w:rPr>
          <w:rStyle w:val="y2iqfc"/>
          <w:rFonts w:ascii="Times New Roman" w:hAnsi="Times New Roman" w:cs="Times New Roman"/>
          <w:bCs/>
          <w:iCs/>
          <w:color w:val="000000" w:themeColor="text1"/>
          <w:sz w:val="28"/>
          <w:szCs w:val="28"/>
        </w:rPr>
      </w:pPr>
      <w:r w:rsidRPr="00E612D6">
        <w:rPr>
          <w:rFonts w:ascii="Times New Roman" w:eastAsia="Times New Roman" w:hAnsi="Times New Roman" w:cs="Times New Roman"/>
          <w:b/>
          <w:bCs/>
          <w:sz w:val="28"/>
          <w:szCs w:val="28"/>
        </w:rPr>
        <w:tab/>
      </w:r>
      <w:r w:rsidR="00FC462D" w:rsidRPr="00E612D6">
        <w:rPr>
          <w:rStyle w:val="y2iqfc"/>
          <w:rFonts w:ascii="Times New Roman" w:hAnsi="Times New Roman" w:cs="Times New Roman"/>
          <w:iCs/>
          <w:color w:val="000000" w:themeColor="text1"/>
          <w:sz w:val="28"/>
          <w:szCs w:val="28"/>
        </w:rPr>
        <w:t>2.1.2.1</w:t>
      </w:r>
      <w:r w:rsidR="00FC462D" w:rsidRPr="00E612D6">
        <w:rPr>
          <w:rStyle w:val="y2iqfc"/>
          <w:rFonts w:ascii="Times New Roman" w:hAnsi="Times New Roman" w:cs="Times New Roman"/>
          <w:bCs/>
          <w:iCs/>
          <w:color w:val="000000" w:themeColor="text1"/>
          <w:sz w:val="28"/>
          <w:szCs w:val="28"/>
        </w:rPr>
        <w:t xml:space="preserve"> Quy trình này </w:t>
      </w:r>
      <w:r w:rsidR="00143340" w:rsidRPr="00E612D6">
        <w:rPr>
          <w:rStyle w:val="y2iqfc"/>
          <w:rFonts w:ascii="Times New Roman" w:hAnsi="Times New Roman" w:cs="Times New Roman"/>
          <w:bCs/>
          <w:iCs/>
          <w:color w:val="000000" w:themeColor="text1"/>
          <w:sz w:val="28"/>
          <w:szCs w:val="28"/>
        </w:rPr>
        <w:t xml:space="preserve">được </w:t>
      </w:r>
      <w:r w:rsidR="00FC462D" w:rsidRPr="00E612D6">
        <w:rPr>
          <w:rStyle w:val="y2iqfc"/>
          <w:rFonts w:ascii="Times New Roman" w:hAnsi="Times New Roman" w:cs="Times New Roman"/>
          <w:bCs/>
          <w:iCs/>
          <w:color w:val="000000" w:themeColor="text1"/>
          <w:sz w:val="28"/>
          <w:szCs w:val="28"/>
        </w:rPr>
        <w:t xml:space="preserve">áp dụng đối với công trình dân dụng được nêu tại Phụ lục X Nghị định số 15/2021/NĐ-CP và các loại công trình khác có kết cấu dạng nhà, sử dụng vật liệu </w:t>
      </w:r>
      <w:r w:rsidR="000B7831" w:rsidRPr="00E612D6">
        <w:rPr>
          <w:rStyle w:val="y2iqfc"/>
          <w:rFonts w:ascii="Times New Roman" w:hAnsi="Times New Roman" w:cs="Times New Roman"/>
          <w:bCs/>
          <w:iCs/>
          <w:color w:val="000000" w:themeColor="text1"/>
          <w:sz w:val="28"/>
          <w:szCs w:val="28"/>
        </w:rPr>
        <w:t>thông dụng</w:t>
      </w:r>
      <w:r w:rsidR="00FC462D" w:rsidRPr="00E612D6">
        <w:rPr>
          <w:rStyle w:val="y2iqfc"/>
          <w:rFonts w:ascii="Times New Roman" w:hAnsi="Times New Roman" w:cs="Times New Roman"/>
          <w:bCs/>
          <w:iCs/>
          <w:color w:val="000000" w:themeColor="text1"/>
          <w:sz w:val="28"/>
          <w:szCs w:val="28"/>
        </w:rPr>
        <w:t xml:space="preserve"> như bê tông cốt thép, thép, khối xây. </w:t>
      </w:r>
    </w:p>
    <w:p w14:paraId="07D7999D" w14:textId="67C6B9C2" w:rsidR="00AF6560" w:rsidRPr="00E612D6" w:rsidRDefault="007D3320" w:rsidP="00AF6560">
      <w:pPr>
        <w:spacing w:before="120" w:after="0" w:line="271" w:lineRule="auto"/>
        <w:jc w:val="both"/>
        <w:rPr>
          <w:rStyle w:val="y2iqfc"/>
          <w:rFonts w:ascii="Times New Roman" w:hAnsi="Times New Roman" w:cs="Times New Roman"/>
          <w:bCs/>
          <w:iCs/>
          <w:color w:val="000000" w:themeColor="text1"/>
          <w:sz w:val="28"/>
          <w:szCs w:val="28"/>
        </w:rPr>
      </w:pPr>
      <w:r w:rsidRPr="00E612D6">
        <w:rPr>
          <w:rStyle w:val="y2iqfc"/>
          <w:rFonts w:ascii="Times New Roman" w:hAnsi="Times New Roman" w:cs="Times New Roman"/>
          <w:bCs/>
          <w:iCs/>
          <w:color w:val="000000" w:themeColor="text1"/>
          <w:sz w:val="28"/>
          <w:szCs w:val="28"/>
        </w:rPr>
        <w:tab/>
      </w:r>
      <w:r w:rsidR="00CA5A93" w:rsidRPr="00E612D6">
        <w:rPr>
          <w:rStyle w:val="y2iqfc"/>
          <w:rFonts w:ascii="Times New Roman" w:hAnsi="Times New Roman" w:cs="Times New Roman"/>
          <w:iCs/>
          <w:color w:val="000000" w:themeColor="text1"/>
          <w:sz w:val="28"/>
          <w:szCs w:val="28"/>
        </w:rPr>
        <w:t>2</w:t>
      </w:r>
      <w:r w:rsidR="00FC462D" w:rsidRPr="00E612D6">
        <w:rPr>
          <w:rStyle w:val="y2iqfc"/>
          <w:rFonts w:ascii="Times New Roman" w:hAnsi="Times New Roman" w:cs="Times New Roman"/>
          <w:iCs/>
          <w:color w:val="000000" w:themeColor="text1"/>
          <w:sz w:val="28"/>
          <w:szCs w:val="28"/>
        </w:rPr>
        <w:t>.</w:t>
      </w:r>
      <w:r w:rsidR="00CA5A93" w:rsidRPr="00E612D6">
        <w:rPr>
          <w:rStyle w:val="y2iqfc"/>
          <w:rFonts w:ascii="Times New Roman" w:hAnsi="Times New Roman" w:cs="Times New Roman"/>
          <w:iCs/>
          <w:color w:val="000000" w:themeColor="text1"/>
          <w:sz w:val="28"/>
          <w:szCs w:val="28"/>
        </w:rPr>
        <w:t>1</w:t>
      </w:r>
      <w:r w:rsidR="00FC462D" w:rsidRPr="00E612D6">
        <w:rPr>
          <w:rStyle w:val="y2iqfc"/>
          <w:rFonts w:ascii="Times New Roman" w:hAnsi="Times New Roman" w:cs="Times New Roman"/>
          <w:iCs/>
          <w:color w:val="000000" w:themeColor="text1"/>
          <w:sz w:val="28"/>
          <w:szCs w:val="28"/>
        </w:rPr>
        <w:t>.2</w:t>
      </w:r>
      <w:r w:rsidR="00CA5A93" w:rsidRPr="00E612D6">
        <w:rPr>
          <w:rStyle w:val="y2iqfc"/>
          <w:rFonts w:ascii="Times New Roman" w:hAnsi="Times New Roman" w:cs="Times New Roman"/>
          <w:iCs/>
          <w:color w:val="000000" w:themeColor="text1"/>
          <w:sz w:val="28"/>
          <w:szCs w:val="28"/>
        </w:rPr>
        <w:t>.2</w:t>
      </w:r>
      <w:r w:rsidR="00FC462D" w:rsidRPr="00E612D6">
        <w:rPr>
          <w:rStyle w:val="y2iqfc"/>
          <w:rFonts w:ascii="Times New Roman" w:hAnsi="Times New Roman" w:cs="Times New Roman"/>
          <w:bCs/>
          <w:iCs/>
          <w:color w:val="000000" w:themeColor="text1"/>
          <w:sz w:val="28"/>
          <w:szCs w:val="28"/>
        </w:rPr>
        <w:t xml:space="preserve"> Quy trình này có thể </w:t>
      </w:r>
      <w:r w:rsidR="00D058A4" w:rsidRPr="00E612D6">
        <w:rPr>
          <w:rStyle w:val="y2iqfc"/>
          <w:rFonts w:ascii="Times New Roman" w:hAnsi="Times New Roman" w:cs="Times New Roman"/>
          <w:bCs/>
          <w:iCs/>
          <w:color w:val="000000" w:themeColor="text1"/>
          <w:sz w:val="28"/>
          <w:szCs w:val="28"/>
        </w:rPr>
        <w:t xml:space="preserve">được </w:t>
      </w:r>
      <w:r w:rsidR="00FC462D" w:rsidRPr="00E612D6">
        <w:rPr>
          <w:rStyle w:val="y2iqfc"/>
          <w:rFonts w:ascii="Times New Roman" w:hAnsi="Times New Roman" w:cs="Times New Roman"/>
          <w:bCs/>
          <w:iCs/>
          <w:color w:val="000000" w:themeColor="text1"/>
          <w:sz w:val="28"/>
          <w:szCs w:val="28"/>
        </w:rPr>
        <w:t xml:space="preserve">áp dụng để đánh giá an toàn </w:t>
      </w:r>
      <w:r w:rsidR="005175F7" w:rsidRPr="00E612D6">
        <w:rPr>
          <w:rStyle w:val="y2iqfc"/>
          <w:rFonts w:ascii="Times New Roman" w:hAnsi="Times New Roman" w:cs="Times New Roman"/>
          <w:bCs/>
          <w:iCs/>
          <w:color w:val="000000" w:themeColor="text1"/>
          <w:sz w:val="28"/>
          <w:szCs w:val="28"/>
        </w:rPr>
        <w:t>chịu lực</w:t>
      </w:r>
      <w:r w:rsidR="00FC462D" w:rsidRPr="00E612D6">
        <w:rPr>
          <w:rStyle w:val="y2iqfc"/>
          <w:rFonts w:ascii="Times New Roman" w:hAnsi="Times New Roman" w:cs="Times New Roman"/>
          <w:bCs/>
          <w:iCs/>
          <w:color w:val="000000" w:themeColor="text1"/>
          <w:sz w:val="28"/>
          <w:szCs w:val="28"/>
        </w:rPr>
        <w:t xml:space="preserve"> công trình đối với </w:t>
      </w:r>
      <w:r w:rsidR="005175F7" w:rsidRPr="00E612D6">
        <w:rPr>
          <w:rStyle w:val="y2iqfc"/>
          <w:rFonts w:ascii="Times New Roman" w:hAnsi="Times New Roman" w:cs="Times New Roman"/>
          <w:bCs/>
          <w:iCs/>
          <w:color w:val="000000" w:themeColor="text1"/>
          <w:sz w:val="28"/>
          <w:szCs w:val="28"/>
        </w:rPr>
        <w:t xml:space="preserve">các </w:t>
      </w:r>
      <w:r w:rsidR="00FC462D" w:rsidRPr="00E612D6">
        <w:rPr>
          <w:rStyle w:val="y2iqfc"/>
          <w:rFonts w:ascii="Times New Roman" w:hAnsi="Times New Roman" w:cs="Times New Roman"/>
          <w:bCs/>
          <w:iCs/>
          <w:color w:val="000000" w:themeColor="text1"/>
          <w:sz w:val="28"/>
          <w:szCs w:val="28"/>
        </w:rPr>
        <w:t>công trình hết thời hạn sử dụng nhưng có nhu cầu sử dụng tiếp theo quy định tại khoản 4 Điều 41 Nghị định số 06/2021/NĐ-CP hoặc khi cần có cơ sở cho việc cải tạo, sửa chữa, nâng cấp công trình.</w:t>
      </w:r>
    </w:p>
    <w:p w14:paraId="5001789D" w14:textId="591475AE" w:rsidR="00143340" w:rsidRPr="00E612D6" w:rsidRDefault="00AF6560" w:rsidP="00AF6560">
      <w:pPr>
        <w:spacing w:before="120" w:after="0" w:line="271" w:lineRule="auto"/>
        <w:jc w:val="both"/>
        <w:rPr>
          <w:rFonts w:ascii="Times New Roman" w:hAnsi="Times New Roman" w:cs="Times New Roman"/>
          <w:bCs/>
          <w:iCs/>
          <w:color w:val="000000" w:themeColor="text1"/>
          <w:sz w:val="28"/>
          <w:szCs w:val="28"/>
        </w:rPr>
      </w:pPr>
      <w:r w:rsidRPr="00E612D6">
        <w:rPr>
          <w:rStyle w:val="y2iqfc"/>
          <w:rFonts w:ascii="Times New Roman" w:hAnsi="Times New Roman" w:cs="Times New Roman"/>
          <w:bCs/>
          <w:iCs/>
          <w:color w:val="000000" w:themeColor="text1"/>
          <w:sz w:val="28"/>
          <w:szCs w:val="28"/>
        </w:rPr>
        <w:tab/>
      </w:r>
      <w:r w:rsidR="00143340" w:rsidRPr="00E612D6">
        <w:rPr>
          <w:rFonts w:ascii="Times New Roman" w:hAnsi="Times New Roman" w:cs="Times New Roman"/>
          <w:color w:val="000000" w:themeColor="text1"/>
          <w:sz w:val="28"/>
          <w:szCs w:val="28"/>
        </w:rPr>
        <w:t xml:space="preserve">2.1.2.3 </w:t>
      </w:r>
      <w:r w:rsidR="00E76648" w:rsidRPr="00E612D6">
        <w:rPr>
          <w:rFonts w:ascii="Times New Roman" w:hAnsi="Times New Roman" w:cs="Times New Roman"/>
          <w:color w:val="000000" w:themeColor="text1"/>
          <w:sz w:val="28"/>
          <w:szCs w:val="28"/>
        </w:rPr>
        <w:t xml:space="preserve">Việc đánh giá theo </w:t>
      </w:r>
      <w:r w:rsidR="00E76648" w:rsidRPr="00E612D6">
        <w:rPr>
          <w:rStyle w:val="y2iqfc"/>
          <w:rFonts w:ascii="Times New Roman" w:hAnsi="Times New Roman" w:cs="Times New Roman"/>
          <w:bCs/>
          <w:iCs/>
          <w:color w:val="000000" w:themeColor="text1"/>
          <w:sz w:val="28"/>
          <w:szCs w:val="28"/>
        </w:rPr>
        <w:t>q</w:t>
      </w:r>
      <w:r w:rsidR="00143340" w:rsidRPr="00E612D6">
        <w:rPr>
          <w:rStyle w:val="y2iqfc"/>
          <w:rFonts w:ascii="Times New Roman" w:hAnsi="Times New Roman" w:cs="Times New Roman"/>
          <w:bCs/>
          <w:iCs/>
          <w:color w:val="000000" w:themeColor="text1"/>
          <w:sz w:val="28"/>
          <w:szCs w:val="28"/>
        </w:rPr>
        <w:t xml:space="preserve">uy trình này </w:t>
      </w:r>
      <w:r w:rsidR="00FF0EB6" w:rsidRPr="00E612D6">
        <w:rPr>
          <w:rStyle w:val="y2iqfc"/>
          <w:rFonts w:ascii="Times New Roman" w:hAnsi="Times New Roman" w:cs="Times New Roman"/>
          <w:bCs/>
          <w:iCs/>
          <w:color w:val="000000" w:themeColor="text1"/>
          <w:sz w:val="28"/>
          <w:szCs w:val="28"/>
        </w:rPr>
        <w:t>yêu cầu</w:t>
      </w:r>
      <w:r w:rsidR="00143340" w:rsidRPr="00E612D6">
        <w:rPr>
          <w:rStyle w:val="y2iqfc"/>
          <w:rFonts w:ascii="Times New Roman" w:hAnsi="Times New Roman" w:cs="Times New Roman"/>
          <w:bCs/>
          <w:iCs/>
          <w:color w:val="000000" w:themeColor="text1"/>
          <w:sz w:val="28"/>
          <w:szCs w:val="28"/>
        </w:rPr>
        <w:t xml:space="preserve"> </w:t>
      </w:r>
      <w:r w:rsidR="00E76648" w:rsidRPr="00E612D6">
        <w:rPr>
          <w:rStyle w:val="y2iqfc"/>
          <w:rFonts w:ascii="Times New Roman" w:hAnsi="Times New Roman" w:cs="Times New Roman"/>
          <w:bCs/>
          <w:iCs/>
          <w:color w:val="000000" w:themeColor="text1"/>
          <w:sz w:val="28"/>
          <w:szCs w:val="28"/>
        </w:rPr>
        <w:t xml:space="preserve">phải </w:t>
      </w:r>
      <w:r w:rsidR="00143340" w:rsidRPr="00E612D6">
        <w:rPr>
          <w:rFonts w:ascii="Times New Roman" w:hAnsi="Times New Roman" w:cs="Times New Roman"/>
          <w:color w:val="000000" w:themeColor="text1"/>
          <w:sz w:val="28"/>
          <w:szCs w:val="28"/>
        </w:rPr>
        <w:t>có đầy đủ thông tin, hồ sơ</w:t>
      </w:r>
      <w:r w:rsidR="00D1520F" w:rsidRPr="00E612D6">
        <w:rPr>
          <w:rFonts w:ascii="Times New Roman" w:hAnsi="Times New Roman" w:cs="Times New Roman"/>
          <w:color w:val="000000" w:themeColor="text1"/>
          <w:sz w:val="28"/>
          <w:szCs w:val="28"/>
        </w:rPr>
        <w:t xml:space="preserve"> của</w:t>
      </w:r>
      <w:r w:rsidR="00143340" w:rsidRPr="00E612D6">
        <w:rPr>
          <w:rFonts w:ascii="Times New Roman" w:hAnsi="Times New Roman" w:cs="Times New Roman"/>
          <w:color w:val="000000" w:themeColor="text1"/>
          <w:sz w:val="28"/>
          <w:szCs w:val="28"/>
        </w:rPr>
        <w:t xml:space="preserve"> </w:t>
      </w:r>
      <w:r w:rsidR="00D1520F" w:rsidRPr="00E612D6">
        <w:rPr>
          <w:rFonts w:ascii="Times New Roman" w:hAnsi="Times New Roman" w:cs="Times New Roman"/>
          <w:color w:val="000000" w:themeColor="text1"/>
          <w:sz w:val="28"/>
          <w:szCs w:val="28"/>
        </w:rPr>
        <w:t xml:space="preserve">công trình </w:t>
      </w:r>
      <w:r w:rsidR="00143340" w:rsidRPr="00E612D6">
        <w:rPr>
          <w:rFonts w:ascii="Times New Roman" w:hAnsi="Times New Roman" w:cs="Times New Roman"/>
          <w:color w:val="000000" w:themeColor="text1"/>
          <w:sz w:val="28"/>
          <w:szCs w:val="28"/>
        </w:rPr>
        <w:t>(</w:t>
      </w:r>
      <w:r w:rsidR="00143340" w:rsidRPr="00E612D6">
        <w:rPr>
          <w:rFonts w:ascii="Times New Roman" w:hAnsi="Times New Roman"/>
          <w:color w:val="000000" w:themeColor="text1"/>
          <w:sz w:val="28"/>
          <w:szCs w:val="28"/>
          <w:lang w:val="it-IT"/>
        </w:rPr>
        <w:t xml:space="preserve">hồ sơ hoàn thành công trình theo quy định tại Phụ lục VIb Nghị định số 06/2021/NĐ-CP). Đối với các công trình không có đầy đủ thông tin, hồ sơ </w:t>
      </w:r>
      <w:r w:rsidR="00143340" w:rsidRPr="00E612D6">
        <w:rPr>
          <w:rFonts w:ascii="Times New Roman" w:hAnsi="Times New Roman" w:cs="Times New Roman"/>
          <w:color w:val="000000" w:themeColor="text1"/>
          <w:sz w:val="28"/>
          <w:szCs w:val="28"/>
        </w:rPr>
        <w:t xml:space="preserve">cần thiết thì </w:t>
      </w:r>
      <w:r w:rsidR="00143340" w:rsidRPr="00E612D6">
        <w:rPr>
          <w:rFonts w:ascii="Times New Roman" w:hAnsi="Times New Roman"/>
          <w:color w:val="000000" w:themeColor="text1"/>
          <w:sz w:val="28"/>
          <w:szCs w:val="28"/>
          <w:lang w:val="it-IT"/>
        </w:rPr>
        <w:t>tùy thuộc vào tình trạng, đặc điểm, điều kiện thực tế của công trình có thể tham khảo quy trình đánh giá này.</w:t>
      </w:r>
    </w:p>
    <w:p w14:paraId="0B53A740" w14:textId="2DD36D99" w:rsidR="00C40FF3" w:rsidRPr="00E612D6" w:rsidRDefault="00C40FF3" w:rsidP="000333C9">
      <w:pPr>
        <w:pStyle w:val="Heading1"/>
        <w:spacing w:before="120" w:line="271" w:lineRule="auto"/>
        <w:jc w:val="both"/>
        <w:rPr>
          <w:rFonts w:ascii="Times New Roman" w:eastAsia="Times New Roman" w:hAnsi="Times New Roman" w:cs="Times New Roman"/>
          <w:b/>
          <w:bCs/>
          <w:color w:val="auto"/>
          <w:sz w:val="28"/>
          <w:szCs w:val="28"/>
        </w:rPr>
      </w:pPr>
      <w:bookmarkStart w:id="10" w:name="_Toc155317635"/>
      <w:r w:rsidRPr="00E612D6">
        <w:rPr>
          <w:rFonts w:ascii="Times New Roman" w:eastAsia="Times New Roman" w:hAnsi="Times New Roman" w:cs="Times New Roman"/>
          <w:b/>
          <w:bCs/>
          <w:color w:val="auto"/>
          <w:sz w:val="28"/>
          <w:szCs w:val="28"/>
        </w:rPr>
        <w:t>2.</w:t>
      </w:r>
      <w:r w:rsidR="00735BCF" w:rsidRPr="00E612D6">
        <w:rPr>
          <w:rFonts w:ascii="Times New Roman" w:eastAsia="Times New Roman" w:hAnsi="Times New Roman" w:cs="Times New Roman"/>
          <w:b/>
          <w:bCs/>
          <w:color w:val="auto"/>
          <w:sz w:val="28"/>
          <w:szCs w:val="28"/>
        </w:rPr>
        <w:t>2</w:t>
      </w:r>
      <w:r w:rsidRPr="00E612D6">
        <w:rPr>
          <w:rFonts w:ascii="Times New Roman" w:eastAsia="Times New Roman" w:hAnsi="Times New Roman" w:cs="Times New Roman"/>
          <w:b/>
          <w:bCs/>
          <w:color w:val="auto"/>
          <w:sz w:val="28"/>
          <w:szCs w:val="28"/>
        </w:rPr>
        <w:t xml:space="preserve"> Khung đánh giá chung</w:t>
      </w:r>
      <w:bookmarkEnd w:id="10"/>
    </w:p>
    <w:p w14:paraId="68CF89A6" w14:textId="6E37F76D" w:rsidR="00B169B6" w:rsidRPr="00E612D6" w:rsidRDefault="00B169B6" w:rsidP="00B169B6">
      <w:pPr>
        <w:pStyle w:val="NormalWeb"/>
        <w:shd w:val="clear" w:color="auto" w:fill="FFFFFF"/>
        <w:spacing w:before="120" w:beforeAutospacing="0" w:after="120" w:afterAutospacing="0"/>
        <w:jc w:val="both"/>
        <w:rPr>
          <w:spacing w:val="-4"/>
          <w:sz w:val="28"/>
          <w:szCs w:val="28"/>
          <w:lang w:val="sv-SE" w:eastAsia="ja-JP"/>
        </w:rPr>
      </w:pPr>
      <w:r w:rsidRPr="00E612D6">
        <w:rPr>
          <w:spacing w:val="-4"/>
          <w:sz w:val="28"/>
          <w:szCs w:val="28"/>
          <w:lang w:val="sv-SE" w:eastAsia="ja-JP"/>
        </w:rPr>
        <w:tab/>
        <w:t xml:space="preserve">Khung đánh giá chung an toàn </w:t>
      </w:r>
      <w:r w:rsidR="00432567" w:rsidRPr="00E612D6">
        <w:rPr>
          <w:spacing w:val="-4"/>
          <w:sz w:val="28"/>
          <w:szCs w:val="28"/>
          <w:lang w:val="sv-SE" w:eastAsia="ja-JP"/>
        </w:rPr>
        <w:t>chịu lực công trình</w:t>
      </w:r>
      <w:r w:rsidRPr="00E612D6">
        <w:rPr>
          <w:spacing w:val="-4"/>
          <w:sz w:val="28"/>
          <w:szCs w:val="28"/>
          <w:lang w:val="sv-SE" w:eastAsia="ja-JP"/>
        </w:rPr>
        <w:t xml:space="preserve"> được thể hiện trong Hình 1.</w:t>
      </w:r>
    </w:p>
    <w:p w14:paraId="7E1F9644" w14:textId="2724E61F" w:rsidR="00C3671D" w:rsidRPr="00E612D6" w:rsidRDefault="009E1AF5" w:rsidP="00C3671D">
      <w:pPr>
        <w:jc w:val="both"/>
        <w:rPr>
          <w:rFonts w:ascii="Times New Roman" w:hAnsi="Times New Roman" w:cs="Times New Roman"/>
          <w:sz w:val="28"/>
          <w:szCs w:val="28"/>
        </w:rPr>
      </w:pPr>
      <w:r w:rsidRPr="00E612D6">
        <w:rPr>
          <w:noProof/>
          <w:lang w:eastAsia="en-SG"/>
        </w:rPr>
        <mc:AlternateContent>
          <mc:Choice Requires="wps">
            <w:drawing>
              <wp:anchor distT="0" distB="0" distL="114300" distR="114300" simplePos="0" relativeHeight="251786240" behindDoc="0" locked="0" layoutInCell="1" allowOverlap="1" wp14:anchorId="737085A3" wp14:editId="74FE5939">
                <wp:simplePos x="0" y="0"/>
                <wp:positionH relativeFrom="column">
                  <wp:posOffset>2961564</wp:posOffset>
                </wp:positionH>
                <wp:positionV relativeFrom="paragraph">
                  <wp:posOffset>613581</wp:posOffset>
                </wp:positionV>
                <wp:extent cx="45719" cy="327546"/>
                <wp:effectExtent l="19050" t="0" r="12065" b="15875"/>
                <wp:wrapNone/>
                <wp:docPr id="34" name="Left Brace 34"/>
                <wp:cNvGraphicFramePr/>
                <a:graphic xmlns:a="http://schemas.openxmlformats.org/drawingml/2006/main">
                  <a:graphicData uri="http://schemas.microsoft.com/office/word/2010/wordprocessingShape">
                    <wps:wsp>
                      <wps:cNvSpPr/>
                      <wps:spPr>
                        <a:xfrm>
                          <a:off x="0" y="0"/>
                          <a:ext cx="45719" cy="327546"/>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5911547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4" o:spid="_x0000_s1026" type="#_x0000_t87" style="position:absolute;margin-left:233.2pt;margin-top:48.3pt;width:3.6pt;height:25.8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" adj="251" strokecolor="black [3200]" strokeweight="1pt">
                <v:stroke joinstyle="miter"/>
              </v:shape>
            </w:pict>
          </mc:Fallback>
        </mc:AlternateContent>
      </w:r>
      <w:r w:rsidR="00FC1F02" w:rsidRPr="00E612D6">
        <w:rPr>
          <w:noProof/>
          <w:lang w:eastAsia="en-SG"/>
        </w:rPr>
        <w:drawing>
          <wp:anchor distT="0" distB="0" distL="114300" distR="114300" simplePos="0" relativeHeight="251783168" behindDoc="0" locked="0" layoutInCell="1" allowOverlap="1" wp14:anchorId="65F81612" wp14:editId="72F33E74">
            <wp:simplePos x="0" y="0"/>
            <wp:positionH relativeFrom="page">
              <wp:posOffset>1934210</wp:posOffset>
            </wp:positionH>
            <wp:positionV relativeFrom="paragraph">
              <wp:posOffset>481017</wp:posOffset>
            </wp:positionV>
            <wp:extent cx="4653280" cy="301688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3280" cy="3016885"/>
                    </a:xfrm>
                    <a:prstGeom prst="rect">
                      <a:avLst/>
                    </a:prstGeom>
                    <a:noFill/>
                  </pic:spPr>
                </pic:pic>
              </a:graphicData>
            </a:graphic>
            <wp14:sizeRelH relativeFrom="page">
              <wp14:pctWidth>0</wp14:pctWidth>
            </wp14:sizeRelH>
            <wp14:sizeRelV relativeFrom="page">
              <wp14:pctHeight>0</wp14:pctHeight>
            </wp14:sizeRelV>
          </wp:anchor>
        </w:drawing>
      </w:r>
      <w:r w:rsidR="00C3671D" w:rsidRPr="00E612D6">
        <w:rPr>
          <w:rFonts w:ascii="Times New Roman" w:hAnsi="Times New Roman" w:cs="Times New Roman"/>
          <w:sz w:val="28"/>
          <w:szCs w:val="28"/>
        </w:rPr>
        <w:tab/>
        <w:t xml:space="preserve">Chi tiết của việc đánh giá </w:t>
      </w:r>
      <w:r w:rsidR="00001432" w:rsidRPr="00E612D6">
        <w:rPr>
          <w:rFonts w:ascii="Times New Roman" w:hAnsi="Times New Roman" w:cs="Times New Roman"/>
          <w:sz w:val="28"/>
          <w:szCs w:val="28"/>
        </w:rPr>
        <w:t>c</w:t>
      </w:r>
      <w:r w:rsidR="00C3671D" w:rsidRPr="00E612D6">
        <w:rPr>
          <w:rFonts w:ascii="Times New Roman" w:hAnsi="Times New Roman" w:cs="Times New Roman"/>
          <w:sz w:val="28"/>
          <w:szCs w:val="28"/>
        </w:rPr>
        <w:t xml:space="preserve">ấp độ 1 và đánh giá </w:t>
      </w:r>
      <w:r w:rsidR="00001432" w:rsidRPr="00E612D6">
        <w:rPr>
          <w:rFonts w:ascii="Times New Roman" w:hAnsi="Times New Roman" w:cs="Times New Roman"/>
          <w:sz w:val="28"/>
          <w:szCs w:val="28"/>
        </w:rPr>
        <w:t>cấp</w:t>
      </w:r>
      <w:r w:rsidR="00C3671D" w:rsidRPr="00E612D6">
        <w:rPr>
          <w:rFonts w:ascii="Times New Roman" w:hAnsi="Times New Roman" w:cs="Times New Roman"/>
          <w:sz w:val="28"/>
          <w:szCs w:val="28"/>
        </w:rPr>
        <w:t xml:space="preserve"> độ 2 được trình bày trong </w:t>
      </w:r>
      <w:r w:rsidR="00432567" w:rsidRPr="00E612D6">
        <w:rPr>
          <w:rFonts w:ascii="Times New Roman" w:hAnsi="Times New Roman" w:cs="Times New Roman"/>
          <w:sz w:val="28"/>
          <w:szCs w:val="28"/>
        </w:rPr>
        <w:t>M</w:t>
      </w:r>
      <w:r w:rsidR="00C3671D" w:rsidRPr="00E612D6">
        <w:rPr>
          <w:rFonts w:ascii="Times New Roman" w:hAnsi="Times New Roman" w:cs="Times New Roman"/>
          <w:sz w:val="28"/>
          <w:szCs w:val="28"/>
        </w:rPr>
        <w:t>ục 2.</w:t>
      </w:r>
      <w:r w:rsidR="00735BCF" w:rsidRPr="00E612D6">
        <w:rPr>
          <w:rFonts w:ascii="Times New Roman" w:hAnsi="Times New Roman" w:cs="Times New Roman"/>
          <w:sz w:val="28"/>
          <w:szCs w:val="28"/>
        </w:rPr>
        <w:t>3</w:t>
      </w:r>
      <w:r w:rsidR="00432567" w:rsidRPr="00E612D6">
        <w:rPr>
          <w:rFonts w:ascii="Times New Roman" w:hAnsi="Times New Roman" w:cs="Times New Roman"/>
          <w:sz w:val="28"/>
          <w:szCs w:val="28"/>
        </w:rPr>
        <w:t xml:space="preserve"> </w:t>
      </w:r>
      <w:r w:rsidR="00C3671D" w:rsidRPr="00E612D6">
        <w:rPr>
          <w:rFonts w:ascii="Times New Roman" w:hAnsi="Times New Roman" w:cs="Times New Roman"/>
          <w:sz w:val="28"/>
          <w:szCs w:val="28"/>
        </w:rPr>
        <w:t>và 2.</w:t>
      </w:r>
      <w:r w:rsidR="00735BCF" w:rsidRPr="00E612D6">
        <w:rPr>
          <w:rFonts w:ascii="Times New Roman" w:hAnsi="Times New Roman" w:cs="Times New Roman"/>
          <w:sz w:val="28"/>
          <w:szCs w:val="28"/>
        </w:rPr>
        <w:t>4</w:t>
      </w:r>
      <w:r w:rsidR="008B4F38" w:rsidRPr="00E612D6">
        <w:rPr>
          <w:rFonts w:ascii="Times New Roman" w:hAnsi="Times New Roman" w:cs="Times New Roman"/>
          <w:sz w:val="28"/>
          <w:szCs w:val="28"/>
        </w:rPr>
        <w:t xml:space="preserve"> dưới đây</w:t>
      </w:r>
      <w:r w:rsidR="00C3671D" w:rsidRPr="00E612D6">
        <w:rPr>
          <w:rFonts w:ascii="Times New Roman" w:hAnsi="Times New Roman" w:cs="Times New Roman"/>
          <w:sz w:val="28"/>
          <w:szCs w:val="28"/>
        </w:rPr>
        <w:t>.</w:t>
      </w:r>
    </w:p>
    <w:p w14:paraId="7CE08CA1" w14:textId="68A17DE3" w:rsidR="00B169B6" w:rsidRPr="00E612D6" w:rsidRDefault="00FC1F02" w:rsidP="00B169B6">
      <w:pPr>
        <w:pStyle w:val="NormalWeb"/>
        <w:shd w:val="clear" w:color="auto" w:fill="FFFFFF"/>
        <w:spacing w:before="120" w:beforeAutospacing="0" w:after="120" w:afterAutospacing="0"/>
        <w:jc w:val="center"/>
        <w:rPr>
          <w:b/>
          <w:spacing w:val="-4"/>
          <w:lang w:val="sv-SE" w:eastAsia="ja-JP"/>
        </w:rPr>
      </w:pPr>
      <w:r w:rsidRPr="00E612D6">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785216" behindDoc="0" locked="0" layoutInCell="1" allowOverlap="1" wp14:anchorId="16675F0F" wp14:editId="0A27A3B0">
                <wp:simplePos x="0" y="0"/>
                <wp:positionH relativeFrom="column">
                  <wp:posOffset>770890</wp:posOffset>
                </wp:positionH>
                <wp:positionV relativeFrom="paragraph">
                  <wp:posOffset>2989106</wp:posOffset>
                </wp:positionV>
                <wp:extent cx="4995080" cy="457200"/>
                <wp:effectExtent l="0" t="0" r="0" b="0"/>
                <wp:wrapNone/>
                <wp:docPr id="33" name="Rectangle 33"/>
                <wp:cNvGraphicFramePr/>
                <a:graphic xmlns:a="http://schemas.openxmlformats.org/drawingml/2006/main">
                  <a:graphicData uri="http://schemas.microsoft.com/office/word/2010/wordprocessingShape">
                    <wps:wsp>
                      <wps:cNvSpPr/>
                      <wps:spPr>
                        <a:xfrm>
                          <a:off x="0" y="0"/>
                          <a:ext cx="4995080" cy="4572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DC506FB" w14:textId="77777777" w:rsidR="00FC1F02" w:rsidRPr="001E06CE" w:rsidRDefault="00FC1F02" w:rsidP="00FC1F02">
                            <w:pPr>
                              <w:spacing w:before="120" w:after="0"/>
                              <w:jc w:val="center"/>
                              <w:rPr>
                                <w:rFonts w:ascii="Times New Roman" w:hAnsi="Times New Roman" w:cs="Times New Roman"/>
                                <w:spacing w:val="-4"/>
                                <w:sz w:val="28"/>
                                <w:szCs w:val="28"/>
                                <w:lang w:val="sv-SE" w:eastAsia="ja-JP"/>
                              </w:rPr>
                            </w:pPr>
                            <w:r w:rsidRPr="001E06CE">
                              <w:rPr>
                                <w:rFonts w:ascii="Times New Roman" w:hAnsi="Times New Roman" w:cs="Times New Roman"/>
                                <w:b/>
                                <w:sz w:val="28"/>
                                <w:szCs w:val="28"/>
                                <w:lang w:val="sv-SE"/>
                              </w:rPr>
                              <w:t>Hình 1:</w:t>
                            </w:r>
                            <w:r w:rsidRPr="001E06CE">
                              <w:rPr>
                                <w:rFonts w:ascii="Times New Roman" w:hAnsi="Times New Roman" w:cs="Times New Roman"/>
                                <w:sz w:val="28"/>
                                <w:szCs w:val="28"/>
                                <w:lang w:val="sv-SE"/>
                              </w:rPr>
                              <w:t xml:space="preserve"> </w:t>
                            </w:r>
                            <w:r w:rsidRPr="001E06CE">
                              <w:rPr>
                                <w:rFonts w:ascii="Times New Roman" w:hAnsi="Times New Roman" w:cs="Times New Roman"/>
                                <w:spacing w:val="-4"/>
                                <w:sz w:val="28"/>
                                <w:szCs w:val="28"/>
                                <w:lang w:val="sv-SE" w:eastAsia="ja-JP"/>
                              </w:rPr>
                              <w:t>Khung đánh giá chung an toàn chịu lực công trình</w:t>
                            </w:r>
                          </w:p>
                          <w:p w14:paraId="6E28F00B" w14:textId="77777777" w:rsidR="00FC1F02" w:rsidRDefault="00FC1F02" w:rsidP="00FC1F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675F0F" id="Rectangle 33" o:spid="_x0000_s1028" style="position:absolute;left:0;text-align:left;margin-left:60.7pt;margin-top:235.35pt;width:393.3pt;height:36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" fillcolor="white [3201]" stroked="f" strokeweight="1pt">
                <v:textbox>
                  <w:txbxContent>
                    <w:p w14:paraId="7DC506FB" w14:textId="77777777" w:rsidR="00FC1F02" w:rsidRPr="001E06CE" w:rsidRDefault="00FC1F02" w:rsidP="00FC1F02">
                      <w:pPr>
                        <w:spacing w:before="120" w:after="0"/>
                        <w:jc w:val="center"/>
                        <w:rPr>
                          <w:rFonts w:ascii="Times New Roman" w:hAnsi="Times New Roman" w:cs="Times New Roman"/>
                          <w:spacing w:val="-4"/>
                          <w:sz w:val="28"/>
                          <w:szCs w:val="28"/>
                          <w:lang w:val="sv-SE" w:eastAsia="ja-JP"/>
                        </w:rPr>
                      </w:pPr>
                      <w:r w:rsidRPr="001E06CE">
                        <w:rPr>
                          <w:rFonts w:ascii="Times New Roman" w:hAnsi="Times New Roman" w:cs="Times New Roman"/>
                          <w:b/>
                          <w:sz w:val="28"/>
                          <w:szCs w:val="28"/>
                          <w:lang w:val="sv-SE"/>
                        </w:rPr>
                        <w:t>Hình 1:</w:t>
                      </w:r>
                      <w:r w:rsidRPr="001E06CE">
                        <w:rPr>
                          <w:rFonts w:ascii="Times New Roman" w:hAnsi="Times New Roman" w:cs="Times New Roman"/>
                          <w:sz w:val="28"/>
                          <w:szCs w:val="28"/>
                          <w:lang w:val="sv-SE"/>
                        </w:rPr>
                        <w:t xml:space="preserve"> </w:t>
                      </w:r>
                      <w:r w:rsidRPr="001E06CE">
                        <w:rPr>
                          <w:rFonts w:ascii="Times New Roman" w:hAnsi="Times New Roman" w:cs="Times New Roman"/>
                          <w:spacing w:val="-4"/>
                          <w:sz w:val="28"/>
                          <w:szCs w:val="28"/>
                          <w:lang w:val="sv-SE" w:eastAsia="ja-JP"/>
                        </w:rPr>
                        <w:t>Khung đánh giá chung an toàn chịu lực công trình</w:t>
                      </w:r>
                    </w:p>
                    <w:p w14:paraId="6E28F00B" w14:textId="77777777" w:rsidR="00FC1F02" w:rsidRDefault="00FC1F02" w:rsidP="00FC1F02">
                      <w:pPr>
                        <w:jc w:val="center"/>
                      </w:pPr>
                    </w:p>
                  </w:txbxContent>
                </v:textbox>
              </v:rect>
            </w:pict>
          </mc:Fallback>
        </mc:AlternateContent>
      </w:r>
      <w:r w:rsidRPr="00E612D6">
        <w:rPr>
          <w:rFonts w:asciiTheme="minorHAnsi" w:eastAsiaTheme="minorHAnsi" w:hAnsiTheme="minorHAnsi" w:cstheme="minorBidi"/>
          <w:noProof/>
          <w:sz w:val="22"/>
          <w:szCs w:val="22"/>
          <w:lang w:eastAsia="en-US"/>
        </w:rPr>
        <w:t xml:space="preserve"> </w:t>
      </w:r>
    </w:p>
    <w:p w14:paraId="0816D995" w14:textId="785381CB" w:rsidR="00C40FF3" w:rsidRPr="00E612D6" w:rsidRDefault="00C40FF3" w:rsidP="000333C9">
      <w:pPr>
        <w:pStyle w:val="Heading1"/>
        <w:spacing w:before="120" w:line="271" w:lineRule="auto"/>
        <w:jc w:val="both"/>
        <w:rPr>
          <w:rFonts w:ascii="Times New Roman" w:eastAsia="Times New Roman" w:hAnsi="Times New Roman" w:cs="Times New Roman"/>
          <w:b/>
          <w:bCs/>
          <w:color w:val="auto"/>
          <w:sz w:val="28"/>
          <w:szCs w:val="28"/>
        </w:rPr>
      </w:pPr>
      <w:bookmarkStart w:id="11" w:name="_Toc155317636"/>
      <w:r w:rsidRPr="00E612D6">
        <w:rPr>
          <w:rFonts w:ascii="Times New Roman" w:eastAsia="Times New Roman" w:hAnsi="Times New Roman" w:cs="Times New Roman"/>
          <w:b/>
          <w:bCs/>
          <w:color w:val="auto"/>
          <w:sz w:val="28"/>
          <w:szCs w:val="28"/>
        </w:rPr>
        <w:lastRenderedPageBreak/>
        <w:t>2.</w:t>
      </w:r>
      <w:r w:rsidR="00617CE0" w:rsidRPr="00E612D6">
        <w:rPr>
          <w:rFonts w:ascii="Times New Roman" w:eastAsia="Times New Roman" w:hAnsi="Times New Roman" w:cs="Times New Roman"/>
          <w:b/>
          <w:bCs/>
          <w:color w:val="auto"/>
          <w:sz w:val="28"/>
          <w:szCs w:val="28"/>
        </w:rPr>
        <w:t>3</w:t>
      </w:r>
      <w:r w:rsidRPr="00E612D6">
        <w:rPr>
          <w:rFonts w:ascii="Times New Roman" w:eastAsia="Times New Roman" w:hAnsi="Times New Roman" w:cs="Times New Roman"/>
          <w:b/>
          <w:bCs/>
          <w:color w:val="auto"/>
          <w:sz w:val="28"/>
          <w:szCs w:val="28"/>
        </w:rPr>
        <w:t xml:space="preserve"> Đánh giá cấp độ 1</w:t>
      </w:r>
      <w:bookmarkEnd w:id="11"/>
    </w:p>
    <w:p w14:paraId="5E6B477B" w14:textId="2CF63578" w:rsidR="0013165C" w:rsidRPr="00E612D6" w:rsidRDefault="0013165C" w:rsidP="0013165C">
      <w:pPr>
        <w:pStyle w:val="HTMLPreformatted"/>
        <w:spacing w:before="120" w:after="120" w:line="271" w:lineRule="auto"/>
        <w:jc w:val="both"/>
        <w:outlineLvl w:val="1"/>
        <w:rPr>
          <w:rFonts w:ascii="Times New Roman" w:hAnsi="Times New Roman" w:cs="Times New Roman"/>
          <w:b/>
          <w:color w:val="000000" w:themeColor="text1"/>
          <w:sz w:val="28"/>
          <w:szCs w:val="28"/>
        </w:rPr>
      </w:pPr>
      <w:bookmarkStart w:id="12" w:name="_Toc153977050"/>
      <w:bookmarkStart w:id="13" w:name="_Toc155317637"/>
      <w:r w:rsidRPr="00E612D6">
        <w:rPr>
          <w:rFonts w:ascii="Times New Roman" w:hAnsi="Times New Roman" w:cs="Times New Roman"/>
          <w:b/>
          <w:color w:val="000000" w:themeColor="text1"/>
          <w:sz w:val="28"/>
          <w:szCs w:val="28"/>
        </w:rPr>
        <w:t>2.</w:t>
      </w:r>
      <w:r w:rsidR="00A02E60" w:rsidRPr="00E612D6">
        <w:rPr>
          <w:rFonts w:ascii="Times New Roman" w:hAnsi="Times New Roman" w:cs="Times New Roman"/>
          <w:b/>
          <w:color w:val="000000" w:themeColor="text1"/>
          <w:sz w:val="28"/>
          <w:szCs w:val="28"/>
        </w:rPr>
        <w:t>3</w:t>
      </w:r>
      <w:r w:rsidRPr="00E612D6">
        <w:rPr>
          <w:rFonts w:ascii="Times New Roman" w:hAnsi="Times New Roman" w:cs="Times New Roman"/>
          <w:b/>
          <w:color w:val="000000" w:themeColor="text1"/>
          <w:sz w:val="28"/>
          <w:szCs w:val="28"/>
        </w:rPr>
        <w:t>.1 Chuẩn bị hồ sơ</w:t>
      </w:r>
      <w:bookmarkEnd w:id="12"/>
      <w:bookmarkEnd w:id="13"/>
    </w:p>
    <w:p w14:paraId="54A2171E" w14:textId="77777777" w:rsidR="0013165C" w:rsidRPr="00E612D6" w:rsidRDefault="0013165C" w:rsidP="0013165C">
      <w:pPr>
        <w:pStyle w:val="HTMLPreformatted"/>
        <w:tabs>
          <w:tab w:val="clear" w:pos="916"/>
          <w:tab w:val="left" w:pos="756"/>
        </w:tabs>
        <w:spacing w:before="120" w:after="120" w:line="271" w:lineRule="auto"/>
        <w:ind w:left="794" w:hanging="794"/>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lang w:val="vi-VN"/>
        </w:rPr>
        <w:tab/>
        <w:t xml:space="preserve">Trước khi </w:t>
      </w:r>
      <w:r w:rsidRPr="00E612D6">
        <w:rPr>
          <w:rFonts w:ascii="Times New Roman" w:hAnsi="Times New Roman" w:cs="Times New Roman"/>
          <w:color w:val="000000" w:themeColor="text1"/>
          <w:sz w:val="28"/>
          <w:szCs w:val="28"/>
          <w:lang w:val="en-US"/>
        </w:rPr>
        <w:t>đánh giá</w:t>
      </w:r>
      <w:r w:rsidRPr="00E612D6">
        <w:rPr>
          <w:rFonts w:ascii="Times New Roman" w:hAnsi="Times New Roman" w:cs="Times New Roman"/>
          <w:color w:val="000000" w:themeColor="text1"/>
          <w:sz w:val="28"/>
          <w:szCs w:val="28"/>
          <w:lang w:val="vi-VN"/>
        </w:rPr>
        <w:t xml:space="preserve">, người đánh giá </w:t>
      </w:r>
      <w:r w:rsidRPr="00E612D6">
        <w:rPr>
          <w:rFonts w:ascii="Times New Roman" w:hAnsi="Times New Roman" w:cs="Times New Roman"/>
          <w:color w:val="000000" w:themeColor="text1"/>
          <w:sz w:val="28"/>
          <w:szCs w:val="28"/>
        </w:rPr>
        <w:t xml:space="preserve">cần </w:t>
      </w:r>
      <w:r w:rsidRPr="00E612D6">
        <w:rPr>
          <w:rFonts w:ascii="Times New Roman" w:hAnsi="Times New Roman" w:cs="Times New Roman"/>
          <w:color w:val="000000" w:themeColor="text1"/>
          <w:sz w:val="28"/>
          <w:szCs w:val="28"/>
          <w:lang w:val="en-US"/>
        </w:rPr>
        <w:t>tập hợp các hồ sơ, tài liệu sau</w:t>
      </w:r>
      <w:r w:rsidRPr="00E612D6">
        <w:rPr>
          <w:rFonts w:ascii="Times New Roman" w:hAnsi="Times New Roman" w:cs="Times New Roman"/>
          <w:color w:val="000000" w:themeColor="text1"/>
          <w:sz w:val="28"/>
          <w:szCs w:val="28"/>
        </w:rPr>
        <w:t>:</w:t>
      </w:r>
    </w:p>
    <w:p w14:paraId="695DC724" w14:textId="77777777" w:rsidR="0013165C" w:rsidRPr="00E612D6" w:rsidRDefault="0013165C" w:rsidP="0013165C">
      <w:pPr>
        <w:pStyle w:val="HTMLPreformatted"/>
        <w:spacing w:before="120" w:after="120" w:line="271" w:lineRule="auto"/>
        <w:ind w:hanging="794"/>
        <w:jc w:val="both"/>
        <w:rPr>
          <w:rFonts w:ascii="Times New Roman" w:hAnsi="Times New Roman" w:cs="Times New Roman"/>
          <w:color w:val="000000" w:themeColor="text1"/>
          <w:sz w:val="28"/>
          <w:szCs w:val="28"/>
          <w:lang w:val="en-US"/>
        </w:rPr>
      </w:pPr>
      <w:r w:rsidRPr="00E612D6">
        <w:rPr>
          <w:rFonts w:ascii="Times New Roman" w:hAnsi="Times New Roman" w:cs="Times New Roman"/>
          <w:color w:val="000000" w:themeColor="text1"/>
          <w:sz w:val="28"/>
          <w:szCs w:val="28"/>
        </w:rPr>
        <w:tab/>
        <w:t xml:space="preserve">           </w:t>
      </w:r>
      <w:r w:rsidRPr="00E612D6">
        <w:rPr>
          <w:rStyle w:val="y2iqfc"/>
          <w:rFonts w:ascii="Times New Roman" w:hAnsi="Times New Roman" w:cs="Times New Roman"/>
          <w:color w:val="000000" w:themeColor="text1"/>
          <w:sz w:val="28"/>
          <w:szCs w:val="28"/>
          <w:lang w:val="en-US"/>
        </w:rPr>
        <w:t xml:space="preserve">- Bản vẽ mặt bằng kiến trúc, mặt bằng kết cấu của </w:t>
      </w:r>
      <w:r w:rsidRPr="00E612D6">
        <w:rPr>
          <w:rStyle w:val="y2iqfc"/>
          <w:rFonts w:ascii="Times New Roman" w:hAnsi="Times New Roman" w:cs="Times New Roman"/>
          <w:color w:val="000000" w:themeColor="text1"/>
          <w:sz w:val="28"/>
          <w:szCs w:val="28"/>
        </w:rPr>
        <w:t>công trình (bản vẽ hoàn công);</w:t>
      </w:r>
    </w:p>
    <w:p w14:paraId="4DADA9D6" w14:textId="77777777" w:rsidR="0013165C" w:rsidRPr="00E612D6" w:rsidRDefault="0013165C" w:rsidP="0013165C">
      <w:pPr>
        <w:pStyle w:val="HTMLPreformatted"/>
        <w:spacing w:before="120" w:after="120" w:line="271" w:lineRule="auto"/>
        <w:ind w:left="794" w:hanging="794"/>
        <w:jc w:val="both"/>
        <w:rPr>
          <w:rFonts w:ascii="Times New Roman" w:hAnsi="Times New Roman" w:cs="Times New Roman"/>
          <w:color w:val="000000" w:themeColor="text1"/>
          <w:sz w:val="28"/>
          <w:szCs w:val="28"/>
          <w:lang w:val="en-US"/>
        </w:rPr>
      </w:pPr>
      <w:r w:rsidRPr="00E612D6">
        <w:rPr>
          <w:rFonts w:ascii="Times New Roman" w:hAnsi="Times New Roman" w:cs="Times New Roman"/>
          <w:color w:val="000000" w:themeColor="text1"/>
          <w:sz w:val="28"/>
          <w:szCs w:val="28"/>
          <w:lang w:val="en-US"/>
        </w:rPr>
        <w:tab/>
        <w:t>- Hồ sơ, kết quả đánh giá của lần kế tiếp trước đó;</w:t>
      </w:r>
    </w:p>
    <w:p w14:paraId="1A5956F4" w14:textId="77777777" w:rsidR="0013165C" w:rsidRPr="00E612D6" w:rsidRDefault="0013165C" w:rsidP="0013165C">
      <w:pPr>
        <w:pStyle w:val="HTMLPreformatted"/>
        <w:spacing w:before="120" w:after="120" w:line="271" w:lineRule="auto"/>
        <w:ind w:left="794" w:hanging="794"/>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lang w:val="en-US"/>
        </w:rPr>
        <w:tab/>
        <w:t xml:space="preserve">- </w:t>
      </w:r>
      <w:r w:rsidRPr="00E612D6">
        <w:rPr>
          <w:rFonts w:ascii="Times New Roman" w:hAnsi="Times New Roman" w:cs="Times New Roman"/>
          <w:color w:val="000000" w:themeColor="text1"/>
          <w:sz w:val="28"/>
          <w:szCs w:val="28"/>
        </w:rPr>
        <w:t xml:space="preserve">Hồ sơ, tài liệu về lịch sử bảo trì, sửa chữa, gia cố kết cấu; </w:t>
      </w:r>
    </w:p>
    <w:p w14:paraId="70698ACE" w14:textId="58EF923D" w:rsidR="0013165C" w:rsidRPr="00E612D6" w:rsidRDefault="0013165C" w:rsidP="0013165C">
      <w:pPr>
        <w:pStyle w:val="HTMLPreformatted"/>
        <w:spacing w:before="120" w:after="120" w:line="271" w:lineRule="auto"/>
        <w:ind w:left="794" w:hanging="794"/>
        <w:jc w:val="both"/>
        <w:rPr>
          <w:rFonts w:ascii="Times New Roman" w:hAnsi="Times New Roman" w:cs="Times New Roman"/>
          <w:color w:val="000000" w:themeColor="text1"/>
          <w:sz w:val="28"/>
          <w:szCs w:val="28"/>
          <w:lang w:val="en-US"/>
        </w:rPr>
      </w:pPr>
      <w:r w:rsidRPr="00E612D6">
        <w:rPr>
          <w:rFonts w:ascii="Times New Roman" w:hAnsi="Times New Roman" w:cs="Times New Roman"/>
          <w:color w:val="000000" w:themeColor="text1"/>
          <w:sz w:val="28"/>
          <w:szCs w:val="28"/>
        </w:rPr>
        <w:tab/>
        <w:t>- Hồ sơ, tài liệu quan trắc công trình;</w:t>
      </w:r>
    </w:p>
    <w:p w14:paraId="1BFEFB92" w14:textId="77777777" w:rsidR="0013165C" w:rsidRPr="00E612D6" w:rsidRDefault="0013165C" w:rsidP="0013165C">
      <w:pPr>
        <w:pStyle w:val="HTMLPreformatted"/>
        <w:spacing w:before="120" w:after="120" w:line="271" w:lineRule="auto"/>
        <w:ind w:left="794" w:hanging="794"/>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lang w:val="en-US"/>
        </w:rPr>
        <w:tab/>
        <w:t xml:space="preserve">- </w:t>
      </w:r>
      <w:r w:rsidRPr="00E612D6">
        <w:rPr>
          <w:rFonts w:ascii="Times New Roman" w:hAnsi="Times New Roman" w:cs="Times New Roman"/>
          <w:color w:val="000000" w:themeColor="text1"/>
          <w:sz w:val="28"/>
          <w:szCs w:val="28"/>
        </w:rPr>
        <w:t>Lịch sử về thiên tai, sự cố đối với công trình;</w:t>
      </w:r>
    </w:p>
    <w:p w14:paraId="2005D7E6" w14:textId="77777777" w:rsidR="0013165C" w:rsidRPr="00E612D6" w:rsidRDefault="0013165C" w:rsidP="0013165C">
      <w:pPr>
        <w:pStyle w:val="HTMLPreformatted"/>
        <w:spacing w:before="120" w:after="120" w:line="271" w:lineRule="auto"/>
        <w:ind w:left="794" w:hanging="794"/>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 Các hồ sơ, tài liệu khác có liên quan (nếu cần thiết).</w:t>
      </w:r>
    </w:p>
    <w:p w14:paraId="1B384D73" w14:textId="77777777" w:rsidR="0013165C" w:rsidRPr="00E612D6" w:rsidRDefault="0013165C" w:rsidP="0013165C">
      <w:pPr>
        <w:pStyle w:val="HTMLPreformatted"/>
        <w:spacing w:before="120" w:after="120" w:line="271" w:lineRule="auto"/>
        <w:ind w:hanging="794"/>
        <w:jc w:val="both"/>
        <w:rPr>
          <w:rFonts w:ascii="Times New Roman" w:hAnsi="Times New Roman" w:cs="Times New Roman"/>
          <w:color w:val="000000" w:themeColor="text1"/>
          <w:sz w:val="28"/>
          <w:szCs w:val="28"/>
        </w:rPr>
      </w:pPr>
      <w:r w:rsidRPr="00E612D6">
        <w:rPr>
          <w:rFonts w:ascii="Times New Roman" w:hAnsi="Times New Roman" w:cs="Times New Roman"/>
          <w:i/>
          <w:iCs/>
          <w:color w:val="000000" w:themeColor="text1"/>
          <w:sz w:val="28"/>
          <w:szCs w:val="28"/>
        </w:rPr>
        <w:tab/>
        <w:t xml:space="preserve">           Ghi chú:</w:t>
      </w:r>
      <w:r w:rsidRPr="00E612D6">
        <w:rPr>
          <w:rFonts w:ascii="Times New Roman" w:hAnsi="Times New Roman" w:cs="Times New Roman"/>
          <w:color w:val="000000" w:themeColor="text1"/>
          <w:sz w:val="28"/>
          <w:szCs w:val="28"/>
        </w:rPr>
        <w:t xml:space="preserve"> Hồ sơ do chủ sở hữu hoặc người quản lý, sử dụng công trình cung cấp được lập thành biên bản bàn giao có xác nhận của các bên.</w:t>
      </w:r>
    </w:p>
    <w:p w14:paraId="5A0005C6" w14:textId="246B4880" w:rsidR="0013165C" w:rsidRPr="00E612D6" w:rsidRDefault="0013165C" w:rsidP="0013165C">
      <w:pPr>
        <w:pStyle w:val="HTMLPreformatted"/>
        <w:tabs>
          <w:tab w:val="left" w:pos="794"/>
        </w:tabs>
        <w:spacing w:before="120" w:after="120" w:line="271" w:lineRule="auto"/>
        <w:jc w:val="both"/>
        <w:outlineLvl w:val="1"/>
        <w:rPr>
          <w:rFonts w:ascii="Times New Roman" w:hAnsi="Times New Roman" w:cs="Times New Roman"/>
          <w:b/>
          <w:color w:val="000000" w:themeColor="text1"/>
          <w:sz w:val="28"/>
          <w:szCs w:val="28"/>
        </w:rPr>
      </w:pPr>
      <w:bookmarkStart w:id="14" w:name="_Toc153977051"/>
      <w:bookmarkStart w:id="15" w:name="_Toc155317638"/>
      <w:r w:rsidRPr="00E612D6">
        <w:rPr>
          <w:rFonts w:ascii="Times New Roman" w:hAnsi="Times New Roman" w:cs="Times New Roman"/>
          <w:b/>
          <w:color w:val="000000" w:themeColor="text1"/>
          <w:sz w:val="28"/>
          <w:szCs w:val="28"/>
        </w:rPr>
        <w:t>2.</w:t>
      </w:r>
      <w:r w:rsidR="00A02E60" w:rsidRPr="00E612D6">
        <w:rPr>
          <w:rFonts w:ascii="Times New Roman" w:hAnsi="Times New Roman" w:cs="Times New Roman"/>
          <w:b/>
          <w:color w:val="000000" w:themeColor="text1"/>
          <w:sz w:val="28"/>
          <w:szCs w:val="28"/>
        </w:rPr>
        <w:t>3</w:t>
      </w:r>
      <w:r w:rsidRPr="00E612D6">
        <w:rPr>
          <w:rFonts w:ascii="Times New Roman" w:hAnsi="Times New Roman" w:cs="Times New Roman"/>
          <w:b/>
          <w:color w:val="000000" w:themeColor="text1"/>
          <w:sz w:val="28"/>
          <w:szCs w:val="28"/>
        </w:rPr>
        <w:t>.2 Tổ chức đánh giá trực quan</w:t>
      </w:r>
      <w:bookmarkEnd w:id="14"/>
      <w:bookmarkEnd w:id="15"/>
    </w:p>
    <w:p w14:paraId="4DEA6455" w14:textId="6B40A44C" w:rsidR="0013165C" w:rsidRPr="00E612D6" w:rsidRDefault="00FA59B3" w:rsidP="0013165C">
      <w:pPr>
        <w:pStyle w:val="HTMLPreformatted"/>
        <w:spacing w:before="120" w:after="120" w:line="271" w:lineRule="auto"/>
        <w:ind w:left="794" w:hanging="794"/>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13165C" w:rsidRPr="00E612D6">
        <w:rPr>
          <w:rFonts w:ascii="Times New Roman" w:hAnsi="Times New Roman" w:cs="Times New Roman"/>
          <w:color w:val="000000" w:themeColor="text1"/>
          <w:sz w:val="28"/>
          <w:szCs w:val="28"/>
        </w:rPr>
        <w:t>2.</w:t>
      </w:r>
      <w:r w:rsidR="00A02E60" w:rsidRPr="00E612D6">
        <w:rPr>
          <w:rFonts w:ascii="Times New Roman" w:hAnsi="Times New Roman" w:cs="Times New Roman"/>
          <w:color w:val="000000" w:themeColor="text1"/>
          <w:sz w:val="28"/>
          <w:szCs w:val="28"/>
        </w:rPr>
        <w:t>3</w:t>
      </w:r>
      <w:r w:rsidR="0013165C" w:rsidRPr="00E612D6">
        <w:rPr>
          <w:rFonts w:ascii="Times New Roman" w:hAnsi="Times New Roman" w:cs="Times New Roman"/>
          <w:color w:val="000000" w:themeColor="text1"/>
          <w:sz w:val="28"/>
          <w:szCs w:val="28"/>
        </w:rPr>
        <w:t>.2.1 Nghiên cứu hồ sơ để:</w:t>
      </w:r>
    </w:p>
    <w:p w14:paraId="3417DDD5" w14:textId="77777777" w:rsidR="0013165C" w:rsidRPr="00E612D6" w:rsidRDefault="0013165C" w:rsidP="0013165C">
      <w:pPr>
        <w:pStyle w:val="HTMLPreformatted"/>
        <w:spacing w:before="120" w:after="120" w:line="271" w:lineRule="auto"/>
        <w:ind w:left="794" w:hanging="794"/>
        <w:jc w:val="both"/>
        <w:rPr>
          <w:rStyle w:val="y2iqfc"/>
          <w:rFonts w:ascii="Times New Roman" w:hAnsi="Times New Roman" w:cs="Times New Roman"/>
          <w:color w:val="000000" w:themeColor="text1"/>
          <w:sz w:val="28"/>
          <w:szCs w:val="28"/>
          <w:lang w:val="en-US"/>
        </w:rPr>
      </w:pPr>
      <w:r w:rsidRPr="00E612D6">
        <w:rPr>
          <w:rFonts w:ascii="Times New Roman" w:hAnsi="Times New Roman" w:cs="Times New Roman"/>
          <w:color w:val="000000" w:themeColor="text1"/>
          <w:sz w:val="28"/>
          <w:szCs w:val="28"/>
        </w:rPr>
        <w:tab/>
        <w:t xml:space="preserve">- </w:t>
      </w:r>
      <w:r w:rsidRPr="00E612D6">
        <w:rPr>
          <w:rStyle w:val="y2iqfc"/>
          <w:rFonts w:ascii="Times New Roman" w:hAnsi="Times New Roman" w:cs="Times New Roman"/>
          <w:color w:val="000000" w:themeColor="text1"/>
          <w:sz w:val="28"/>
          <w:szCs w:val="28"/>
          <w:lang w:val="vi-VN"/>
        </w:rPr>
        <w:t>Hiểu rõ hệ kết cấu</w:t>
      </w:r>
      <w:r w:rsidRPr="00E612D6">
        <w:rPr>
          <w:rStyle w:val="y2iqfc"/>
          <w:rFonts w:ascii="Times New Roman" w:hAnsi="Times New Roman" w:cs="Times New Roman"/>
          <w:color w:val="000000" w:themeColor="text1"/>
          <w:sz w:val="28"/>
          <w:szCs w:val="28"/>
          <w:lang w:val="en-US"/>
        </w:rPr>
        <w:t xml:space="preserve">, </w:t>
      </w:r>
      <w:r w:rsidRPr="00E612D6">
        <w:rPr>
          <w:rStyle w:val="y2iqfc"/>
          <w:rFonts w:ascii="Times New Roman" w:hAnsi="Times New Roman" w:cs="Times New Roman"/>
          <w:color w:val="000000" w:themeColor="text1"/>
          <w:sz w:val="28"/>
          <w:szCs w:val="28"/>
          <w:lang w:val="vi-VN"/>
        </w:rPr>
        <w:t xml:space="preserve">bố cục </w:t>
      </w:r>
      <w:r w:rsidRPr="00E612D6">
        <w:rPr>
          <w:rStyle w:val="y2iqfc"/>
          <w:rFonts w:ascii="Times New Roman" w:hAnsi="Times New Roman" w:cs="Times New Roman"/>
          <w:color w:val="000000" w:themeColor="text1"/>
          <w:sz w:val="28"/>
          <w:szCs w:val="28"/>
          <w:lang w:val="en-US"/>
        </w:rPr>
        <w:t>các khu vực chức năng của công trình;</w:t>
      </w:r>
    </w:p>
    <w:p w14:paraId="12A5FCC3" w14:textId="77777777" w:rsidR="0013165C" w:rsidRPr="00E612D6" w:rsidRDefault="0013165C" w:rsidP="0013165C">
      <w:pPr>
        <w:pStyle w:val="HTMLPreformatted"/>
        <w:spacing w:before="120" w:after="120" w:line="271" w:lineRule="auto"/>
        <w:ind w:left="794" w:hanging="794"/>
        <w:jc w:val="both"/>
        <w:rPr>
          <w:rStyle w:val="y2iqfc"/>
          <w:rFonts w:ascii="Times New Roman" w:hAnsi="Times New Roman" w:cs="Times New Roman"/>
          <w:color w:val="000000" w:themeColor="text1"/>
          <w:sz w:val="28"/>
          <w:szCs w:val="28"/>
          <w:lang w:val="en-US"/>
        </w:rPr>
      </w:pPr>
      <w:r w:rsidRPr="00E612D6">
        <w:rPr>
          <w:rStyle w:val="y2iqfc"/>
          <w:rFonts w:ascii="Times New Roman" w:hAnsi="Times New Roman" w:cs="Times New Roman"/>
          <w:color w:val="000000" w:themeColor="text1"/>
          <w:sz w:val="28"/>
          <w:szCs w:val="28"/>
          <w:lang w:val="en-US"/>
        </w:rPr>
        <w:tab/>
        <w:t xml:space="preserve">- </w:t>
      </w:r>
      <w:r w:rsidRPr="00E612D6">
        <w:rPr>
          <w:rStyle w:val="y2iqfc"/>
          <w:rFonts w:ascii="Times New Roman" w:hAnsi="Times New Roman" w:cs="Times New Roman"/>
          <w:color w:val="000000" w:themeColor="text1"/>
          <w:sz w:val="28"/>
          <w:szCs w:val="28"/>
          <w:lang w:val="vi-VN"/>
        </w:rPr>
        <w:t>Xác định các khu vực quan trọng để kiểm tra</w:t>
      </w:r>
      <w:r w:rsidRPr="00E612D6">
        <w:rPr>
          <w:rStyle w:val="y2iqfc"/>
          <w:rFonts w:ascii="Times New Roman" w:hAnsi="Times New Roman" w:cs="Times New Roman"/>
          <w:color w:val="000000" w:themeColor="text1"/>
          <w:sz w:val="28"/>
          <w:szCs w:val="28"/>
          <w:lang w:val="en-US"/>
        </w:rPr>
        <w:t>;</w:t>
      </w:r>
    </w:p>
    <w:p w14:paraId="04DE8A27" w14:textId="77777777" w:rsidR="0013165C" w:rsidRPr="00E612D6" w:rsidRDefault="0013165C" w:rsidP="0013165C">
      <w:pPr>
        <w:pStyle w:val="HTMLPreformatted"/>
        <w:spacing w:before="120" w:after="120" w:line="271" w:lineRule="auto"/>
        <w:ind w:hanging="794"/>
        <w:jc w:val="both"/>
        <w:rPr>
          <w:rStyle w:val="y2iqfc"/>
          <w:rFonts w:ascii="Times New Roman" w:hAnsi="Times New Roman" w:cs="Times New Roman"/>
          <w:color w:val="000000" w:themeColor="text1"/>
          <w:sz w:val="28"/>
          <w:szCs w:val="28"/>
          <w:lang w:val="en-US"/>
        </w:rPr>
      </w:pPr>
      <w:r w:rsidRPr="00E612D6">
        <w:rPr>
          <w:rStyle w:val="y2iqfc"/>
          <w:rFonts w:ascii="Times New Roman" w:hAnsi="Times New Roman" w:cs="Times New Roman"/>
          <w:color w:val="000000" w:themeColor="text1"/>
          <w:sz w:val="28"/>
          <w:szCs w:val="28"/>
          <w:lang w:val="en-US"/>
        </w:rPr>
        <w:tab/>
        <w:t xml:space="preserve">           - Xác định tải trọng, tác động để đánh giá việc sử dụng đúng mục đích và khả năng quá tải;</w:t>
      </w:r>
    </w:p>
    <w:p w14:paraId="6866AE51" w14:textId="77777777" w:rsidR="0013165C" w:rsidRPr="00E612D6" w:rsidRDefault="0013165C" w:rsidP="0013165C">
      <w:pPr>
        <w:pStyle w:val="HTMLPreformatted"/>
        <w:tabs>
          <w:tab w:val="clear" w:pos="916"/>
        </w:tabs>
        <w:spacing w:before="120" w:after="120" w:line="271" w:lineRule="auto"/>
        <w:jc w:val="both"/>
        <w:rPr>
          <w:rStyle w:val="y2iqfc"/>
          <w:rFonts w:ascii="Times New Roman" w:hAnsi="Times New Roman" w:cs="Times New Roman"/>
          <w:color w:val="000000" w:themeColor="text1"/>
          <w:sz w:val="28"/>
          <w:szCs w:val="28"/>
          <w:lang w:val="en-US"/>
        </w:rPr>
      </w:pPr>
      <w:r w:rsidRPr="00E612D6">
        <w:rPr>
          <w:rStyle w:val="y2iqfc"/>
          <w:rFonts w:ascii="Times New Roman" w:hAnsi="Times New Roman" w:cs="Times New Roman"/>
          <w:color w:val="000000" w:themeColor="text1"/>
          <w:sz w:val="28"/>
          <w:szCs w:val="28"/>
          <w:lang w:val="en-US"/>
        </w:rPr>
        <w:t xml:space="preserve">           - Xác định việc cơi nới, cải tạo, sửa chữa, thay đổi có ảnh hưởng đến kết cấu công trình hay không?</w:t>
      </w:r>
    </w:p>
    <w:p w14:paraId="463A4373" w14:textId="6258639F" w:rsidR="0013165C" w:rsidRPr="00E612D6" w:rsidRDefault="00FA59B3" w:rsidP="00C3671D">
      <w:pPr>
        <w:pStyle w:val="HTMLPreformatted"/>
        <w:keepNext/>
        <w:tabs>
          <w:tab w:val="left" w:pos="794"/>
        </w:tabs>
        <w:spacing w:before="120" w:after="120" w:line="271" w:lineRule="auto"/>
        <w:jc w:val="both"/>
        <w:rPr>
          <w:rFonts w:ascii="Times New Roman" w:hAnsi="Times New Roman" w:cs="Times New Roman"/>
          <w:b/>
          <w:color w:val="000000" w:themeColor="text1"/>
          <w:sz w:val="28"/>
          <w:szCs w:val="28"/>
        </w:rPr>
      </w:pPr>
      <w:r w:rsidRPr="00E612D6">
        <w:rPr>
          <w:rFonts w:ascii="Times New Roman" w:hAnsi="Times New Roman" w:cs="Times New Roman"/>
          <w:bCs/>
          <w:color w:val="000000" w:themeColor="text1"/>
          <w:sz w:val="28"/>
          <w:szCs w:val="28"/>
        </w:rPr>
        <w:tab/>
      </w:r>
      <w:r w:rsidR="0013165C" w:rsidRPr="00E612D6">
        <w:rPr>
          <w:rFonts w:ascii="Times New Roman" w:hAnsi="Times New Roman" w:cs="Times New Roman"/>
          <w:bCs/>
          <w:color w:val="000000" w:themeColor="text1"/>
          <w:sz w:val="28"/>
          <w:szCs w:val="28"/>
        </w:rPr>
        <w:t>2.</w:t>
      </w:r>
      <w:r w:rsidR="00267EE7" w:rsidRPr="00E612D6">
        <w:rPr>
          <w:rFonts w:ascii="Times New Roman" w:hAnsi="Times New Roman" w:cs="Times New Roman"/>
          <w:bCs/>
          <w:color w:val="000000" w:themeColor="text1"/>
          <w:sz w:val="28"/>
          <w:szCs w:val="28"/>
        </w:rPr>
        <w:t>3</w:t>
      </w:r>
      <w:r w:rsidR="0013165C" w:rsidRPr="00E612D6">
        <w:rPr>
          <w:rFonts w:ascii="Times New Roman" w:hAnsi="Times New Roman" w:cs="Times New Roman"/>
          <w:bCs/>
          <w:color w:val="000000" w:themeColor="text1"/>
          <w:sz w:val="28"/>
          <w:szCs w:val="28"/>
        </w:rPr>
        <w:t>.2.2</w:t>
      </w:r>
      <w:r w:rsidR="0013165C" w:rsidRPr="00E612D6">
        <w:rPr>
          <w:rFonts w:ascii="Times New Roman" w:hAnsi="Times New Roman" w:cs="Times New Roman"/>
          <w:b/>
          <w:color w:val="000000" w:themeColor="text1"/>
          <w:sz w:val="28"/>
          <w:szCs w:val="28"/>
        </w:rPr>
        <w:t xml:space="preserve"> </w:t>
      </w:r>
      <w:r w:rsidR="0013165C" w:rsidRPr="00E612D6">
        <w:rPr>
          <w:rFonts w:ascii="Times New Roman" w:hAnsi="Times New Roman" w:cs="Times New Roman"/>
          <w:bCs/>
          <w:color w:val="000000" w:themeColor="text1"/>
          <w:sz w:val="28"/>
          <w:szCs w:val="28"/>
        </w:rPr>
        <w:t>Kiểm tra trực quan</w:t>
      </w:r>
      <w:r w:rsidR="00A02E60" w:rsidRPr="00E612D6">
        <w:rPr>
          <w:rFonts w:ascii="Times New Roman" w:hAnsi="Times New Roman" w:cs="Times New Roman"/>
          <w:bCs/>
          <w:color w:val="000000" w:themeColor="text1"/>
          <w:sz w:val="28"/>
          <w:szCs w:val="28"/>
        </w:rPr>
        <w:t>:</w:t>
      </w:r>
    </w:p>
    <w:p w14:paraId="443A6D71" w14:textId="77777777" w:rsidR="0013165C" w:rsidRPr="00E612D6" w:rsidRDefault="0013165C" w:rsidP="0013165C">
      <w:pPr>
        <w:pStyle w:val="HTMLPreformatted"/>
        <w:tabs>
          <w:tab w:val="left" w:pos="794"/>
        </w:tabs>
        <w:spacing w:before="120" w:after="120" w:line="271" w:lineRule="auto"/>
        <w:jc w:val="both"/>
        <w:rPr>
          <w:rFonts w:ascii="Times New Roman" w:hAnsi="Times New Roman" w:cs="Times New Roman"/>
          <w:b/>
          <w:color w:val="000000" w:themeColor="text1"/>
          <w:sz w:val="28"/>
          <w:szCs w:val="28"/>
        </w:rPr>
      </w:pPr>
      <w:r w:rsidRPr="00E612D6">
        <w:rPr>
          <w:rFonts w:ascii="Times New Roman" w:hAnsi="Times New Roman" w:cs="Times New Roman"/>
          <w:b/>
          <w:color w:val="000000" w:themeColor="text1"/>
          <w:sz w:val="28"/>
          <w:szCs w:val="28"/>
        </w:rPr>
        <w:tab/>
      </w:r>
      <w:bookmarkStart w:id="16" w:name="_Toc145442511"/>
      <w:r w:rsidRPr="00E612D6">
        <w:rPr>
          <w:rFonts w:ascii="Times New Roman" w:hAnsi="Times New Roman" w:cs="Times New Roman"/>
          <w:bCs/>
          <w:color w:val="000000" w:themeColor="text1"/>
          <w:sz w:val="28"/>
          <w:szCs w:val="28"/>
        </w:rPr>
        <w:t>a) Kiểm</w:t>
      </w:r>
      <w:r w:rsidRPr="00E612D6">
        <w:rPr>
          <w:rFonts w:ascii="Times New Roman" w:hAnsi="Times New Roman" w:cs="Times New Roman"/>
          <w:color w:val="000000" w:themeColor="text1"/>
          <w:sz w:val="28"/>
          <w:szCs w:val="28"/>
        </w:rPr>
        <w:t xml:space="preserve"> tra tình trạng thực tế </w:t>
      </w:r>
      <w:r w:rsidRPr="00E612D6">
        <w:rPr>
          <w:rFonts w:ascii="Times New Roman" w:hAnsi="Times New Roman" w:cs="Times New Roman"/>
          <w:color w:val="000000" w:themeColor="text1"/>
          <w:sz w:val="28"/>
          <w:szCs w:val="28"/>
          <w:lang w:val="vi-VN"/>
        </w:rPr>
        <w:t xml:space="preserve">kết </w:t>
      </w:r>
      <w:r w:rsidRPr="00E612D6">
        <w:rPr>
          <w:rFonts w:ascii="Times New Roman" w:hAnsi="Times New Roman" w:cs="Times New Roman"/>
          <w:color w:val="000000" w:themeColor="text1"/>
          <w:sz w:val="28"/>
          <w:szCs w:val="28"/>
        </w:rPr>
        <w:t>cấu công trình để:</w:t>
      </w:r>
      <w:bookmarkEnd w:id="16"/>
    </w:p>
    <w:p w14:paraId="108559A7" w14:textId="77777777" w:rsidR="0013165C" w:rsidRPr="00E612D6" w:rsidRDefault="0013165C" w:rsidP="0013165C">
      <w:pPr>
        <w:pStyle w:val="HTMLPreformatted"/>
        <w:tabs>
          <w:tab w:val="left" w:pos="794"/>
        </w:tabs>
        <w:spacing w:before="120" w:after="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b/>
          <w:color w:val="000000" w:themeColor="text1"/>
          <w:sz w:val="28"/>
          <w:szCs w:val="28"/>
        </w:rPr>
        <w:tab/>
      </w:r>
      <w:r w:rsidRPr="00E612D6">
        <w:rPr>
          <w:rFonts w:ascii="Times New Roman" w:hAnsi="Times New Roman" w:cs="Times New Roman"/>
          <w:color w:val="000000" w:themeColor="text1"/>
          <w:sz w:val="28"/>
          <w:szCs w:val="28"/>
        </w:rPr>
        <w:t>- Xác định các dạng khuyết tật kết cấu: Nứt bê tông trong vùng chịu kéo của cấu kiện chịu uốn, vỡ bê tông trong vùng chịu nén, vỡ lớp bê tông bảo vệ và cốt dọc bị mất ổn định trong cột,...;</w:t>
      </w:r>
    </w:p>
    <w:p w14:paraId="66CD07B9" w14:textId="77777777" w:rsidR="0013165C" w:rsidRPr="00E612D6" w:rsidRDefault="0013165C" w:rsidP="0013165C">
      <w:pPr>
        <w:pStyle w:val="HTMLPreformatted"/>
        <w:tabs>
          <w:tab w:val="left" w:pos="794"/>
        </w:tabs>
        <w:spacing w:before="120" w:after="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 xml:space="preserve">- Xác định dấu hiệu của sự xuống cấp, biến dạng </w:t>
      </w:r>
      <w:r w:rsidRPr="00E612D6">
        <w:rPr>
          <w:rFonts w:ascii="Times New Roman" w:hAnsi="Times New Roman" w:cs="Times New Roman"/>
          <w:color w:val="000000" w:themeColor="text1"/>
          <w:sz w:val="28"/>
          <w:szCs w:val="28"/>
          <w:lang w:val="vi-VN"/>
        </w:rPr>
        <w:t xml:space="preserve">của </w:t>
      </w:r>
      <w:r w:rsidRPr="00E612D6">
        <w:rPr>
          <w:rFonts w:ascii="Times New Roman" w:hAnsi="Times New Roman" w:cs="Times New Roman"/>
          <w:color w:val="000000" w:themeColor="text1"/>
          <w:sz w:val="28"/>
          <w:szCs w:val="28"/>
        </w:rPr>
        <w:t>kết cấu: Nghiêng, lún của công trình; lộ cốt thép bị gỉ; bê tông bị xâm thực; mất lớp bảo vệ cốt thép; tường xây bị nứt, mủn; gạch lát bị bong; thấm; dột...;</w:t>
      </w:r>
    </w:p>
    <w:p w14:paraId="62AE3CEA" w14:textId="77777777" w:rsidR="0013165C" w:rsidRPr="00E612D6" w:rsidRDefault="0013165C" w:rsidP="0013165C">
      <w:pPr>
        <w:pStyle w:val="HTMLPreformatted"/>
        <w:tabs>
          <w:tab w:val="left" w:pos="794"/>
        </w:tabs>
        <w:spacing w:before="120" w:after="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 Xác định các dấu hiệu hư hỏng của vật liệu.</w:t>
      </w:r>
    </w:p>
    <w:p w14:paraId="5163CEC0" w14:textId="77777777" w:rsidR="0013165C" w:rsidRPr="00E612D6" w:rsidRDefault="0013165C" w:rsidP="0013165C">
      <w:pPr>
        <w:pStyle w:val="HTMLPreformatted"/>
        <w:tabs>
          <w:tab w:val="left" w:pos="794"/>
        </w:tabs>
        <w:spacing w:before="120" w:after="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 xml:space="preserve">b) Kiểm tra tải trọng lên </w:t>
      </w:r>
      <w:r w:rsidRPr="00E612D6">
        <w:rPr>
          <w:rFonts w:ascii="Times New Roman" w:hAnsi="Times New Roman" w:cs="Times New Roman"/>
          <w:color w:val="000000" w:themeColor="text1"/>
          <w:sz w:val="28"/>
          <w:szCs w:val="28"/>
          <w:lang w:val="vi-VN"/>
        </w:rPr>
        <w:t xml:space="preserve">kết </w:t>
      </w:r>
      <w:r w:rsidRPr="00E612D6">
        <w:rPr>
          <w:rFonts w:ascii="Times New Roman" w:hAnsi="Times New Roman" w:cs="Times New Roman"/>
          <w:color w:val="000000" w:themeColor="text1"/>
          <w:sz w:val="28"/>
          <w:szCs w:val="28"/>
        </w:rPr>
        <w:t>cấu công trình để:</w:t>
      </w:r>
    </w:p>
    <w:p w14:paraId="7CFF6B3F" w14:textId="77777777" w:rsidR="0013165C" w:rsidRPr="00E612D6" w:rsidRDefault="0013165C" w:rsidP="0013165C">
      <w:pPr>
        <w:pStyle w:val="HTMLPreformatted"/>
        <w:tabs>
          <w:tab w:val="left" w:pos="794"/>
        </w:tabs>
        <w:spacing w:before="120" w:after="120" w:line="271" w:lineRule="auto"/>
        <w:jc w:val="both"/>
        <w:rPr>
          <w:rStyle w:val="y2iqfc"/>
          <w:rFonts w:ascii="Times New Roman" w:hAnsi="Times New Roman" w:cs="Times New Roman"/>
          <w:color w:val="000000" w:themeColor="text1"/>
          <w:sz w:val="28"/>
          <w:szCs w:val="28"/>
          <w:lang w:val="en-US"/>
        </w:rPr>
      </w:pPr>
      <w:r w:rsidRPr="00E612D6">
        <w:rPr>
          <w:rFonts w:ascii="Times New Roman" w:hAnsi="Times New Roman" w:cs="Times New Roman"/>
          <w:color w:val="000000" w:themeColor="text1"/>
          <w:sz w:val="28"/>
          <w:szCs w:val="28"/>
        </w:rPr>
        <w:tab/>
        <w:t xml:space="preserve">- Xác định </w:t>
      </w:r>
      <w:r w:rsidRPr="00E612D6">
        <w:rPr>
          <w:rStyle w:val="y2iqfc"/>
          <w:rFonts w:ascii="Times New Roman" w:hAnsi="Times New Roman" w:cs="Times New Roman"/>
          <w:color w:val="000000" w:themeColor="text1"/>
          <w:sz w:val="28"/>
          <w:szCs w:val="28"/>
        </w:rPr>
        <w:t>sự phù hợp</w:t>
      </w:r>
      <w:r w:rsidRPr="00E612D6">
        <w:rPr>
          <w:rStyle w:val="y2iqfc"/>
          <w:rFonts w:ascii="Times New Roman" w:hAnsi="Times New Roman" w:cs="Times New Roman"/>
          <w:color w:val="000000" w:themeColor="text1"/>
          <w:sz w:val="28"/>
          <w:szCs w:val="28"/>
          <w:lang w:val="vi-VN"/>
        </w:rPr>
        <w:t xml:space="preserve"> của </w:t>
      </w:r>
      <w:r w:rsidRPr="00E612D6">
        <w:rPr>
          <w:rStyle w:val="y2iqfc"/>
          <w:rFonts w:ascii="Times New Roman" w:hAnsi="Times New Roman" w:cs="Times New Roman"/>
          <w:color w:val="000000" w:themeColor="text1"/>
          <w:sz w:val="28"/>
          <w:szCs w:val="28"/>
        </w:rPr>
        <w:t>tải trọng hiện trạng</w:t>
      </w:r>
      <w:r w:rsidRPr="00E612D6">
        <w:rPr>
          <w:rStyle w:val="y2iqfc"/>
          <w:rFonts w:ascii="Times New Roman" w:hAnsi="Times New Roman" w:cs="Times New Roman"/>
          <w:color w:val="000000" w:themeColor="text1"/>
          <w:sz w:val="28"/>
          <w:szCs w:val="28"/>
          <w:lang w:val="vi-VN"/>
        </w:rPr>
        <w:t xml:space="preserve"> sử dụng </w:t>
      </w:r>
      <w:r w:rsidRPr="00E612D6">
        <w:rPr>
          <w:rStyle w:val="y2iqfc"/>
          <w:rFonts w:ascii="Times New Roman" w:hAnsi="Times New Roman" w:cs="Times New Roman"/>
          <w:color w:val="000000" w:themeColor="text1"/>
          <w:sz w:val="28"/>
          <w:szCs w:val="28"/>
          <w:lang w:val="en-US"/>
        </w:rPr>
        <w:t xml:space="preserve">so </w:t>
      </w:r>
      <w:r w:rsidRPr="00E612D6">
        <w:rPr>
          <w:rStyle w:val="y2iqfc"/>
          <w:rFonts w:ascii="Times New Roman" w:hAnsi="Times New Roman" w:cs="Times New Roman"/>
          <w:color w:val="000000" w:themeColor="text1"/>
          <w:sz w:val="28"/>
          <w:szCs w:val="28"/>
          <w:lang w:val="vi-VN"/>
        </w:rPr>
        <w:t>với</w:t>
      </w:r>
      <w:r w:rsidRPr="00E612D6">
        <w:rPr>
          <w:rStyle w:val="y2iqfc"/>
          <w:rFonts w:ascii="Times New Roman" w:hAnsi="Times New Roman" w:cs="Times New Roman"/>
          <w:color w:val="000000" w:themeColor="text1"/>
          <w:sz w:val="28"/>
          <w:szCs w:val="28"/>
          <w:lang w:val="en-US"/>
        </w:rPr>
        <w:t xml:space="preserve"> </w:t>
      </w:r>
      <w:r w:rsidRPr="00E612D6">
        <w:rPr>
          <w:rStyle w:val="y2iqfc"/>
          <w:rFonts w:ascii="Times New Roman" w:hAnsi="Times New Roman" w:cs="Times New Roman"/>
          <w:color w:val="000000" w:themeColor="text1"/>
          <w:sz w:val="28"/>
          <w:szCs w:val="28"/>
          <w:lang w:val="vi-VN"/>
        </w:rPr>
        <w:t>thiết kế</w:t>
      </w:r>
      <w:r w:rsidRPr="00E612D6">
        <w:rPr>
          <w:rStyle w:val="y2iqfc"/>
          <w:rFonts w:ascii="Times New Roman" w:hAnsi="Times New Roman" w:cs="Times New Roman"/>
          <w:color w:val="000000" w:themeColor="text1"/>
          <w:sz w:val="28"/>
          <w:szCs w:val="28"/>
          <w:lang w:val="en-US"/>
        </w:rPr>
        <w:t>;</w:t>
      </w:r>
    </w:p>
    <w:p w14:paraId="6DC2455F" w14:textId="77777777" w:rsidR="0013165C" w:rsidRPr="00E612D6" w:rsidRDefault="0013165C" w:rsidP="0013165C">
      <w:pPr>
        <w:pStyle w:val="HTMLPreformatted"/>
        <w:tabs>
          <w:tab w:val="left" w:pos="794"/>
        </w:tabs>
        <w:spacing w:before="120" w:after="120" w:line="271" w:lineRule="auto"/>
        <w:jc w:val="both"/>
        <w:rPr>
          <w:rFonts w:ascii="Times New Roman" w:hAnsi="Times New Roman" w:cs="Times New Roman"/>
          <w:color w:val="000000" w:themeColor="text1"/>
          <w:sz w:val="28"/>
          <w:szCs w:val="28"/>
        </w:rPr>
      </w:pPr>
      <w:r w:rsidRPr="00E612D6">
        <w:rPr>
          <w:rStyle w:val="y2iqfc"/>
          <w:rFonts w:ascii="Times New Roman" w:hAnsi="Times New Roman" w:cs="Times New Roman"/>
          <w:color w:val="000000" w:themeColor="text1"/>
          <w:sz w:val="28"/>
          <w:szCs w:val="28"/>
          <w:lang w:val="en-US"/>
        </w:rPr>
        <w:tab/>
      </w:r>
      <w:r w:rsidRPr="00E612D6">
        <w:rPr>
          <w:rFonts w:ascii="Times New Roman" w:hAnsi="Times New Roman" w:cs="Times New Roman"/>
          <w:color w:val="000000" w:themeColor="text1"/>
          <w:sz w:val="28"/>
          <w:szCs w:val="28"/>
        </w:rPr>
        <w:t>- Xác định việc sử dụng công năng so với thiết kế;</w:t>
      </w:r>
    </w:p>
    <w:p w14:paraId="50EC4685" w14:textId="77777777" w:rsidR="0013165C" w:rsidRPr="00E612D6" w:rsidRDefault="0013165C" w:rsidP="0013165C">
      <w:pPr>
        <w:pStyle w:val="HTMLPreformatted"/>
        <w:tabs>
          <w:tab w:val="left" w:pos="794"/>
        </w:tabs>
        <w:spacing w:before="120" w:after="120" w:line="271" w:lineRule="auto"/>
        <w:jc w:val="both"/>
        <w:rPr>
          <w:rFonts w:ascii="Times New Roman" w:hAnsi="Times New Roman" w:cs="Times New Roman"/>
          <w:color w:val="000000" w:themeColor="text1"/>
          <w:sz w:val="28"/>
          <w:szCs w:val="28"/>
          <w:lang w:val="en-US"/>
        </w:rPr>
      </w:pPr>
      <w:r w:rsidRPr="00E612D6">
        <w:rPr>
          <w:rFonts w:ascii="Times New Roman" w:hAnsi="Times New Roman" w:cs="Times New Roman"/>
          <w:color w:val="000000" w:themeColor="text1"/>
          <w:sz w:val="28"/>
          <w:szCs w:val="28"/>
        </w:rPr>
        <w:tab/>
        <w:t xml:space="preserve">- Xác định </w:t>
      </w:r>
      <w:r w:rsidRPr="00E612D6">
        <w:rPr>
          <w:rFonts w:ascii="Times New Roman" w:hAnsi="Times New Roman" w:cs="Times New Roman"/>
          <w:color w:val="000000" w:themeColor="text1"/>
          <w:sz w:val="28"/>
          <w:szCs w:val="28"/>
          <w:lang w:val="en-US"/>
        </w:rPr>
        <w:t xml:space="preserve">việc chất tải so với thiết kế. </w:t>
      </w:r>
    </w:p>
    <w:p w14:paraId="135A43A5" w14:textId="77777777" w:rsidR="0013165C" w:rsidRPr="00E612D6" w:rsidRDefault="0013165C" w:rsidP="0013165C">
      <w:pPr>
        <w:pStyle w:val="HTMLPreformatted"/>
        <w:spacing w:before="120" w:after="120" w:line="271" w:lineRule="auto"/>
        <w:ind w:hanging="720"/>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lastRenderedPageBreak/>
        <w:tab/>
        <w:t xml:space="preserve">           c) Kiểm tra việc </w:t>
      </w:r>
      <w:r w:rsidRPr="00E612D6">
        <w:rPr>
          <w:rFonts w:ascii="Times New Roman" w:hAnsi="Times New Roman" w:cs="Times New Roman"/>
          <w:color w:val="000000" w:themeColor="text1"/>
          <w:sz w:val="28"/>
          <w:szCs w:val="28"/>
          <w:lang w:val="vi-VN"/>
        </w:rPr>
        <w:t>cải tạo</w:t>
      </w:r>
      <w:r w:rsidRPr="00E612D6">
        <w:rPr>
          <w:rFonts w:ascii="Times New Roman" w:hAnsi="Times New Roman" w:cs="Times New Roman"/>
          <w:color w:val="000000" w:themeColor="text1"/>
          <w:sz w:val="28"/>
          <w:szCs w:val="28"/>
        </w:rPr>
        <w:t xml:space="preserve"> hoặc các thay đổi có thể dẫn đến</w:t>
      </w:r>
      <w:r w:rsidRPr="00E612D6">
        <w:rPr>
          <w:rFonts w:ascii="Times New Roman" w:hAnsi="Times New Roman" w:cs="Times New Roman"/>
          <w:color w:val="000000" w:themeColor="text1"/>
          <w:sz w:val="28"/>
          <w:szCs w:val="28"/>
          <w:lang w:val="vi-VN"/>
        </w:rPr>
        <w:t xml:space="preserve"> </w:t>
      </w:r>
      <w:r w:rsidRPr="00E612D6">
        <w:rPr>
          <w:rFonts w:ascii="Times New Roman" w:hAnsi="Times New Roman" w:cs="Times New Roman"/>
          <w:color w:val="000000" w:themeColor="text1"/>
          <w:sz w:val="28"/>
          <w:szCs w:val="28"/>
        </w:rPr>
        <w:t xml:space="preserve">quá tải hay ảnh hưởng xấu đến </w:t>
      </w:r>
      <w:r w:rsidRPr="00E612D6">
        <w:rPr>
          <w:rFonts w:ascii="Times New Roman" w:hAnsi="Times New Roman" w:cs="Times New Roman"/>
          <w:color w:val="000000" w:themeColor="text1"/>
          <w:sz w:val="28"/>
          <w:szCs w:val="28"/>
          <w:lang w:val="vi-VN"/>
        </w:rPr>
        <w:t xml:space="preserve">kết </w:t>
      </w:r>
      <w:r w:rsidRPr="00E612D6">
        <w:rPr>
          <w:rFonts w:ascii="Times New Roman" w:hAnsi="Times New Roman" w:cs="Times New Roman"/>
          <w:color w:val="000000" w:themeColor="text1"/>
          <w:sz w:val="28"/>
          <w:szCs w:val="28"/>
        </w:rPr>
        <w:t>cấu công trình để:</w:t>
      </w:r>
    </w:p>
    <w:p w14:paraId="08E1D6EE" w14:textId="77777777" w:rsidR="0013165C" w:rsidRPr="00E612D6" w:rsidRDefault="0013165C" w:rsidP="0013165C">
      <w:pPr>
        <w:pStyle w:val="HTMLPreformatted"/>
        <w:spacing w:before="120" w:after="120" w:line="271" w:lineRule="auto"/>
        <w:ind w:hanging="720"/>
        <w:jc w:val="both"/>
        <w:rPr>
          <w:rStyle w:val="y2iqfc"/>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 xml:space="preserve">           </w:t>
      </w:r>
      <w:r w:rsidRPr="00E612D6">
        <w:rPr>
          <w:rStyle w:val="y2iqfc"/>
          <w:rFonts w:ascii="Times New Roman" w:hAnsi="Times New Roman" w:cs="Times New Roman"/>
          <w:color w:val="000000" w:themeColor="text1"/>
          <w:sz w:val="28"/>
          <w:szCs w:val="28"/>
        </w:rPr>
        <w:t xml:space="preserve">- Xác định việc cơi nới, thay đổi so với thiết kế; </w:t>
      </w:r>
    </w:p>
    <w:p w14:paraId="5AFF0E99" w14:textId="77777777" w:rsidR="0013165C" w:rsidRPr="00E612D6" w:rsidRDefault="0013165C" w:rsidP="0013165C">
      <w:pPr>
        <w:pStyle w:val="HTMLPreformatted"/>
        <w:spacing w:before="120" w:after="120" w:line="271" w:lineRule="auto"/>
        <w:ind w:hanging="720"/>
        <w:jc w:val="both"/>
        <w:rPr>
          <w:rStyle w:val="y2iqfc"/>
          <w:rFonts w:ascii="Times New Roman" w:hAnsi="Times New Roman" w:cs="Times New Roman"/>
          <w:color w:val="000000" w:themeColor="text1"/>
          <w:sz w:val="28"/>
          <w:szCs w:val="28"/>
          <w:lang w:val="en-US"/>
        </w:rPr>
      </w:pPr>
      <w:r w:rsidRPr="00E612D6">
        <w:rPr>
          <w:rStyle w:val="y2iqfc"/>
          <w:rFonts w:ascii="Times New Roman" w:hAnsi="Times New Roman" w:cs="Times New Roman"/>
          <w:color w:val="000000" w:themeColor="text1"/>
          <w:sz w:val="28"/>
          <w:szCs w:val="28"/>
        </w:rPr>
        <w:tab/>
        <w:t xml:space="preserve">           - Xác định t</w:t>
      </w:r>
      <w:r w:rsidRPr="00E612D6">
        <w:rPr>
          <w:rStyle w:val="y2iqfc"/>
          <w:rFonts w:ascii="Times New Roman" w:hAnsi="Times New Roman" w:cs="Times New Roman"/>
          <w:color w:val="000000" w:themeColor="text1"/>
          <w:sz w:val="28"/>
          <w:szCs w:val="28"/>
          <w:lang w:val="vi-VN"/>
        </w:rPr>
        <w:t>ác động</w:t>
      </w:r>
      <w:r w:rsidRPr="00E612D6">
        <w:rPr>
          <w:rStyle w:val="y2iqfc"/>
          <w:rFonts w:ascii="Times New Roman" w:hAnsi="Times New Roman" w:cs="Times New Roman"/>
          <w:color w:val="000000" w:themeColor="text1"/>
          <w:sz w:val="28"/>
          <w:szCs w:val="28"/>
          <w:lang w:val="en-US"/>
        </w:rPr>
        <w:t xml:space="preserve"> bất lợi (nếu có) của việc cơi nới, thay đổi đối với kết cấu công trình.</w:t>
      </w:r>
    </w:p>
    <w:p w14:paraId="05DFEEE2" w14:textId="77777777" w:rsidR="0013165C" w:rsidRPr="00E612D6" w:rsidRDefault="0013165C" w:rsidP="0013165C">
      <w:pPr>
        <w:pStyle w:val="HTMLPreformatted"/>
        <w:spacing w:before="120" w:after="120" w:line="271" w:lineRule="auto"/>
        <w:ind w:hanging="720"/>
        <w:rPr>
          <w:rStyle w:val="y2iqfc"/>
          <w:rFonts w:ascii="Times New Roman" w:hAnsi="Times New Roman" w:cs="Times New Roman"/>
          <w:i/>
          <w:iCs/>
          <w:color w:val="000000" w:themeColor="text1"/>
          <w:sz w:val="28"/>
          <w:szCs w:val="28"/>
          <w:lang w:val="en-US"/>
        </w:rPr>
      </w:pPr>
      <w:r w:rsidRPr="00E612D6">
        <w:rPr>
          <w:rStyle w:val="y2iqfc"/>
          <w:rFonts w:ascii="Times New Roman" w:hAnsi="Times New Roman" w:cs="Times New Roman"/>
          <w:i/>
          <w:iCs/>
          <w:color w:val="000000" w:themeColor="text1"/>
          <w:sz w:val="28"/>
          <w:szCs w:val="28"/>
          <w:lang w:val="vi-VN"/>
        </w:rPr>
        <w:tab/>
      </w:r>
      <w:r w:rsidRPr="00E612D6">
        <w:rPr>
          <w:rStyle w:val="y2iqfc"/>
          <w:rFonts w:ascii="Times New Roman" w:hAnsi="Times New Roman" w:cs="Times New Roman"/>
          <w:i/>
          <w:iCs/>
          <w:color w:val="000000" w:themeColor="text1"/>
          <w:sz w:val="28"/>
          <w:szCs w:val="28"/>
          <w:lang w:val="en-US"/>
        </w:rPr>
        <w:t xml:space="preserve">           Ghi chú:</w:t>
      </w:r>
    </w:p>
    <w:p w14:paraId="7ADC0BC5" w14:textId="74805ACC" w:rsidR="0013165C" w:rsidRPr="00E612D6" w:rsidRDefault="0013165C" w:rsidP="0013165C">
      <w:pPr>
        <w:pStyle w:val="HTMLPreformatted"/>
        <w:tabs>
          <w:tab w:val="clear" w:pos="916"/>
        </w:tabs>
        <w:spacing w:before="120" w:after="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 Nếu không có bất kỳ dấu hiệu hư hỏng hoặc khuyết tật nào về </w:t>
      </w:r>
      <w:r w:rsidRPr="00E612D6">
        <w:rPr>
          <w:rFonts w:ascii="Times New Roman" w:hAnsi="Times New Roman" w:cs="Times New Roman"/>
          <w:color w:val="000000" w:themeColor="text1"/>
          <w:sz w:val="28"/>
          <w:szCs w:val="28"/>
          <w:lang w:val="vi-VN"/>
        </w:rPr>
        <w:t xml:space="preserve">kết </w:t>
      </w:r>
      <w:r w:rsidRPr="00E612D6">
        <w:rPr>
          <w:rFonts w:ascii="Times New Roman" w:hAnsi="Times New Roman" w:cs="Times New Roman"/>
          <w:color w:val="000000" w:themeColor="text1"/>
          <w:sz w:val="28"/>
          <w:szCs w:val="28"/>
        </w:rPr>
        <w:t>cấu thì việc kiểm tra trực quan</w:t>
      </w:r>
      <w:r w:rsidRPr="00E612D6">
        <w:rPr>
          <w:rFonts w:ascii="Times New Roman" w:hAnsi="Times New Roman" w:cs="Times New Roman"/>
          <w:color w:val="000000" w:themeColor="text1"/>
          <w:sz w:val="28"/>
          <w:szCs w:val="28"/>
          <w:lang w:val="vi-VN"/>
        </w:rPr>
        <w:t xml:space="preserve"> là đủ,</w:t>
      </w:r>
      <w:r w:rsidRPr="00E612D6">
        <w:rPr>
          <w:rFonts w:ascii="Times New Roman" w:hAnsi="Times New Roman" w:cs="Times New Roman"/>
          <w:color w:val="000000" w:themeColor="text1"/>
          <w:sz w:val="28"/>
          <w:szCs w:val="28"/>
        </w:rPr>
        <w:t xml:space="preserve"> trừ trường hợp </w:t>
      </w:r>
      <w:r w:rsidR="003B7B5A" w:rsidRPr="00E612D6">
        <w:rPr>
          <w:rFonts w:ascii="Times New Roman" w:hAnsi="Times New Roman" w:cs="Times New Roman"/>
          <w:color w:val="000000" w:themeColor="text1"/>
          <w:sz w:val="28"/>
          <w:szCs w:val="28"/>
        </w:rPr>
        <w:t>người</w:t>
      </w:r>
      <w:r w:rsidRPr="00E612D6">
        <w:rPr>
          <w:rFonts w:ascii="Times New Roman" w:hAnsi="Times New Roman" w:cs="Times New Roman"/>
          <w:color w:val="000000" w:themeColor="text1"/>
          <w:sz w:val="28"/>
          <w:szCs w:val="28"/>
        </w:rPr>
        <w:t xml:space="preserve"> đánh giá đề nghị/yêu cầu kiểm tra bổ sung;</w:t>
      </w:r>
    </w:p>
    <w:p w14:paraId="66BC8331" w14:textId="7CEE4270" w:rsidR="0013165C" w:rsidRPr="00E612D6" w:rsidRDefault="0013165C" w:rsidP="0013165C">
      <w:pPr>
        <w:pStyle w:val="HTMLPreformatted"/>
        <w:tabs>
          <w:tab w:val="clear" w:pos="916"/>
        </w:tabs>
        <w:spacing w:before="120" w:after="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 Nếu các dấu hiệu của hư hỏng hoặc khuyết tật kết cấu </w:t>
      </w:r>
      <w:r w:rsidRPr="00E612D6">
        <w:rPr>
          <w:rFonts w:ascii="Times New Roman" w:hAnsi="Times New Roman" w:cs="Times New Roman"/>
          <w:color w:val="000000" w:themeColor="text1"/>
          <w:sz w:val="28"/>
          <w:szCs w:val="28"/>
          <w:lang w:val="vi-VN"/>
        </w:rPr>
        <w:t xml:space="preserve">là </w:t>
      </w:r>
      <w:r w:rsidRPr="00E612D6">
        <w:rPr>
          <w:rFonts w:ascii="Times New Roman" w:hAnsi="Times New Roman" w:cs="Times New Roman"/>
          <w:color w:val="000000" w:themeColor="text1"/>
          <w:sz w:val="28"/>
          <w:szCs w:val="28"/>
        </w:rPr>
        <w:t xml:space="preserve">đáng kể, </w:t>
      </w:r>
      <w:r w:rsidR="00BE6672" w:rsidRPr="00E612D6">
        <w:rPr>
          <w:rFonts w:ascii="Times New Roman" w:hAnsi="Times New Roman" w:cs="Times New Roman"/>
          <w:color w:val="000000" w:themeColor="text1"/>
          <w:sz w:val="28"/>
          <w:szCs w:val="28"/>
        </w:rPr>
        <w:t xml:space="preserve">người </w:t>
      </w:r>
      <w:r w:rsidRPr="00E612D6">
        <w:rPr>
          <w:rFonts w:ascii="Times New Roman" w:hAnsi="Times New Roman" w:cs="Times New Roman"/>
          <w:color w:val="000000" w:themeColor="text1"/>
          <w:sz w:val="28"/>
          <w:szCs w:val="28"/>
        </w:rPr>
        <w:t xml:space="preserve">đánh giá cần đánh giá chuyên môn về sự hư hỏng, xuống cấp này và khuyến nghị cần thực hiện sửa chữa hay đánh giá </w:t>
      </w:r>
      <w:r w:rsidR="007E0C71" w:rsidRPr="00E612D6">
        <w:rPr>
          <w:rFonts w:ascii="Times New Roman" w:hAnsi="Times New Roman" w:cs="Times New Roman"/>
          <w:color w:val="000000" w:themeColor="text1"/>
          <w:sz w:val="28"/>
          <w:szCs w:val="28"/>
        </w:rPr>
        <w:t>c</w:t>
      </w:r>
      <w:r w:rsidRPr="00E612D6">
        <w:rPr>
          <w:rFonts w:ascii="Times New Roman" w:hAnsi="Times New Roman" w:cs="Times New Roman"/>
          <w:color w:val="000000" w:themeColor="text1"/>
          <w:sz w:val="28"/>
          <w:szCs w:val="28"/>
        </w:rPr>
        <w:t>ấp độ 2 đối với các bộ phận kết cấu hoặc toàn bộ kết cấu công trình;</w:t>
      </w:r>
    </w:p>
    <w:p w14:paraId="6901EE1A" w14:textId="77777777" w:rsidR="0013165C" w:rsidRPr="00E612D6" w:rsidRDefault="0013165C" w:rsidP="0013165C">
      <w:pPr>
        <w:pStyle w:val="HTMLPreformatted"/>
        <w:tabs>
          <w:tab w:val="clear" w:pos="916"/>
          <w:tab w:val="left" w:pos="0"/>
        </w:tabs>
        <w:spacing w:before="120" w:after="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 Việc đánh giá trực quan có thể gặp khó khăn do một số cấu kiện chịu lực bị che khuất bởi các lớp hoàn thiện kiến trúc, vì vậy người đánh giá phải xác định khu vực nào cần dỡ bỏ lớp hoàn thiện kiến trúc để kiểm tra, cần tham khảo bản vẽ mặt bằng kết cấu để xác định những cấu kiện quan trọng cần kiểm tra;</w:t>
      </w:r>
    </w:p>
    <w:p w14:paraId="0A184C97" w14:textId="77777777" w:rsidR="0013165C" w:rsidRPr="00E612D6" w:rsidRDefault="0013165C" w:rsidP="0013165C">
      <w:pPr>
        <w:pStyle w:val="HTMLPreformatted"/>
        <w:tabs>
          <w:tab w:val="clear" w:pos="916"/>
          <w:tab w:val="left" w:pos="0"/>
        </w:tabs>
        <w:spacing w:before="120" w:after="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 Thực tế khó có thể kiểm tra được toàn bộ các khu vực trong công trình trong một khoảng thời gian hạn chế nên việc kiểm tra được thực hiện ở mức tối thiểu hoặc không bao quát được toàn bộ các khu vực dẫn tới có thể bỏ sót một vài cấu kiện hoặc kết cấu có dấu hiệu mất an toàn, vì vậy người đánh giá phải có kinh nghiệm để lựa chọn cấu kiện hoặc khu vực điển hình phân bổ trong công trình để kiểm tra. Nếu người đánh giá qua xem xét thấy phổ biến tình trạng quá tải hoặc cơi nới, thay đổi hoặc công trình có nhiều khuyết tật kết cấu hoặc dấu hiệu xuống cấp đáng kể thì cần xem xét đến việc kiểm tra toàn bộ kết cấu. Các cấu kiện, kết cấu quan trọng, đặc biệt hoặc tĩnh định (ví dụ: dầm chuyển, cột mảnh, kết cấu công xôn, kết cấu nhịp lớn, kết cấu cáp, gối tựa,...) đều phải được kiểm tra;</w:t>
      </w:r>
    </w:p>
    <w:p w14:paraId="613EFAF8" w14:textId="77777777" w:rsidR="0013165C" w:rsidRPr="00E612D6" w:rsidRDefault="0013165C" w:rsidP="0013165C">
      <w:pPr>
        <w:pStyle w:val="HTMLPreformatted"/>
        <w:tabs>
          <w:tab w:val="clear" w:pos="916"/>
          <w:tab w:val="left" w:pos="0"/>
        </w:tabs>
        <w:spacing w:before="120" w:after="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 Trong quá trình kiểm tra trực quan, có thể phát sinh các công việc sửa chữa hoặc gia cố xuất phát từ các hoạt động dỡ bỏ hoặc đục phá các lớp bao che để có thể nhìn thấy được các kết cấu cần kiểm tra. Việc sửa chữa, gia cố lớn (nếu có) phải thực hiện theo quy định của pháp luật về xây dựng.</w:t>
      </w:r>
    </w:p>
    <w:p w14:paraId="5177DBC3" w14:textId="77777777" w:rsidR="007A4F07" w:rsidRPr="00E612D6" w:rsidRDefault="0013165C" w:rsidP="007A4F07">
      <w:pPr>
        <w:pStyle w:val="HTMLPreformatted"/>
        <w:keepNext/>
        <w:tabs>
          <w:tab w:val="left" w:pos="794"/>
        </w:tabs>
        <w:spacing w:before="120" w:after="120" w:line="271" w:lineRule="auto"/>
        <w:jc w:val="both"/>
        <w:outlineLvl w:val="1"/>
        <w:rPr>
          <w:rFonts w:ascii="Times New Roman" w:hAnsi="Times New Roman" w:cs="Times New Roman"/>
          <w:b/>
          <w:color w:val="000000" w:themeColor="text1"/>
          <w:sz w:val="28"/>
          <w:szCs w:val="28"/>
        </w:rPr>
      </w:pPr>
      <w:bookmarkStart w:id="17" w:name="_Toc153977052"/>
      <w:bookmarkStart w:id="18" w:name="_Toc155317639"/>
      <w:r w:rsidRPr="00E612D6">
        <w:rPr>
          <w:rFonts w:ascii="Times New Roman" w:hAnsi="Times New Roman" w:cs="Times New Roman"/>
          <w:b/>
          <w:color w:val="000000" w:themeColor="text1"/>
          <w:sz w:val="28"/>
          <w:szCs w:val="28"/>
        </w:rPr>
        <w:t>2.</w:t>
      </w:r>
      <w:r w:rsidR="007A4F07" w:rsidRPr="00E612D6">
        <w:rPr>
          <w:rFonts w:ascii="Times New Roman" w:hAnsi="Times New Roman" w:cs="Times New Roman"/>
          <w:b/>
          <w:color w:val="000000" w:themeColor="text1"/>
          <w:sz w:val="28"/>
          <w:szCs w:val="28"/>
        </w:rPr>
        <w:t>3</w:t>
      </w:r>
      <w:r w:rsidRPr="00E612D6">
        <w:rPr>
          <w:rFonts w:ascii="Times New Roman" w:hAnsi="Times New Roman" w:cs="Times New Roman"/>
          <w:b/>
          <w:color w:val="000000" w:themeColor="text1"/>
          <w:sz w:val="28"/>
          <w:szCs w:val="28"/>
        </w:rPr>
        <w:t>.3 Báo cáo kết quả đánh giá</w:t>
      </w:r>
      <w:bookmarkEnd w:id="17"/>
      <w:bookmarkEnd w:id="18"/>
    </w:p>
    <w:p w14:paraId="4B27BD16" w14:textId="05DA15B8" w:rsidR="0013165C" w:rsidRPr="00E612D6" w:rsidRDefault="007A4F07" w:rsidP="007A4F07">
      <w:pPr>
        <w:pStyle w:val="HTMLPreformatted"/>
        <w:tabs>
          <w:tab w:val="clear" w:pos="916"/>
          <w:tab w:val="left" w:pos="0"/>
        </w:tabs>
        <w:spacing w:before="120" w:after="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0013165C" w:rsidRPr="00E612D6">
        <w:rPr>
          <w:rFonts w:ascii="Times New Roman" w:hAnsi="Times New Roman" w:cs="Times New Roman"/>
          <w:color w:val="000000" w:themeColor="text1"/>
          <w:sz w:val="28"/>
          <w:szCs w:val="28"/>
        </w:rPr>
        <w:t>Báo cáo kết quả đánh giá phải phản ánh thực tế các công việc kiểm tra chuyên môn đã được thực hiện, thể hiện được các quan điểm kỹ thuật, đánh giá, nhận định,</w:t>
      </w:r>
      <w:r w:rsidRPr="00E612D6">
        <w:rPr>
          <w:rFonts w:ascii="Times New Roman" w:hAnsi="Times New Roman" w:cs="Times New Roman"/>
          <w:color w:val="000000" w:themeColor="text1"/>
          <w:sz w:val="28"/>
          <w:szCs w:val="28"/>
        </w:rPr>
        <w:t xml:space="preserve"> </w:t>
      </w:r>
      <w:r w:rsidR="0013165C" w:rsidRPr="00E612D6">
        <w:rPr>
          <w:rFonts w:ascii="Times New Roman" w:hAnsi="Times New Roman" w:cs="Times New Roman"/>
          <w:color w:val="000000" w:themeColor="text1"/>
          <w:sz w:val="28"/>
          <w:szCs w:val="28"/>
        </w:rPr>
        <w:t xml:space="preserve">kết luận và các khuyến nghị. Báo cáo cũng là tài liệu lưu trữ cần thiết phục vụ cho các </w:t>
      </w:r>
      <w:r w:rsidR="00B22985" w:rsidRPr="00E612D6">
        <w:rPr>
          <w:rFonts w:ascii="Times New Roman" w:hAnsi="Times New Roman" w:cs="Times New Roman"/>
          <w:color w:val="000000" w:themeColor="text1"/>
          <w:sz w:val="28"/>
          <w:szCs w:val="28"/>
        </w:rPr>
        <w:t>lần</w:t>
      </w:r>
      <w:r w:rsidR="0013165C" w:rsidRPr="00E612D6">
        <w:rPr>
          <w:rFonts w:ascii="Times New Roman" w:hAnsi="Times New Roman" w:cs="Times New Roman"/>
          <w:color w:val="000000" w:themeColor="text1"/>
          <w:sz w:val="28"/>
          <w:szCs w:val="28"/>
        </w:rPr>
        <w:t xml:space="preserve"> đánh giá tiếp theo.</w:t>
      </w:r>
    </w:p>
    <w:p w14:paraId="4E8DD20D" w14:textId="5E409B40" w:rsidR="0013165C" w:rsidRPr="00E612D6" w:rsidRDefault="0013165C" w:rsidP="0013165C">
      <w:pPr>
        <w:pStyle w:val="HTMLPreformatted"/>
        <w:keepNext/>
        <w:tabs>
          <w:tab w:val="left" w:pos="794"/>
        </w:tabs>
        <w:spacing w:before="120" w:after="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lastRenderedPageBreak/>
        <w:t xml:space="preserve">        </w:t>
      </w:r>
      <w:r w:rsidRPr="00E612D6">
        <w:rPr>
          <w:rFonts w:ascii="Times New Roman" w:hAnsi="Times New Roman" w:cs="Times New Roman"/>
          <w:color w:val="000000" w:themeColor="text1"/>
          <w:sz w:val="28"/>
          <w:szCs w:val="28"/>
        </w:rPr>
        <w:tab/>
        <w:t xml:space="preserve">Hình thức và nội dung báo cáo kết quả đánh giá </w:t>
      </w:r>
      <w:r w:rsidR="00DE1BEA" w:rsidRPr="00E612D6">
        <w:rPr>
          <w:rFonts w:ascii="Times New Roman" w:hAnsi="Times New Roman" w:cs="Times New Roman"/>
          <w:color w:val="000000" w:themeColor="text1"/>
          <w:sz w:val="28"/>
          <w:szCs w:val="28"/>
        </w:rPr>
        <w:t>cấp độ 1</w:t>
      </w:r>
      <w:r w:rsidRPr="00E612D6">
        <w:rPr>
          <w:rFonts w:ascii="Times New Roman" w:hAnsi="Times New Roman" w:cs="Times New Roman"/>
          <w:color w:val="000000" w:themeColor="text1"/>
          <w:sz w:val="28"/>
          <w:szCs w:val="28"/>
        </w:rPr>
        <w:t xml:space="preserve"> có thể tham khảo</w:t>
      </w:r>
      <w:r w:rsidR="00DE1BEA"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 xml:space="preserve">Phụ lục I. </w:t>
      </w:r>
    </w:p>
    <w:p w14:paraId="078176D6" w14:textId="4A5AAFC3" w:rsidR="00C40FF3" w:rsidRPr="00E612D6" w:rsidRDefault="00C40FF3" w:rsidP="000333C9">
      <w:pPr>
        <w:pStyle w:val="Heading1"/>
        <w:spacing w:before="120" w:line="271" w:lineRule="auto"/>
        <w:jc w:val="both"/>
        <w:rPr>
          <w:rFonts w:ascii="Times New Roman" w:eastAsia="Times New Roman" w:hAnsi="Times New Roman" w:cs="Times New Roman"/>
          <w:b/>
          <w:bCs/>
          <w:color w:val="auto"/>
          <w:sz w:val="28"/>
          <w:szCs w:val="28"/>
        </w:rPr>
      </w:pPr>
      <w:bookmarkStart w:id="19" w:name="_Toc155317640"/>
      <w:r w:rsidRPr="00E612D6">
        <w:rPr>
          <w:rFonts w:ascii="Times New Roman" w:eastAsia="Times New Roman" w:hAnsi="Times New Roman" w:cs="Times New Roman"/>
          <w:b/>
          <w:bCs/>
          <w:color w:val="auto"/>
          <w:sz w:val="28"/>
          <w:szCs w:val="28"/>
        </w:rPr>
        <w:t>2.</w:t>
      </w:r>
      <w:r w:rsidR="00B46E63" w:rsidRPr="00E612D6">
        <w:rPr>
          <w:rFonts w:ascii="Times New Roman" w:eastAsia="Times New Roman" w:hAnsi="Times New Roman" w:cs="Times New Roman"/>
          <w:b/>
          <w:bCs/>
          <w:color w:val="auto"/>
          <w:sz w:val="28"/>
          <w:szCs w:val="28"/>
        </w:rPr>
        <w:t>4</w:t>
      </w:r>
      <w:r w:rsidRPr="00E612D6">
        <w:rPr>
          <w:rFonts w:ascii="Times New Roman" w:eastAsia="Times New Roman" w:hAnsi="Times New Roman" w:cs="Times New Roman"/>
          <w:b/>
          <w:bCs/>
          <w:color w:val="auto"/>
          <w:sz w:val="28"/>
          <w:szCs w:val="28"/>
        </w:rPr>
        <w:t xml:space="preserve"> Đánh giá cấp độ 2</w:t>
      </w:r>
      <w:bookmarkEnd w:id="19"/>
      <w:r w:rsidR="00710CBF" w:rsidRPr="00E612D6">
        <w:rPr>
          <w:rFonts w:ascii="Times New Roman" w:eastAsia="Times New Roman" w:hAnsi="Times New Roman" w:cs="Times New Roman"/>
          <w:b/>
          <w:bCs/>
          <w:color w:val="auto"/>
          <w:sz w:val="28"/>
          <w:szCs w:val="28"/>
        </w:rPr>
        <w:t xml:space="preserve"> </w:t>
      </w:r>
    </w:p>
    <w:p w14:paraId="46009A21" w14:textId="1E9E6915" w:rsidR="0013165C" w:rsidRPr="00E612D6" w:rsidRDefault="0013165C" w:rsidP="00143340">
      <w:pPr>
        <w:pStyle w:val="HTMLPreformatted"/>
        <w:spacing w:before="120" w:after="120" w:line="271" w:lineRule="auto"/>
        <w:jc w:val="both"/>
        <w:outlineLvl w:val="1"/>
        <w:rPr>
          <w:rFonts w:ascii="Times New Roman" w:hAnsi="Times New Roman" w:cs="Times New Roman"/>
          <w:b/>
          <w:color w:val="000000" w:themeColor="text1"/>
          <w:sz w:val="28"/>
          <w:szCs w:val="28"/>
        </w:rPr>
      </w:pPr>
      <w:bookmarkStart w:id="20" w:name="_Toc83627544"/>
      <w:bookmarkStart w:id="21" w:name="_Toc143768164"/>
      <w:bookmarkStart w:id="22" w:name="_Toc153977055"/>
      <w:bookmarkStart w:id="23" w:name="_Toc155317641"/>
      <w:r w:rsidRPr="00E612D6">
        <w:rPr>
          <w:rFonts w:ascii="Times New Roman" w:hAnsi="Times New Roman" w:cs="Times New Roman"/>
          <w:b/>
          <w:color w:val="000000" w:themeColor="text1"/>
          <w:sz w:val="28"/>
          <w:szCs w:val="28"/>
        </w:rPr>
        <w:t>2.</w:t>
      </w:r>
      <w:r w:rsidR="00B46E63" w:rsidRPr="00E612D6">
        <w:rPr>
          <w:rFonts w:ascii="Times New Roman" w:hAnsi="Times New Roman" w:cs="Times New Roman"/>
          <w:b/>
          <w:color w:val="000000" w:themeColor="text1"/>
          <w:sz w:val="28"/>
          <w:szCs w:val="28"/>
        </w:rPr>
        <w:t>4</w:t>
      </w:r>
      <w:r w:rsidRPr="00E612D6">
        <w:rPr>
          <w:rFonts w:ascii="Times New Roman" w:hAnsi="Times New Roman" w:cs="Times New Roman"/>
          <w:b/>
          <w:color w:val="000000" w:themeColor="text1"/>
          <w:sz w:val="28"/>
          <w:szCs w:val="28"/>
        </w:rPr>
        <w:t>.</w:t>
      </w:r>
      <w:r w:rsidR="00235689" w:rsidRPr="00E612D6">
        <w:rPr>
          <w:rFonts w:ascii="Times New Roman" w:hAnsi="Times New Roman" w:cs="Times New Roman"/>
          <w:b/>
          <w:color w:val="000000" w:themeColor="text1"/>
          <w:sz w:val="28"/>
          <w:szCs w:val="28"/>
        </w:rPr>
        <w:t>1</w:t>
      </w:r>
      <w:r w:rsidRPr="00E612D6">
        <w:rPr>
          <w:rFonts w:ascii="Times New Roman" w:hAnsi="Times New Roman" w:cs="Times New Roman"/>
          <w:b/>
          <w:color w:val="000000" w:themeColor="text1"/>
          <w:sz w:val="28"/>
          <w:szCs w:val="28"/>
        </w:rPr>
        <w:t xml:space="preserve"> Khung đánh giá chung</w:t>
      </w:r>
      <w:bookmarkEnd w:id="20"/>
      <w:bookmarkEnd w:id="21"/>
      <w:bookmarkEnd w:id="22"/>
      <w:bookmarkEnd w:id="23"/>
    </w:p>
    <w:p w14:paraId="00EE1450" w14:textId="27D2BDA5" w:rsidR="00235689" w:rsidRPr="00E612D6" w:rsidRDefault="0013165C" w:rsidP="00235689">
      <w:pPr>
        <w:pStyle w:val="HTMLPreformatted"/>
        <w:spacing w:before="120" w:after="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bCs/>
          <w:color w:val="000000" w:themeColor="text1"/>
          <w:sz w:val="28"/>
          <w:szCs w:val="28"/>
        </w:rPr>
        <w:tab/>
        <w:t xml:space="preserve">Đánh giá </w:t>
      </w:r>
      <w:r w:rsidR="00235689" w:rsidRPr="00E612D6">
        <w:rPr>
          <w:rFonts w:ascii="Times New Roman" w:hAnsi="Times New Roman" w:cs="Times New Roman"/>
          <w:color w:val="000000" w:themeColor="text1"/>
          <w:sz w:val="28"/>
          <w:szCs w:val="28"/>
        </w:rPr>
        <w:t>c</w:t>
      </w:r>
      <w:r w:rsidRPr="00E612D6">
        <w:rPr>
          <w:rFonts w:ascii="Times New Roman" w:hAnsi="Times New Roman" w:cs="Times New Roman"/>
          <w:color w:val="000000" w:themeColor="text1"/>
          <w:sz w:val="28"/>
          <w:szCs w:val="28"/>
        </w:rPr>
        <w:t xml:space="preserve">ấp độ 2 bao gồm hai giai đoạn: đánh giá sơ bộ và đánh giá </w:t>
      </w:r>
      <w:r w:rsidR="00B169B6" w:rsidRPr="00E612D6">
        <w:rPr>
          <w:rFonts w:ascii="Times New Roman" w:hAnsi="Times New Roman" w:cs="Times New Roman"/>
          <w:color w:val="000000" w:themeColor="text1"/>
          <w:sz w:val="28"/>
          <w:szCs w:val="28"/>
        </w:rPr>
        <w:t xml:space="preserve">chi tiết (xem sơ đồ </w:t>
      </w:r>
      <w:r w:rsidR="00235689" w:rsidRPr="00E612D6">
        <w:rPr>
          <w:rFonts w:ascii="Times New Roman" w:hAnsi="Times New Roman" w:cs="Times New Roman"/>
          <w:color w:val="000000" w:themeColor="text1"/>
          <w:sz w:val="28"/>
          <w:szCs w:val="28"/>
        </w:rPr>
        <w:t xml:space="preserve">trong </w:t>
      </w:r>
      <w:r w:rsidR="00B169B6" w:rsidRPr="00E612D6">
        <w:rPr>
          <w:rFonts w:ascii="Times New Roman" w:hAnsi="Times New Roman" w:cs="Times New Roman"/>
          <w:color w:val="000000" w:themeColor="text1"/>
          <w:sz w:val="28"/>
          <w:szCs w:val="28"/>
        </w:rPr>
        <w:t>Hình 2</w:t>
      </w:r>
      <w:r w:rsidRPr="00E612D6">
        <w:rPr>
          <w:rFonts w:ascii="Times New Roman" w:hAnsi="Times New Roman" w:cs="Times New Roman"/>
          <w:color w:val="000000" w:themeColor="text1"/>
          <w:sz w:val="28"/>
          <w:szCs w:val="28"/>
        </w:rPr>
        <w:t xml:space="preserve">). </w:t>
      </w:r>
      <w:r w:rsidR="00F3709D" w:rsidRPr="00E612D6">
        <w:rPr>
          <w:rFonts w:ascii="Times New Roman" w:hAnsi="Times New Roman" w:cs="Times New Roman"/>
          <w:color w:val="000000" w:themeColor="text1"/>
          <w:sz w:val="28"/>
          <w:szCs w:val="28"/>
        </w:rPr>
        <w:t>Trình tự như sau:</w:t>
      </w:r>
    </w:p>
    <w:p w14:paraId="1C174068" w14:textId="77777777" w:rsidR="00B94929" w:rsidRPr="00E612D6" w:rsidRDefault="00B94929" w:rsidP="00235689">
      <w:pPr>
        <w:pStyle w:val="HTMLPreformatted"/>
        <w:spacing w:before="120" w:after="120" w:line="271" w:lineRule="auto"/>
        <w:jc w:val="both"/>
        <w:rPr>
          <w:rFonts w:ascii="Times New Roman" w:hAnsi="Times New Roman" w:cs="Times New Roman"/>
          <w:color w:val="000000" w:themeColor="text1"/>
          <w:sz w:val="8"/>
          <w:szCs w:val="8"/>
        </w:rPr>
      </w:pPr>
    </w:p>
    <w:p w14:paraId="4592D91E" w14:textId="69060F05" w:rsidR="00382515" w:rsidRPr="00E612D6" w:rsidRDefault="00382515" w:rsidP="00B01C49">
      <w:pPr>
        <w:pStyle w:val="HTMLPreformatted"/>
        <w:spacing w:before="120" w:after="120" w:line="271" w:lineRule="auto"/>
        <w:jc w:val="both"/>
        <w:rPr>
          <w:rFonts w:ascii="Times New Roman" w:hAnsi="Times New Roman" w:cs="Times New Roman"/>
          <w:b/>
          <w:color w:val="000000" w:themeColor="text1"/>
          <w:sz w:val="26"/>
          <w:szCs w:val="26"/>
        </w:rPr>
      </w:pPr>
      <w:r w:rsidRPr="00E612D6">
        <w:rPr>
          <w:noProof/>
        </w:rPr>
        <mc:AlternateContent>
          <mc:Choice Requires="wps">
            <w:drawing>
              <wp:anchor distT="0" distB="0" distL="114300" distR="114300" simplePos="0" relativeHeight="251718656" behindDoc="0" locked="0" layoutInCell="1" allowOverlap="1" wp14:anchorId="287B175F" wp14:editId="7FDA24F9">
                <wp:simplePos x="0" y="0"/>
                <wp:positionH relativeFrom="column">
                  <wp:posOffset>1559560</wp:posOffset>
                </wp:positionH>
                <wp:positionV relativeFrom="paragraph">
                  <wp:posOffset>85090</wp:posOffset>
                </wp:positionV>
                <wp:extent cx="2306320" cy="335280"/>
                <wp:effectExtent l="0" t="0" r="17780" b="26670"/>
                <wp:wrapNone/>
                <wp:docPr id="10765738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335280"/>
                        </a:xfrm>
                        <a:prstGeom prst="rect">
                          <a:avLst/>
                        </a:prstGeom>
                        <a:solidFill>
                          <a:srgbClr val="FFFFFF"/>
                        </a:solidFill>
                        <a:ln w="9525">
                          <a:solidFill>
                            <a:srgbClr val="000000"/>
                          </a:solidFill>
                          <a:miter lim="800000"/>
                          <a:headEnd/>
                          <a:tailEnd/>
                        </a:ln>
                      </wps:spPr>
                      <wps:txbx>
                        <w:txbxContent>
                          <w:p w14:paraId="071FC646" w14:textId="5F970C0D" w:rsidR="00382515" w:rsidRPr="001B6E84" w:rsidRDefault="00382515" w:rsidP="00382515">
                            <w:pPr>
                              <w:spacing w:before="60" w:after="0" w:line="240" w:lineRule="auto"/>
                              <w:jc w:val="center"/>
                              <w:rPr>
                                <w:rFonts w:ascii="Times New Roman" w:hAnsi="Times New Roman" w:cs="Times New Roman"/>
                                <w:sz w:val="24"/>
                                <w:szCs w:val="24"/>
                              </w:rPr>
                            </w:pPr>
                            <w:r w:rsidRPr="001B6E84">
                              <w:rPr>
                                <w:rFonts w:ascii="Times New Roman" w:hAnsi="Times New Roman" w:cs="Times New Roman"/>
                                <w:sz w:val="24"/>
                                <w:szCs w:val="24"/>
                              </w:rPr>
                              <w:t>Mục đích, yêu cầu</w:t>
                            </w:r>
                            <w:r w:rsidR="00326254">
                              <w:rPr>
                                <w:rFonts w:ascii="Times New Roman" w:hAnsi="Times New Roman" w:cs="Times New Roman"/>
                                <w:sz w:val="24"/>
                                <w:szCs w:val="24"/>
                              </w:rPr>
                              <w:t>, các tình huống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B175F" id="_x0000_t202" coordsize="21600,21600" o:spt="202" path="m,l,21600r21600,l21600,xe">
                <v:stroke joinstyle="miter"/>
                <v:path gradientshapeok="t" o:connecttype="rect"/>
              </v:shapetype>
              <v:shape id="Text Box 2" o:spid="_x0000_s1029" type="#_x0000_t202" style="position:absolute;left:0;text-align:left;margin-left:122.8pt;margin-top:6.7pt;width:181.6pt;height:26.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">
                <v:textbox>
                  <w:txbxContent>
                    <w:p w14:paraId="071FC646" w14:textId="5F970C0D" w:rsidR="00382515" w:rsidRPr="001B6E84" w:rsidRDefault="00382515" w:rsidP="00382515">
                      <w:pPr>
                        <w:spacing w:before="60" w:after="0" w:line="240" w:lineRule="auto"/>
                        <w:jc w:val="center"/>
                        <w:rPr>
                          <w:rFonts w:ascii="Times New Roman" w:hAnsi="Times New Roman" w:cs="Times New Roman"/>
                          <w:sz w:val="24"/>
                          <w:szCs w:val="24"/>
                        </w:rPr>
                      </w:pPr>
                      <w:r w:rsidRPr="001B6E84">
                        <w:rPr>
                          <w:rFonts w:ascii="Times New Roman" w:hAnsi="Times New Roman" w:cs="Times New Roman"/>
                          <w:sz w:val="24"/>
                          <w:szCs w:val="24"/>
                        </w:rPr>
                        <w:t>Mục đích, yêu cầu</w:t>
                      </w:r>
                      <w:r w:rsidR="00326254">
                        <w:rPr>
                          <w:rFonts w:ascii="Times New Roman" w:hAnsi="Times New Roman" w:cs="Times New Roman"/>
                          <w:sz w:val="24"/>
                          <w:szCs w:val="24"/>
                        </w:rPr>
                        <w:t>, các tình huống</w:t>
                      </w:r>
                    </w:p>
                  </w:txbxContent>
                </v:textbox>
              </v:shape>
            </w:pict>
          </mc:Fallback>
        </mc:AlternateContent>
      </w:r>
      <w:r w:rsidR="0078049A" w:rsidRPr="00E612D6">
        <w:rPr>
          <w:rFonts w:ascii="Times New Roman" w:hAnsi="Times New Roman" w:cs="Times New Roman"/>
          <w:b/>
          <w:color w:val="000000" w:themeColor="text1"/>
          <w:sz w:val="26"/>
          <w:szCs w:val="26"/>
        </w:rPr>
        <w:tab/>
      </w:r>
    </w:p>
    <w:p w14:paraId="74E4FEE2" w14:textId="755247BA" w:rsidR="00382515" w:rsidRPr="00E612D6" w:rsidRDefault="00B94929" w:rsidP="00B01C49">
      <w:pPr>
        <w:pStyle w:val="HTMLPreformatted"/>
        <w:spacing w:before="120" w:after="120" w:line="271" w:lineRule="auto"/>
        <w:jc w:val="both"/>
        <w:rPr>
          <w:rFonts w:ascii="Times New Roman" w:hAnsi="Times New Roman" w:cs="Times New Roman"/>
          <w:b/>
          <w:color w:val="000000" w:themeColor="text1"/>
          <w:sz w:val="26"/>
          <w:szCs w:val="26"/>
        </w:rPr>
      </w:pPr>
      <w:r w:rsidRPr="00E612D6">
        <w:rPr>
          <w:rFonts w:ascii="Times New Roman" w:hAnsi="Times New Roman" w:cs="Times New Roman"/>
          <w:b/>
          <w:noProof/>
          <w:color w:val="000000" w:themeColor="text1"/>
          <w:sz w:val="26"/>
          <w:szCs w:val="26"/>
        </w:rPr>
        <mc:AlternateContent>
          <mc:Choice Requires="wps">
            <w:drawing>
              <wp:anchor distT="0" distB="0" distL="114300" distR="114300" simplePos="0" relativeHeight="251758592" behindDoc="0" locked="0" layoutInCell="1" allowOverlap="1" wp14:anchorId="7096B2DD" wp14:editId="2BE6D7C7">
                <wp:simplePos x="0" y="0"/>
                <wp:positionH relativeFrom="column">
                  <wp:posOffset>2710218</wp:posOffset>
                </wp:positionH>
                <wp:positionV relativeFrom="paragraph">
                  <wp:posOffset>129730</wp:posOffset>
                </wp:positionV>
                <wp:extent cx="0" cy="626887"/>
                <wp:effectExtent l="76200" t="0" r="76200" b="59055"/>
                <wp:wrapNone/>
                <wp:docPr id="236558508" name="Straight Arrow Connector 12"/>
                <wp:cNvGraphicFramePr/>
                <a:graphic xmlns:a="http://schemas.openxmlformats.org/drawingml/2006/main">
                  <a:graphicData uri="http://schemas.microsoft.com/office/word/2010/wordprocessingShape">
                    <wps:wsp>
                      <wps:cNvCnPr/>
                      <wps:spPr>
                        <a:xfrm>
                          <a:off x="0" y="0"/>
                          <a:ext cx="0" cy="6268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type w14:anchorId="1610CD4F" id="_x0000_t32" coordsize="21600,21600" o:spt="32" o:oned="t" path="m,l21600,21600e" filled="f">
                <v:path arrowok="t" fillok="f" o:connecttype="none"/>
                <o:lock v:ext="edit" shapetype="t"/>
              </v:shapetype>
              <v:shape id="Straight Arrow Connector 12" o:spid="_x0000_s1026" type="#_x0000_t32" style="position:absolute;margin-left:213.4pt;margin-top:10.2pt;width:0;height:49.3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" strokecolor="black [3200]" strokeweight=".5pt">
                <v:stroke endarrow="block" joinstyle="miter"/>
              </v:shape>
            </w:pict>
          </mc:Fallback>
        </mc:AlternateContent>
      </w:r>
    </w:p>
    <w:p w14:paraId="453D05EF" w14:textId="59D19EC6" w:rsidR="00382515" w:rsidRPr="00E612D6" w:rsidRDefault="00382515" w:rsidP="00B01C49">
      <w:pPr>
        <w:pStyle w:val="HTMLPreformatted"/>
        <w:spacing w:before="120" w:after="120" w:line="271" w:lineRule="auto"/>
        <w:jc w:val="both"/>
        <w:rPr>
          <w:rFonts w:ascii="Times New Roman" w:hAnsi="Times New Roman" w:cs="Times New Roman"/>
          <w:b/>
          <w:color w:val="000000" w:themeColor="text1"/>
          <w:sz w:val="26"/>
          <w:szCs w:val="26"/>
        </w:rPr>
      </w:pPr>
    </w:p>
    <w:p w14:paraId="592E5FFD" w14:textId="0D324B3B" w:rsidR="00382515" w:rsidRPr="00E612D6" w:rsidRDefault="00D638CE" w:rsidP="00B01C49">
      <w:pPr>
        <w:pStyle w:val="HTMLPreformatted"/>
        <w:spacing w:before="120" w:after="120" w:line="271" w:lineRule="auto"/>
        <w:jc w:val="both"/>
        <w:rPr>
          <w:rFonts w:ascii="Times New Roman" w:hAnsi="Times New Roman" w:cs="Times New Roman"/>
          <w:b/>
          <w:color w:val="000000" w:themeColor="text1"/>
          <w:sz w:val="26"/>
          <w:szCs w:val="26"/>
        </w:rPr>
      </w:pPr>
      <w:r w:rsidRPr="00E612D6">
        <w:rPr>
          <w:rFonts w:ascii="Times New Roman" w:hAnsi="Times New Roman" w:cs="Times New Roman"/>
          <w:b/>
          <w:noProof/>
          <w:color w:val="000000" w:themeColor="text1"/>
          <w:sz w:val="28"/>
          <w:szCs w:val="28"/>
        </w:rPr>
        <mc:AlternateContent>
          <mc:Choice Requires="wps">
            <w:drawing>
              <wp:anchor distT="0" distB="0" distL="114300" distR="114300" simplePos="0" relativeHeight="251743232" behindDoc="0" locked="0" layoutInCell="1" allowOverlap="1" wp14:anchorId="5EEAD347" wp14:editId="3EC5A3B3">
                <wp:simplePos x="0" y="0"/>
                <wp:positionH relativeFrom="column">
                  <wp:posOffset>1198880</wp:posOffset>
                </wp:positionH>
                <wp:positionV relativeFrom="paragraph">
                  <wp:posOffset>76835</wp:posOffset>
                </wp:positionV>
                <wp:extent cx="228600" cy="245110"/>
                <wp:effectExtent l="0" t="0" r="19050" b="21590"/>
                <wp:wrapNone/>
                <wp:docPr id="134923180" name="Rectangle 1"/>
                <wp:cNvGraphicFramePr/>
                <a:graphic xmlns:a="http://schemas.openxmlformats.org/drawingml/2006/main">
                  <a:graphicData uri="http://schemas.microsoft.com/office/word/2010/wordprocessingShape">
                    <wps:wsp>
                      <wps:cNvSpPr/>
                      <wps:spPr>
                        <a:xfrm>
                          <a:off x="0" y="0"/>
                          <a:ext cx="228600" cy="24511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C0E5FBA" w14:textId="7035CF85" w:rsidR="0088293F" w:rsidRPr="00182064" w:rsidRDefault="00357DE1" w:rsidP="0088293F">
                            <w:pPr>
                              <w:ind w:hanging="90"/>
                              <w:rPr>
                                <w:rFonts w:ascii="Times New Roman" w:hAnsi="Times New Roman" w:cs="Times New Roman"/>
                                <w:sz w:val="23"/>
                                <w:szCs w:val="23"/>
                                <w:lang w:val="en-US"/>
                              </w:rPr>
                            </w:pPr>
                            <w:r>
                              <w:rPr>
                                <w:rFonts w:ascii="Times New Roman" w:hAnsi="Times New Roman" w:cs="Times New Roman"/>
                                <w:b/>
                                <w:bCs/>
                                <w:sz w:val="23"/>
                                <w:szCs w:val="23"/>
                                <w:lang w:val="en-US"/>
                              </w:rPr>
                              <w: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AD347" id="_x0000_s1030" style="position:absolute;left:0;text-align:left;margin-left:94.4pt;margin-top:6.05pt;width:18pt;height:19.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" fillcolor="white [3201]" strokecolor="white [3212]" strokeweight="1pt">
                <v:textbox>
                  <w:txbxContent>
                    <w:p w14:paraId="6C0E5FBA" w14:textId="7035CF85" w:rsidR="0088293F" w:rsidRPr="00182064" w:rsidRDefault="00357DE1" w:rsidP="0088293F">
                      <w:pPr>
                        <w:ind w:hanging="90"/>
                        <w:rPr>
                          <w:rFonts w:ascii="Times New Roman" w:hAnsi="Times New Roman" w:cs="Times New Roman"/>
                          <w:sz w:val="23"/>
                          <w:szCs w:val="23"/>
                          <w:lang w:val="en-US"/>
                        </w:rPr>
                      </w:pPr>
                      <w:r>
                        <w:rPr>
                          <w:rFonts w:ascii="Times New Roman" w:hAnsi="Times New Roman" w:cs="Times New Roman"/>
                          <w:b/>
                          <w:bCs/>
                          <w:sz w:val="23"/>
                          <w:szCs w:val="23"/>
                          <w:lang w:val="en-US"/>
                        </w:rPr>
                        <w:t>K</w:t>
                      </w:r>
                    </w:p>
                  </w:txbxContent>
                </v:textbox>
              </v:rect>
            </w:pict>
          </mc:Fallback>
        </mc:AlternateContent>
      </w:r>
      <w:r w:rsidR="00006DA8" w:rsidRPr="00E612D6">
        <w:rPr>
          <w:noProof/>
        </w:rPr>
        <mc:AlternateContent>
          <mc:Choice Requires="wps">
            <w:drawing>
              <wp:anchor distT="0" distB="0" distL="114300" distR="114300" simplePos="0" relativeHeight="251720704" behindDoc="0" locked="0" layoutInCell="1" allowOverlap="1" wp14:anchorId="2B8FB538" wp14:editId="122CF2CB">
                <wp:simplePos x="0" y="0"/>
                <wp:positionH relativeFrom="column">
                  <wp:posOffset>1610360</wp:posOffset>
                </wp:positionH>
                <wp:positionV relativeFrom="paragraph">
                  <wp:posOffset>166370</wp:posOffset>
                </wp:positionV>
                <wp:extent cx="2189680" cy="314960"/>
                <wp:effectExtent l="0" t="0" r="20320" b="27940"/>
                <wp:wrapNone/>
                <wp:docPr id="1212433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680" cy="314960"/>
                        </a:xfrm>
                        <a:prstGeom prst="rect">
                          <a:avLst/>
                        </a:prstGeom>
                        <a:solidFill>
                          <a:srgbClr val="FFFFFF"/>
                        </a:solidFill>
                        <a:ln w="9525">
                          <a:solidFill>
                            <a:srgbClr val="000000"/>
                          </a:solidFill>
                          <a:miter lim="800000"/>
                          <a:headEnd/>
                          <a:tailEnd/>
                        </a:ln>
                      </wps:spPr>
                      <wps:txbx>
                        <w:txbxContent>
                          <w:p w14:paraId="1A343AAF" w14:textId="77777777" w:rsidR="00382515" w:rsidRPr="001B6E84" w:rsidRDefault="00382515" w:rsidP="00382515">
                            <w:pPr>
                              <w:spacing w:before="60" w:after="0" w:line="240" w:lineRule="auto"/>
                              <w:jc w:val="center"/>
                              <w:rPr>
                                <w:rFonts w:ascii="Times New Roman" w:hAnsi="Times New Roman" w:cs="Times New Roman"/>
                                <w:sz w:val="24"/>
                                <w:szCs w:val="24"/>
                              </w:rPr>
                            </w:pPr>
                            <w:r w:rsidRPr="001B6E84">
                              <w:rPr>
                                <w:rFonts w:ascii="Times New Roman" w:hAnsi="Times New Roman" w:cs="Times New Roman"/>
                                <w:sz w:val="24"/>
                                <w:szCs w:val="24"/>
                              </w:rPr>
                              <w:t>Đánh giá sơ bộ</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B8FB538" id="_x0000_s1031" type="#_x0000_t202" style="position:absolute;left:0;text-align:left;margin-left:126.8pt;margin-top:13.1pt;width:172.4pt;height:24.8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">
                <v:textbox>
                  <w:txbxContent>
                    <w:p w14:paraId="1A343AAF" w14:textId="77777777" w:rsidR="00382515" w:rsidRPr="001B6E84" w:rsidRDefault="00382515" w:rsidP="00382515">
                      <w:pPr>
                        <w:spacing w:before="60" w:after="0" w:line="240" w:lineRule="auto"/>
                        <w:jc w:val="center"/>
                        <w:rPr>
                          <w:rFonts w:ascii="Times New Roman" w:hAnsi="Times New Roman" w:cs="Times New Roman"/>
                          <w:sz w:val="24"/>
                          <w:szCs w:val="24"/>
                        </w:rPr>
                      </w:pPr>
                      <w:r w:rsidRPr="001B6E84">
                        <w:rPr>
                          <w:rFonts w:ascii="Times New Roman" w:hAnsi="Times New Roman" w:cs="Times New Roman"/>
                          <w:sz w:val="24"/>
                          <w:szCs w:val="24"/>
                        </w:rPr>
                        <w:t>Đánh giá sơ bộ</w:t>
                      </w:r>
                    </w:p>
                  </w:txbxContent>
                </v:textbox>
              </v:shape>
            </w:pict>
          </mc:Fallback>
        </mc:AlternateContent>
      </w:r>
    </w:p>
    <w:p w14:paraId="2B95FD34" w14:textId="31914C23" w:rsidR="00382515" w:rsidRPr="00E612D6" w:rsidRDefault="00943721" w:rsidP="00B01C49">
      <w:pPr>
        <w:pStyle w:val="HTMLPreformatted"/>
        <w:spacing w:before="120" w:after="120" w:line="271" w:lineRule="auto"/>
        <w:jc w:val="both"/>
        <w:rPr>
          <w:rFonts w:ascii="Times New Roman" w:hAnsi="Times New Roman" w:cs="Times New Roman"/>
          <w:b/>
          <w:color w:val="000000" w:themeColor="text1"/>
          <w:sz w:val="26"/>
          <w:szCs w:val="26"/>
        </w:rPr>
      </w:pPr>
      <w:r w:rsidRPr="00E612D6">
        <w:rPr>
          <w:rFonts w:ascii="Times New Roman" w:hAnsi="Times New Roman" w:cs="Times New Roman"/>
          <w:b/>
          <w:noProof/>
          <w:color w:val="000000" w:themeColor="text1"/>
          <w:sz w:val="26"/>
          <w:szCs w:val="26"/>
        </w:rPr>
        <mc:AlternateContent>
          <mc:Choice Requires="wps">
            <w:drawing>
              <wp:anchor distT="0" distB="0" distL="114300" distR="114300" simplePos="0" relativeHeight="251760640" behindDoc="0" locked="0" layoutInCell="1" allowOverlap="1" wp14:anchorId="030F4722" wp14:editId="6572CF19">
                <wp:simplePos x="0" y="0"/>
                <wp:positionH relativeFrom="column">
                  <wp:posOffset>756920</wp:posOffset>
                </wp:positionH>
                <wp:positionV relativeFrom="paragraph">
                  <wp:posOffset>36195</wp:posOffset>
                </wp:positionV>
                <wp:extent cx="0" cy="1786890"/>
                <wp:effectExtent l="0" t="0" r="38100" b="22860"/>
                <wp:wrapNone/>
                <wp:docPr id="649930314" name="Straight Connector 16"/>
                <wp:cNvGraphicFramePr/>
                <a:graphic xmlns:a="http://schemas.openxmlformats.org/drawingml/2006/main">
                  <a:graphicData uri="http://schemas.microsoft.com/office/word/2010/wordprocessingShape">
                    <wps:wsp>
                      <wps:cNvCnPr/>
                      <wps:spPr>
                        <a:xfrm flipH="1">
                          <a:off x="0" y="0"/>
                          <a:ext cx="0" cy="1786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86E8198" id="Straight Connector 16"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pt,2.85pt" to="59.6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" strokecolor="black [3200]" strokeweight=".5pt">
                <v:stroke joinstyle="miter"/>
              </v:line>
            </w:pict>
          </mc:Fallback>
        </mc:AlternateContent>
      </w:r>
      <w:r w:rsidRPr="00E612D6">
        <w:rPr>
          <w:rFonts w:ascii="Times New Roman" w:hAnsi="Times New Roman" w:cs="Times New Roman"/>
          <w:b/>
          <w:noProof/>
          <w:color w:val="000000" w:themeColor="text1"/>
          <w:sz w:val="28"/>
          <w:szCs w:val="28"/>
        </w:rPr>
        <mc:AlternateContent>
          <mc:Choice Requires="wps">
            <w:drawing>
              <wp:anchor distT="0" distB="0" distL="114300" distR="114300" simplePos="0" relativeHeight="251772928" behindDoc="0" locked="0" layoutInCell="1" allowOverlap="1" wp14:anchorId="70EBCBCB" wp14:editId="1F2A25C8">
                <wp:simplePos x="0" y="0"/>
                <wp:positionH relativeFrom="column">
                  <wp:posOffset>2707640</wp:posOffset>
                </wp:positionH>
                <wp:positionV relativeFrom="paragraph">
                  <wp:posOffset>192405</wp:posOffset>
                </wp:positionV>
                <wp:extent cx="0" cy="584200"/>
                <wp:effectExtent l="76200" t="0" r="57150" b="63500"/>
                <wp:wrapNone/>
                <wp:docPr id="1776999852" name="Straight Arrow Connector 1"/>
                <wp:cNvGraphicFramePr/>
                <a:graphic xmlns:a="http://schemas.openxmlformats.org/drawingml/2006/main">
                  <a:graphicData uri="http://schemas.microsoft.com/office/word/2010/wordprocessingShape">
                    <wps:wsp>
                      <wps:cNvCnPr/>
                      <wps:spPr>
                        <a:xfrm>
                          <a:off x="0" y="0"/>
                          <a:ext cx="0" cy="584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type w14:anchorId="5971D123" id="_x0000_t32" coordsize="21600,21600" o:spt="32" o:oned="t" path="m,l21600,21600e" filled="f">
                <v:path arrowok="t" fillok="f" o:connecttype="none"/>
                <o:lock v:ext="edit" shapetype="t"/>
              </v:shapetype>
              <v:shape id="Straight Arrow Connector 1" o:spid="_x0000_s1026" type="#_x0000_t32" style="position:absolute;margin-left:213.2pt;margin-top:15.15pt;width:0;height:46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" strokecolor="black [3200]" strokeweight=".5pt">
                <v:stroke endarrow="block" joinstyle="miter"/>
              </v:shape>
            </w:pict>
          </mc:Fallback>
        </mc:AlternateContent>
      </w:r>
      <w:r w:rsidR="00D638CE" w:rsidRPr="00E612D6">
        <w:rPr>
          <w:rFonts w:ascii="Times New Roman" w:hAnsi="Times New Roman" w:cs="Times New Roman"/>
          <w:b/>
          <w:noProof/>
          <w:color w:val="000000" w:themeColor="text1"/>
          <w:sz w:val="28"/>
          <w:szCs w:val="28"/>
        </w:rPr>
        <mc:AlternateContent>
          <mc:Choice Requires="wps">
            <w:drawing>
              <wp:anchor distT="0" distB="0" distL="114300" distR="114300" simplePos="0" relativeHeight="251767808" behindDoc="0" locked="0" layoutInCell="1" allowOverlap="1" wp14:anchorId="54A81911" wp14:editId="656AA2E2">
                <wp:simplePos x="0" y="0"/>
                <wp:positionH relativeFrom="column">
                  <wp:posOffset>750627</wp:posOffset>
                </wp:positionH>
                <wp:positionV relativeFrom="paragraph">
                  <wp:posOffset>29760</wp:posOffset>
                </wp:positionV>
                <wp:extent cx="852985" cy="6824"/>
                <wp:effectExtent l="0" t="0" r="23495" b="31750"/>
                <wp:wrapNone/>
                <wp:docPr id="359783721" name="Straight Connector 24"/>
                <wp:cNvGraphicFramePr/>
                <a:graphic xmlns:a="http://schemas.openxmlformats.org/drawingml/2006/main">
                  <a:graphicData uri="http://schemas.microsoft.com/office/word/2010/wordprocessingShape">
                    <wps:wsp>
                      <wps:cNvCnPr/>
                      <wps:spPr>
                        <a:xfrm flipH="1">
                          <a:off x="0" y="0"/>
                          <a:ext cx="852985"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4276D44B" id="Straight Connector 24" o:spid="_x0000_s1026" style="position:absolute;flip:x;z-index:251767808;visibility:visible;mso-wrap-style:square;mso-wrap-distance-left:9pt;mso-wrap-distance-top:0;mso-wrap-distance-right:9pt;mso-wrap-distance-bottom:0;mso-position-horizontal:absolute;mso-position-horizontal-relative:text;mso-position-vertical:absolute;mso-position-vertical-relative:text" from="59.1pt,2.35pt" to="126.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" strokecolor="black [3200]" strokeweight=".5pt">
                <v:stroke joinstyle="miter"/>
              </v:line>
            </w:pict>
          </mc:Fallback>
        </mc:AlternateContent>
      </w:r>
    </w:p>
    <w:p w14:paraId="37230C69" w14:textId="1C482881" w:rsidR="00382515" w:rsidRPr="00E612D6" w:rsidRDefault="007D69FC" w:rsidP="00B01C49">
      <w:pPr>
        <w:pStyle w:val="HTMLPreformatted"/>
        <w:spacing w:before="120" w:after="120" w:line="271" w:lineRule="auto"/>
        <w:jc w:val="both"/>
        <w:rPr>
          <w:rFonts w:ascii="Times New Roman" w:hAnsi="Times New Roman" w:cs="Times New Roman"/>
          <w:b/>
          <w:color w:val="000000" w:themeColor="text1"/>
          <w:sz w:val="26"/>
          <w:szCs w:val="26"/>
        </w:rPr>
      </w:pPr>
      <w:r w:rsidRPr="00E612D6">
        <w:rPr>
          <w:rFonts w:ascii="Times New Roman" w:hAnsi="Times New Roman" w:cs="Times New Roman"/>
          <w:b/>
          <w:noProof/>
          <w:color w:val="000000" w:themeColor="text1"/>
          <w:sz w:val="28"/>
          <w:szCs w:val="28"/>
        </w:rPr>
        <mc:AlternateContent>
          <mc:Choice Requires="wps">
            <w:drawing>
              <wp:anchor distT="0" distB="0" distL="114300" distR="114300" simplePos="0" relativeHeight="251745280" behindDoc="0" locked="0" layoutInCell="1" allowOverlap="1" wp14:anchorId="1B698501" wp14:editId="420A75AD">
                <wp:simplePos x="0" y="0"/>
                <wp:positionH relativeFrom="column">
                  <wp:posOffset>2748280</wp:posOffset>
                </wp:positionH>
                <wp:positionV relativeFrom="paragraph">
                  <wp:posOffset>44450</wp:posOffset>
                </wp:positionV>
                <wp:extent cx="190500" cy="254000"/>
                <wp:effectExtent l="0" t="0" r="19050" b="12700"/>
                <wp:wrapNone/>
                <wp:docPr id="1681211290" name="Rectangle 1"/>
                <wp:cNvGraphicFramePr/>
                <a:graphic xmlns:a="http://schemas.openxmlformats.org/drawingml/2006/main">
                  <a:graphicData uri="http://schemas.microsoft.com/office/word/2010/wordprocessingShape">
                    <wps:wsp>
                      <wps:cNvSpPr/>
                      <wps:spPr>
                        <a:xfrm>
                          <a:off x="0" y="0"/>
                          <a:ext cx="190500" cy="2540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1B74B1B3" w14:textId="20FAE7E3" w:rsidR="0088293F" w:rsidRPr="00182064" w:rsidRDefault="00943721" w:rsidP="0088293F">
                            <w:pPr>
                              <w:ind w:hanging="90"/>
                              <w:rPr>
                                <w:rFonts w:ascii="Times New Roman" w:hAnsi="Times New Roman" w:cs="Times New Roman"/>
                                <w:sz w:val="23"/>
                                <w:szCs w:val="23"/>
                                <w:lang w:val="en-US"/>
                              </w:rPr>
                            </w:pPr>
                            <w:r>
                              <w:rPr>
                                <w:rFonts w:ascii="Times New Roman" w:hAnsi="Times New Roman" w:cs="Times New Roman"/>
                                <w:b/>
                                <w:bCs/>
                                <w:sz w:val="23"/>
                                <w:szCs w:val="23"/>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98501" id="_x0000_s1032" style="position:absolute;left:0;text-align:left;margin-left:216.4pt;margin-top:3.5pt;width:15pt;height:2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" fillcolor="white [3201]" strokecolor="white [3212]" strokeweight="1pt">
                <v:textbox>
                  <w:txbxContent>
                    <w:p w14:paraId="1B74B1B3" w14:textId="20FAE7E3" w:rsidR="0088293F" w:rsidRPr="00182064" w:rsidRDefault="00943721" w:rsidP="0088293F">
                      <w:pPr>
                        <w:ind w:hanging="90"/>
                        <w:rPr>
                          <w:rFonts w:ascii="Times New Roman" w:hAnsi="Times New Roman" w:cs="Times New Roman"/>
                          <w:sz w:val="23"/>
                          <w:szCs w:val="23"/>
                          <w:lang w:val="en-US"/>
                        </w:rPr>
                      </w:pPr>
                      <w:r>
                        <w:rPr>
                          <w:rFonts w:ascii="Times New Roman" w:hAnsi="Times New Roman" w:cs="Times New Roman"/>
                          <w:b/>
                          <w:bCs/>
                          <w:sz w:val="23"/>
                          <w:szCs w:val="23"/>
                          <w:lang w:val="en-US"/>
                        </w:rPr>
                        <w:t>C</w:t>
                      </w:r>
                    </w:p>
                  </w:txbxContent>
                </v:textbox>
              </v:rect>
            </w:pict>
          </mc:Fallback>
        </mc:AlternateContent>
      </w:r>
    </w:p>
    <w:p w14:paraId="518EBCA8" w14:textId="4E1F2A4D" w:rsidR="00382515" w:rsidRPr="00E612D6" w:rsidRDefault="00934403" w:rsidP="00B01C49">
      <w:pPr>
        <w:pStyle w:val="HTMLPreformatted"/>
        <w:spacing w:before="120" w:after="120" w:line="271" w:lineRule="auto"/>
        <w:jc w:val="both"/>
        <w:rPr>
          <w:rFonts w:ascii="Times New Roman" w:hAnsi="Times New Roman" w:cs="Times New Roman"/>
          <w:b/>
          <w:color w:val="000000" w:themeColor="text1"/>
          <w:sz w:val="26"/>
          <w:szCs w:val="26"/>
        </w:rPr>
      </w:pPr>
      <w:r w:rsidRPr="00E612D6">
        <w:rPr>
          <w:rFonts w:ascii="Times New Roman" w:hAnsi="Times New Roman" w:cs="Times New Roman"/>
          <w:b/>
          <w:noProof/>
          <w:color w:val="000000" w:themeColor="text1"/>
          <w:sz w:val="28"/>
          <w:szCs w:val="28"/>
        </w:rPr>
        <mc:AlternateContent>
          <mc:Choice Requires="wps">
            <w:drawing>
              <wp:anchor distT="0" distB="0" distL="114300" distR="114300" simplePos="0" relativeHeight="251729920" behindDoc="0" locked="0" layoutInCell="1" allowOverlap="1" wp14:anchorId="205AB8DF" wp14:editId="097B096E">
                <wp:simplePos x="0" y="0"/>
                <wp:positionH relativeFrom="column">
                  <wp:posOffset>4645660</wp:posOffset>
                </wp:positionH>
                <wp:positionV relativeFrom="paragraph">
                  <wp:posOffset>110490</wp:posOffset>
                </wp:positionV>
                <wp:extent cx="1287145" cy="650240"/>
                <wp:effectExtent l="0" t="0" r="27305" b="16510"/>
                <wp:wrapNone/>
                <wp:docPr id="1561313530" name="Rectangle 1"/>
                <wp:cNvGraphicFramePr/>
                <a:graphic xmlns:a="http://schemas.openxmlformats.org/drawingml/2006/main">
                  <a:graphicData uri="http://schemas.microsoft.com/office/word/2010/wordprocessingShape">
                    <wps:wsp>
                      <wps:cNvSpPr/>
                      <wps:spPr>
                        <a:xfrm>
                          <a:off x="0" y="0"/>
                          <a:ext cx="1287145" cy="65024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599E71C" w14:textId="77777777" w:rsidR="00836FEB" w:rsidRPr="00182064" w:rsidRDefault="00836FEB" w:rsidP="00836FEB">
                            <w:pPr>
                              <w:ind w:hanging="90"/>
                              <w:rPr>
                                <w:rFonts w:ascii="Times New Roman" w:hAnsi="Times New Roman" w:cs="Times New Roman"/>
                                <w:sz w:val="23"/>
                                <w:szCs w:val="23"/>
                                <w:lang w:val="en-US"/>
                              </w:rPr>
                            </w:pPr>
                            <w:r w:rsidRPr="00182064">
                              <w:rPr>
                                <w:rFonts w:ascii="Times New Roman" w:hAnsi="Times New Roman" w:cs="Times New Roman"/>
                                <w:i/>
                                <w:iCs/>
                                <w:sz w:val="23"/>
                                <w:szCs w:val="23"/>
                                <w:lang w:val="en-US"/>
                              </w:rPr>
                              <w:t>Ghi chú</w:t>
                            </w:r>
                            <w:r w:rsidRPr="00182064">
                              <w:rPr>
                                <w:rFonts w:ascii="Times New Roman" w:hAnsi="Times New Roman" w:cs="Times New Roman"/>
                                <w:sz w:val="23"/>
                                <w:szCs w:val="23"/>
                                <w:lang w:val="en-US"/>
                              </w:rPr>
                              <w:t xml:space="preserve">: </w:t>
                            </w:r>
                            <w:r w:rsidRPr="00182064">
                              <w:rPr>
                                <w:rFonts w:ascii="Times New Roman" w:hAnsi="Times New Roman" w:cs="Times New Roman"/>
                                <w:b/>
                                <w:bCs/>
                                <w:sz w:val="23"/>
                                <w:szCs w:val="23"/>
                                <w:lang w:val="en-US"/>
                              </w:rPr>
                              <w:t>C</w:t>
                            </w:r>
                            <w:r w:rsidRPr="00182064">
                              <w:rPr>
                                <w:rFonts w:ascii="Times New Roman" w:hAnsi="Times New Roman" w:cs="Times New Roman"/>
                                <w:sz w:val="23"/>
                                <w:szCs w:val="23"/>
                                <w:lang w:val="en-US"/>
                              </w:rPr>
                              <w:t>- Có</w:t>
                            </w:r>
                          </w:p>
                          <w:p w14:paraId="6C43E001" w14:textId="77777777" w:rsidR="00836FEB" w:rsidRPr="00182064" w:rsidRDefault="00836FEB" w:rsidP="00836FEB">
                            <w:pPr>
                              <w:rPr>
                                <w:rFonts w:ascii="Times New Roman" w:hAnsi="Times New Roman" w:cs="Times New Roman"/>
                                <w:sz w:val="23"/>
                                <w:szCs w:val="23"/>
                                <w:lang w:val="en-US"/>
                              </w:rPr>
                            </w:pPr>
                            <w:r w:rsidRPr="00182064">
                              <w:rPr>
                                <w:rFonts w:ascii="Times New Roman" w:hAnsi="Times New Roman" w:cs="Times New Roman"/>
                                <w:sz w:val="23"/>
                                <w:szCs w:val="23"/>
                                <w:lang w:val="en-US"/>
                              </w:rPr>
                              <w:t xml:space="preserve">              </w:t>
                            </w:r>
                            <w:r w:rsidRPr="00182064">
                              <w:rPr>
                                <w:rFonts w:ascii="Times New Roman" w:hAnsi="Times New Roman" w:cs="Times New Roman"/>
                                <w:b/>
                                <w:bCs/>
                                <w:sz w:val="23"/>
                                <w:szCs w:val="23"/>
                                <w:lang w:val="en-US"/>
                              </w:rPr>
                              <w:t>K</w:t>
                            </w:r>
                            <w:r w:rsidRPr="00182064">
                              <w:rPr>
                                <w:rFonts w:ascii="Times New Roman" w:hAnsi="Times New Roman" w:cs="Times New Roman"/>
                                <w:sz w:val="23"/>
                                <w:szCs w:val="23"/>
                                <w:lang w:val="en-US"/>
                              </w:rPr>
                              <w:t>-Không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5AB8DF" id="_x0000_s1033" style="position:absolute;left:0;text-align:left;margin-left:365.8pt;margin-top:8.7pt;width:101.35pt;height:51.2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" fillcolor="white [3201]" strokecolor="white [3212]" strokeweight="1pt">
                <v:textbox>
                  <w:txbxContent>
                    <w:p w14:paraId="3599E71C" w14:textId="77777777" w:rsidR="00836FEB" w:rsidRPr="00182064" w:rsidRDefault="00836FEB" w:rsidP="00836FEB">
                      <w:pPr>
                        <w:ind w:hanging="90"/>
                        <w:rPr>
                          <w:rFonts w:ascii="Times New Roman" w:hAnsi="Times New Roman" w:cs="Times New Roman"/>
                          <w:sz w:val="23"/>
                          <w:szCs w:val="23"/>
                          <w:lang w:val="en-US"/>
                        </w:rPr>
                      </w:pPr>
                      <w:r w:rsidRPr="00182064">
                        <w:rPr>
                          <w:rFonts w:ascii="Times New Roman" w:hAnsi="Times New Roman" w:cs="Times New Roman"/>
                          <w:i/>
                          <w:iCs/>
                          <w:sz w:val="23"/>
                          <w:szCs w:val="23"/>
                          <w:lang w:val="en-US"/>
                        </w:rPr>
                        <w:t>Ghi chú</w:t>
                      </w:r>
                      <w:r w:rsidRPr="00182064">
                        <w:rPr>
                          <w:rFonts w:ascii="Times New Roman" w:hAnsi="Times New Roman" w:cs="Times New Roman"/>
                          <w:sz w:val="23"/>
                          <w:szCs w:val="23"/>
                          <w:lang w:val="en-US"/>
                        </w:rPr>
                        <w:t xml:space="preserve">: </w:t>
                      </w:r>
                      <w:r w:rsidRPr="00182064">
                        <w:rPr>
                          <w:rFonts w:ascii="Times New Roman" w:hAnsi="Times New Roman" w:cs="Times New Roman"/>
                          <w:b/>
                          <w:bCs/>
                          <w:sz w:val="23"/>
                          <w:szCs w:val="23"/>
                          <w:lang w:val="en-US"/>
                        </w:rPr>
                        <w:t>C</w:t>
                      </w:r>
                      <w:r w:rsidRPr="00182064">
                        <w:rPr>
                          <w:rFonts w:ascii="Times New Roman" w:hAnsi="Times New Roman" w:cs="Times New Roman"/>
                          <w:sz w:val="23"/>
                          <w:szCs w:val="23"/>
                          <w:lang w:val="en-US"/>
                        </w:rPr>
                        <w:t>- Có</w:t>
                      </w:r>
                    </w:p>
                    <w:p w14:paraId="6C43E001" w14:textId="77777777" w:rsidR="00836FEB" w:rsidRPr="00182064" w:rsidRDefault="00836FEB" w:rsidP="00836FEB">
                      <w:pPr>
                        <w:rPr>
                          <w:rFonts w:ascii="Times New Roman" w:hAnsi="Times New Roman" w:cs="Times New Roman"/>
                          <w:sz w:val="23"/>
                          <w:szCs w:val="23"/>
                          <w:lang w:val="en-US"/>
                        </w:rPr>
                      </w:pPr>
                      <w:r w:rsidRPr="00182064">
                        <w:rPr>
                          <w:rFonts w:ascii="Times New Roman" w:hAnsi="Times New Roman" w:cs="Times New Roman"/>
                          <w:sz w:val="23"/>
                          <w:szCs w:val="23"/>
                          <w:lang w:val="en-US"/>
                        </w:rPr>
                        <w:t xml:space="preserve">              </w:t>
                      </w:r>
                      <w:r w:rsidRPr="00182064">
                        <w:rPr>
                          <w:rFonts w:ascii="Times New Roman" w:hAnsi="Times New Roman" w:cs="Times New Roman"/>
                          <w:b/>
                          <w:bCs/>
                          <w:sz w:val="23"/>
                          <w:szCs w:val="23"/>
                          <w:lang w:val="en-US"/>
                        </w:rPr>
                        <w:t>K</w:t>
                      </w:r>
                      <w:r w:rsidRPr="00182064">
                        <w:rPr>
                          <w:rFonts w:ascii="Times New Roman" w:hAnsi="Times New Roman" w:cs="Times New Roman"/>
                          <w:sz w:val="23"/>
                          <w:szCs w:val="23"/>
                          <w:lang w:val="en-US"/>
                        </w:rPr>
                        <w:t>-Không</w:t>
                      </w:r>
                    </w:p>
                  </w:txbxContent>
                </v:textbox>
              </v:rect>
            </w:pict>
          </mc:Fallback>
        </mc:AlternateContent>
      </w:r>
      <w:r w:rsidR="00801C0F" w:rsidRPr="00E612D6">
        <w:rPr>
          <w:noProof/>
        </w:rPr>
        <mc:AlternateContent>
          <mc:Choice Requires="wps">
            <w:drawing>
              <wp:anchor distT="0" distB="0" distL="114300" distR="114300" simplePos="0" relativeHeight="251722752" behindDoc="0" locked="0" layoutInCell="1" allowOverlap="1" wp14:anchorId="75681DA7" wp14:editId="1CA6A956">
                <wp:simplePos x="0" y="0"/>
                <wp:positionH relativeFrom="column">
                  <wp:posOffset>1616075</wp:posOffset>
                </wp:positionH>
                <wp:positionV relativeFrom="paragraph">
                  <wp:posOffset>196850</wp:posOffset>
                </wp:positionV>
                <wp:extent cx="2189480" cy="320040"/>
                <wp:effectExtent l="0" t="0" r="20320" b="22860"/>
                <wp:wrapNone/>
                <wp:docPr id="950742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320040"/>
                        </a:xfrm>
                        <a:prstGeom prst="rect">
                          <a:avLst/>
                        </a:prstGeom>
                        <a:solidFill>
                          <a:srgbClr val="FFFFFF"/>
                        </a:solidFill>
                        <a:ln w="9525">
                          <a:solidFill>
                            <a:srgbClr val="000000"/>
                          </a:solidFill>
                          <a:miter lim="800000"/>
                          <a:headEnd/>
                          <a:tailEnd/>
                        </a:ln>
                      </wps:spPr>
                      <wps:txbx>
                        <w:txbxContent>
                          <w:p w14:paraId="15964FA8" w14:textId="2F209D23" w:rsidR="00382515" w:rsidRPr="001B6E84" w:rsidRDefault="00382515" w:rsidP="00382515">
                            <w:pPr>
                              <w:spacing w:before="60" w:after="0" w:line="240" w:lineRule="auto"/>
                              <w:jc w:val="center"/>
                              <w:rPr>
                                <w:rFonts w:ascii="Times New Roman" w:hAnsi="Times New Roman" w:cs="Times New Roman"/>
                                <w:sz w:val="24"/>
                                <w:szCs w:val="24"/>
                              </w:rPr>
                            </w:pPr>
                            <w:r w:rsidRPr="001B6E84">
                              <w:rPr>
                                <w:rFonts w:ascii="Times New Roman" w:hAnsi="Times New Roman" w:cs="Times New Roman"/>
                                <w:sz w:val="24"/>
                                <w:szCs w:val="24"/>
                              </w:rPr>
                              <w:t xml:space="preserve">Đánh giá </w:t>
                            </w:r>
                            <w:r w:rsidR="00836FEB" w:rsidRPr="001B6E84">
                              <w:rPr>
                                <w:rFonts w:ascii="Times New Roman" w:hAnsi="Times New Roman" w:cs="Times New Roman"/>
                                <w:sz w:val="24"/>
                                <w:szCs w:val="24"/>
                              </w:rPr>
                              <w:t>chi tiết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5681DA7" id="_x0000_s1034" type="#_x0000_t202" style="position:absolute;left:0;text-align:left;margin-left:127.25pt;margin-top:15.5pt;width:172.4pt;height:25.2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">
                <v:textbox>
                  <w:txbxContent>
                    <w:p w14:paraId="15964FA8" w14:textId="2F209D23" w:rsidR="00382515" w:rsidRPr="001B6E84" w:rsidRDefault="00382515" w:rsidP="00382515">
                      <w:pPr>
                        <w:spacing w:before="60" w:after="0" w:line="240" w:lineRule="auto"/>
                        <w:jc w:val="center"/>
                        <w:rPr>
                          <w:rFonts w:ascii="Times New Roman" w:hAnsi="Times New Roman" w:cs="Times New Roman"/>
                          <w:sz w:val="24"/>
                          <w:szCs w:val="24"/>
                        </w:rPr>
                      </w:pPr>
                      <w:r w:rsidRPr="001B6E84">
                        <w:rPr>
                          <w:rFonts w:ascii="Times New Roman" w:hAnsi="Times New Roman" w:cs="Times New Roman"/>
                          <w:sz w:val="24"/>
                          <w:szCs w:val="24"/>
                        </w:rPr>
                        <w:t xml:space="preserve">Đánh giá </w:t>
                      </w:r>
                      <w:r w:rsidR="00836FEB" w:rsidRPr="001B6E84">
                        <w:rPr>
                          <w:rFonts w:ascii="Times New Roman" w:hAnsi="Times New Roman" w:cs="Times New Roman"/>
                          <w:sz w:val="24"/>
                          <w:szCs w:val="24"/>
                        </w:rPr>
                        <w:t>chi tiết</w:t>
                      </w:r>
                    </w:p>
                  </w:txbxContent>
                </v:textbox>
              </v:shape>
            </w:pict>
          </mc:Fallback>
        </mc:AlternateContent>
      </w:r>
    </w:p>
    <w:p w14:paraId="4CDF4E3E" w14:textId="288779FD" w:rsidR="00382515" w:rsidRPr="00E612D6" w:rsidRDefault="002877A1" w:rsidP="00B01C49">
      <w:pPr>
        <w:pStyle w:val="HTMLPreformatted"/>
        <w:spacing w:before="120" w:after="120" w:line="271" w:lineRule="auto"/>
        <w:jc w:val="both"/>
        <w:rPr>
          <w:rFonts w:ascii="Times New Roman" w:hAnsi="Times New Roman" w:cs="Times New Roman"/>
          <w:b/>
          <w:color w:val="000000" w:themeColor="text1"/>
          <w:sz w:val="26"/>
          <w:szCs w:val="26"/>
        </w:rPr>
      </w:pPr>
      <w:r w:rsidRPr="00E612D6">
        <w:rPr>
          <w:rFonts w:ascii="Times New Roman" w:hAnsi="Times New Roman" w:cs="Times New Roman"/>
          <w:b/>
          <w:noProof/>
          <w:color w:val="000000" w:themeColor="text1"/>
          <w:sz w:val="26"/>
          <w:szCs w:val="26"/>
        </w:rPr>
        <mc:AlternateContent>
          <mc:Choice Requires="wps">
            <w:drawing>
              <wp:anchor distT="0" distB="0" distL="114300" distR="114300" simplePos="0" relativeHeight="251774976" behindDoc="0" locked="0" layoutInCell="1" allowOverlap="1" wp14:anchorId="705FBA8B" wp14:editId="17BF00C9">
                <wp:simplePos x="0" y="0"/>
                <wp:positionH relativeFrom="column">
                  <wp:posOffset>2717800</wp:posOffset>
                </wp:positionH>
                <wp:positionV relativeFrom="paragraph">
                  <wp:posOffset>225425</wp:posOffset>
                </wp:positionV>
                <wp:extent cx="0" cy="574040"/>
                <wp:effectExtent l="76200" t="0" r="57150" b="54610"/>
                <wp:wrapNone/>
                <wp:docPr id="1799293203" name="Straight Arrow Connector 3"/>
                <wp:cNvGraphicFramePr/>
                <a:graphic xmlns:a="http://schemas.openxmlformats.org/drawingml/2006/main">
                  <a:graphicData uri="http://schemas.microsoft.com/office/word/2010/wordprocessingShape">
                    <wps:wsp>
                      <wps:cNvCnPr/>
                      <wps:spPr>
                        <a:xfrm>
                          <a:off x="0" y="0"/>
                          <a:ext cx="0" cy="574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 w14:anchorId="383ED490" id="Straight Arrow Connector 3" o:spid="_x0000_s1026" type="#_x0000_t32" style="position:absolute;margin-left:214pt;margin-top:17.75pt;width:0;height:45.2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" strokecolor="black [3200]" strokeweight=".5pt">
                <v:stroke endarrow="block" joinstyle="miter"/>
              </v:shape>
            </w:pict>
          </mc:Fallback>
        </mc:AlternateContent>
      </w:r>
    </w:p>
    <w:p w14:paraId="239C2827" w14:textId="65F1B641" w:rsidR="00382515" w:rsidRPr="00E612D6" w:rsidRDefault="00382515" w:rsidP="00B01C49">
      <w:pPr>
        <w:pStyle w:val="HTMLPreformatted"/>
        <w:spacing w:before="120" w:after="120" w:line="271" w:lineRule="auto"/>
        <w:jc w:val="both"/>
        <w:rPr>
          <w:rFonts w:ascii="Times New Roman" w:hAnsi="Times New Roman" w:cs="Times New Roman"/>
          <w:b/>
          <w:color w:val="000000" w:themeColor="text1"/>
          <w:sz w:val="26"/>
          <w:szCs w:val="26"/>
        </w:rPr>
      </w:pPr>
    </w:p>
    <w:p w14:paraId="49AA26F9" w14:textId="34894D18" w:rsidR="00382515" w:rsidRPr="00E612D6" w:rsidRDefault="006852F8" w:rsidP="00B01C49">
      <w:pPr>
        <w:pStyle w:val="HTMLPreformatted"/>
        <w:spacing w:before="120" w:after="120" w:line="271" w:lineRule="auto"/>
        <w:jc w:val="both"/>
        <w:rPr>
          <w:rFonts w:ascii="Times New Roman" w:hAnsi="Times New Roman" w:cs="Times New Roman"/>
          <w:b/>
          <w:color w:val="000000" w:themeColor="text1"/>
          <w:sz w:val="26"/>
          <w:szCs w:val="26"/>
        </w:rPr>
      </w:pPr>
      <w:r w:rsidRPr="00E612D6">
        <w:rPr>
          <w:rFonts w:ascii="Times New Roman" w:hAnsi="Times New Roman" w:cs="Times New Roman"/>
          <w:b/>
          <w:noProof/>
          <w:color w:val="000000" w:themeColor="text1"/>
          <w:sz w:val="28"/>
          <w:szCs w:val="28"/>
        </w:rPr>
        <mc:AlternateContent>
          <mc:Choice Requires="wps">
            <w:drawing>
              <wp:anchor distT="0" distB="0" distL="114300" distR="114300" simplePos="0" relativeHeight="251766784" behindDoc="0" locked="0" layoutInCell="1" allowOverlap="1" wp14:anchorId="69934098" wp14:editId="27D432EF">
                <wp:simplePos x="0" y="0"/>
                <wp:positionH relativeFrom="column">
                  <wp:posOffset>4017645</wp:posOffset>
                </wp:positionH>
                <wp:positionV relativeFrom="paragraph">
                  <wp:posOffset>96681</wp:posOffset>
                </wp:positionV>
                <wp:extent cx="287020" cy="251460"/>
                <wp:effectExtent l="0" t="0" r="17780" b="15240"/>
                <wp:wrapNone/>
                <wp:docPr id="2081022971" name="Rectangle 1"/>
                <wp:cNvGraphicFramePr/>
                <a:graphic xmlns:a="http://schemas.openxmlformats.org/drawingml/2006/main">
                  <a:graphicData uri="http://schemas.microsoft.com/office/word/2010/wordprocessingShape">
                    <wps:wsp>
                      <wps:cNvSpPr/>
                      <wps:spPr>
                        <a:xfrm>
                          <a:off x="0" y="0"/>
                          <a:ext cx="287020" cy="25146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7F475823" w14:textId="3E5A55FA" w:rsidR="00D638CE" w:rsidRPr="00182064" w:rsidRDefault="009A4E6D" w:rsidP="00D638CE">
                            <w:pPr>
                              <w:ind w:hanging="90"/>
                              <w:rPr>
                                <w:rFonts w:ascii="Times New Roman" w:hAnsi="Times New Roman" w:cs="Times New Roman"/>
                                <w:sz w:val="23"/>
                                <w:szCs w:val="23"/>
                                <w:lang w:val="en-US"/>
                              </w:rPr>
                            </w:pPr>
                            <w:r>
                              <w:rPr>
                                <w:rFonts w:ascii="Times New Roman" w:hAnsi="Times New Roman" w:cs="Times New Roman"/>
                                <w:b/>
                                <w:bCs/>
                                <w:sz w:val="23"/>
                                <w:szCs w:val="23"/>
                                <w:lang w:val="en-US"/>
                              </w:rPr>
                              <w: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34098" id="_x0000_s1035" style="position:absolute;left:0;text-align:left;margin-left:316.35pt;margin-top:7.6pt;width:22.6pt;height:19.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" fillcolor="white [3201]" strokecolor="white [3212]" strokeweight="1pt">
                <v:textbox>
                  <w:txbxContent>
                    <w:p w14:paraId="7F475823" w14:textId="3E5A55FA" w:rsidR="00D638CE" w:rsidRPr="00182064" w:rsidRDefault="009A4E6D" w:rsidP="00D638CE">
                      <w:pPr>
                        <w:ind w:hanging="90"/>
                        <w:rPr>
                          <w:rFonts w:ascii="Times New Roman" w:hAnsi="Times New Roman" w:cs="Times New Roman"/>
                          <w:sz w:val="23"/>
                          <w:szCs w:val="23"/>
                          <w:lang w:val="en-US"/>
                        </w:rPr>
                      </w:pPr>
                      <w:r>
                        <w:rPr>
                          <w:rFonts w:ascii="Times New Roman" w:hAnsi="Times New Roman" w:cs="Times New Roman"/>
                          <w:b/>
                          <w:bCs/>
                          <w:sz w:val="23"/>
                          <w:szCs w:val="23"/>
                          <w:lang w:val="en-US"/>
                        </w:rPr>
                        <w:t>K</w:t>
                      </w:r>
                    </w:p>
                  </w:txbxContent>
                </v:textbox>
              </v:rect>
            </w:pict>
          </mc:Fallback>
        </mc:AlternateContent>
      </w:r>
      <w:r w:rsidRPr="00E612D6">
        <w:rPr>
          <w:noProof/>
        </w:rPr>
        <mc:AlternateContent>
          <mc:Choice Requires="wps">
            <w:drawing>
              <wp:anchor distT="0" distB="0" distL="114300" distR="114300" simplePos="0" relativeHeight="251724800" behindDoc="0" locked="0" layoutInCell="1" allowOverlap="1" wp14:anchorId="04D3231D" wp14:editId="125F571B">
                <wp:simplePos x="0" y="0"/>
                <wp:positionH relativeFrom="column">
                  <wp:posOffset>1610360</wp:posOffset>
                </wp:positionH>
                <wp:positionV relativeFrom="paragraph">
                  <wp:posOffset>222250</wp:posOffset>
                </wp:positionV>
                <wp:extent cx="2189480" cy="325120"/>
                <wp:effectExtent l="0" t="0" r="20320" b="17780"/>
                <wp:wrapNone/>
                <wp:docPr id="10563833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325120"/>
                        </a:xfrm>
                        <a:prstGeom prst="rect">
                          <a:avLst/>
                        </a:prstGeom>
                        <a:solidFill>
                          <a:srgbClr val="FFFFFF"/>
                        </a:solidFill>
                        <a:ln w="9525">
                          <a:solidFill>
                            <a:srgbClr val="000000"/>
                          </a:solidFill>
                          <a:miter lim="800000"/>
                          <a:headEnd/>
                          <a:tailEnd/>
                        </a:ln>
                      </wps:spPr>
                      <wps:txbx>
                        <w:txbxContent>
                          <w:p w14:paraId="1E253770" w14:textId="77777777" w:rsidR="00836FEB" w:rsidRPr="001B6E84" w:rsidRDefault="00836FEB" w:rsidP="00836FEB">
                            <w:pPr>
                              <w:spacing w:before="60" w:after="0" w:line="240" w:lineRule="auto"/>
                              <w:jc w:val="center"/>
                              <w:rPr>
                                <w:rFonts w:ascii="Times New Roman" w:hAnsi="Times New Roman" w:cs="Times New Roman"/>
                                <w:sz w:val="24"/>
                                <w:szCs w:val="24"/>
                              </w:rPr>
                            </w:pPr>
                            <w:r w:rsidRPr="001B6E84">
                              <w:rPr>
                                <w:rFonts w:ascii="Times New Roman" w:hAnsi="Times New Roman" w:cs="Times New Roman"/>
                                <w:sz w:val="24"/>
                                <w:szCs w:val="24"/>
                              </w:rPr>
                              <w:t>Báo cáo kết quả đánh giá</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4D3231D" id="_x0000_s1036" type="#_x0000_t202" style="position:absolute;left:0;text-align:left;margin-left:126.8pt;margin-top:17.5pt;width:172.4pt;height:25.6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">
                <v:textbox>
                  <w:txbxContent>
                    <w:p w14:paraId="1E253770" w14:textId="77777777" w:rsidR="00836FEB" w:rsidRPr="001B6E84" w:rsidRDefault="00836FEB" w:rsidP="00836FEB">
                      <w:pPr>
                        <w:spacing w:before="60" w:after="0" w:line="240" w:lineRule="auto"/>
                        <w:jc w:val="center"/>
                        <w:rPr>
                          <w:rFonts w:ascii="Times New Roman" w:hAnsi="Times New Roman" w:cs="Times New Roman"/>
                          <w:sz w:val="24"/>
                          <w:szCs w:val="24"/>
                        </w:rPr>
                      </w:pPr>
                      <w:r w:rsidRPr="001B6E84">
                        <w:rPr>
                          <w:rFonts w:ascii="Times New Roman" w:hAnsi="Times New Roman" w:cs="Times New Roman"/>
                          <w:sz w:val="24"/>
                          <w:szCs w:val="24"/>
                        </w:rPr>
                        <w:t>Báo cáo kết quả đánh giá</w:t>
                      </w:r>
                    </w:p>
                  </w:txbxContent>
                </v:textbox>
              </v:shape>
            </w:pict>
          </mc:Fallback>
        </mc:AlternateContent>
      </w:r>
    </w:p>
    <w:p w14:paraId="3F0AB812" w14:textId="3D28D07D" w:rsidR="00382515" w:rsidRPr="00E612D6" w:rsidRDefault="0037174D" w:rsidP="00B01C49">
      <w:pPr>
        <w:pStyle w:val="HTMLPreformatted"/>
        <w:spacing w:before="120" w:after="120" w:line="271" w:lineRule="auto"/>
        <w:jc w:val="both"/>
        <w:rPr>
          <w:rFonts w:ascii="Times New Roman" w:hAnsi="Times New Roman" w:cs="Times New Roman"/>
          <w:b/>
          <w:color w:val="000000" w:themeColor="text1"/>
          <w:sz w:val="26"/>
          <w:szCs w:val="26"/>
        </w:rPr>
      </w:pPr>
      <w:r w:rsidRPr="00E612D6">
        <w:rPr>
          <w:rFonts w:ascii="Times New Roman" w:hAnsi="Times New Roman" w:cs="Times New Roman"/>
          <w:b/>
          <w:noProof/>
          <w:color w:val="000000" w:themeColor="text1"/>
          <w:sz w:val="28"/>
          <w:szCs w:val="28"/>
        </w:rPr>
        <mc:AlternateContent>
          <mc:Choice Requires="wps">
            <w:drawing>
              <wp:anchor distT="0" distB="0" distL="114300" distR="114300" simplePos="0" relativeHeight="251776000" behindDoc="0" locked="0" layoutInCell="1" allowOverlap="1" wp14:anchorId="46EBE77A" wp14:editId="1E3F4D5D">
                <wp:simplePos x="0" y="0"/>
                <wp:positionH relativeFrom="column">
                  <wp:posOffset>2717800</wp:posOffset>
                </wp:positionH>
                <wp:positionV relativeFrom="paragraph">
                  <wp:posOffset>262255</wp:posOffset>
                </wp:positionV>
                <wp:extent cx="0" cy="568960"/>
                <wp:effectExtent l="76200" t="0" r="57150" b="59690"/>
                <wp:wrapNone/>
                <wp:docPr id="483234431" name="Straight Arrow Connector 4"/>
                <wp:cNvGraphicFramePr/>
                <a:graphic xmlns:a="http://schemas.openxmlformats.org/drawingml/2006/main">
                  <a:graphicData uri="http://schemas.microsoft.com/office/word/2010/wordprocessingShape">
                    <wps:wsp>
                      <wps:cNvCnPr/>
                      <wps:spPr>
                        <a:xfrm>
                          <a:off x="0" y="0"/>
                          <a:ext cx="0" cy="568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type w14:anchorId="3C98DDCF" id="_x0000_t32" coordsize="21600,21600" o:spt="32" o:oned="t" path="m,l21600,21600e" filled="f">
                <v:path arrowok="t" fillok="f" o:connecttype="none"/>
                <o:lock v:ext="edit" shapetype="t"/>
              </v:shapetype>
              <v:shape id="Straight Arrow Connector 4" o:spid="_x0000_s1026" type="#_x0000_t32" style="position:absolute;margin-left:214pt;margin-top:20.65pt;width:0;height:44.8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" strokecolor="black [3200]" strokeweight=".5pt">
                <v:stroke endarrow="block" joinstyle="miter"/>
              </v:shape>
            </w:pict>
          </mc:Fallback>
        </mc:AlternateContent>
      </w:r>
      <w:r w:rsidR="006852F8" w:rsidRPr="00E612D6">
        <w:rPr>
          <w:rFonts w:ascii="Times New Roman" w:hAnsi="Times New Roman" w:cs="Times New Roman"/>
          <w:b/>
          <w:noProof/>
          <w:color w:val="000000" w:themeColor="text1"/>
          <w:sz w:val="28"/>
          <w:szCs w:val="28"/>
        </w:rPr>
        <mc:AlternateContent>
          <mc:Choice Requires="wps">
            <w:drawing>
              <wp:anchor distT="0" distB="0" distL="114300" distR="114300" simplePos="0" relativeHeight="251778048" behindDoc="0" locked="0" layoutInCell="1" allowOverlap="1" wp14:anchorId="4F0FDDA4" wp14:editId="61D30E78">
                <wp:simplePos x="0" y="0"/>
                <wp:positionH relativeFrom="column">
                  <wp:posOffset>4687570</wp:posOffset>
                </wp:positionH>
                <wp:positionV relativeFrom="paragraph">
                  <wp:posOffset>86521</wp:posOffset>
                </wp:positionV>
                <wp:extent cx="0" cy="1809750"/>
                <wp:effectExtent l="0" t="0" r="38100" b="19050"/>
                <wp:wrapNone/>
                <wp:docPr id="924442907" name="Straight Connector 6"/>
                <wp:cNvGraphicFramePr/>
                <a:graphic xmlns:a="http://schemas.openxmlformats.org/drawingml/2006/main">
                  <a:graphicData uri="http://schemas.microsoft.com/office/word/2010/wordprocessingShape">
                    <wps:wsp>
                      <wps:cNvCnPr/>
                      <wps:spPr>
                        <a:xfrm>
                          <a:off x="0" y="0"/>
                          <a:ext cx="0" cy="1809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20F5018C" id="Straight Connector 6" o:spid="_x0000_s1026" style="position:absolute;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9.1pt,6.8pt" to="369.1pt,1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" strokecolor="black [3200]" strokeweight=".5pt">
                <v:stroke joinstyle="miter"/>
              </v:line>
            </w:pict>
          </mc:Fallback>
        </mc:AlternateContent>
      </w:r>
      <w:r w:rsidR="00943721" w:rsidRPr="00E612D6">
        <w:rPr>
          <w:rFonts w:ascii="Times New Roman" w:hAnsi="Times New Roman" w:cs="Times New Roman"/>
          <w:b/>
          <w:noProof/>
          <w:color w:val="000000" w:themeColor="text1"/>
          <w:sz w:val="26"/>
          <w:szCs w:val="26"/>
        </w:rPr>
        <mc:AlternateContent>
          <mc:Choice Requires="wps">
            <w:drawing>
              <wp:anchor distT="0" distB="0" distL="114300" distR="114300" simplePos="0" relativeHeight="251773952" behindDoc="0" locked="0" layoutInCell="1" allowOverlap="1" wp14:anchorId="1F6BD767" wp14:editId="0A3C90F5">
                <wp:simplePos x="0" y="0"/>
                <wp:positionH relativeFrom="column">
                  <wp:posOffset>756920</wp:posOffset>
                </wp:positionH>
                <wp:positionV relativeFrom="paragraph">
                  <wp:posOffset>78740</wp:posOffset>
                </wp:positionV>
                <wp:extent cx="847725" cy="1270"/>
                <wp:effectExtent l="0" t="76200" r="28575" b="93980"/>
                <wp:wrapNone/>
                <wp:docPr id="1405763623" name="Straight Arrow Connector 2"/>
                <wp:cNvGraphicFramePr/>
                <a:graphic xmlns:a="http://schemas.openxmlformats.org/drawingml/2006/main">
                  <a:graphicData uri="http://schemas.microsoft.com/office/word/2010/wordprocessingShape">
                    <wps:wsp>
                      <wps:cNvCnPr/>
                      <wps:spPr>
                        <a:xfrm>
                          <a:off x="0" y="0"/>
                          <a:ext cx="847725" cy="1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 w14:anchorId="656C9AC6" id="Straight Arrow Connector 2" o:spid="_x0000_s1026" type="#_x0000_t32" style="position:absolute;margin-left:59.6pt;margin-top:6.2pt;width:66.75pt;height:.1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" strokecolor="black [3200]" strokeweight=".5pt">
                <v:stroke endarrow="block" joinstyle="miter"/>
              </v:shape>
            </w:pict>
          </mc:Fallback>
        </mc:AlternateContent>
      </w:r>
      <w:r w:rsidR="00D638CE" w:rsidRPr="00E612D6">
        <w:rPr>
          <w:rFonts w:ascii="Times New Roman" w:hAnsi="Times New Roman" w:cs="Times New Roman"/>
          <w:b/>
          <w:noProof/>
          <w:color w:val="000000" w:themeColor="text1"/>
          <w:sz w:val="26"/>
          <w:szCs w:val="26"/>
        </w:rPr>
        <mc:AlternateContent>
          <mc:Choice Requires="wps">
            <w:drawing>
              <wp:anchor distT="0" distB="0" distL="114300" distR="114300" simplePos="0" relativeHeight="251761664" behindDoc="0" locked="0" layoutInCell="1" allowOverlap="1" wp14:anchorId="09E37F25" wp14:editId="59C3B0AB">
                <wp:simplePos x="0" y="0"/>
                <wp:positionH relativeFrom="column">
                  <wp:posOffset>3799916</wp:posOffset>
                </wp:positionH>
                <wp:positionV relativeFrom="paragraph">
                  <wp:posOffset>82474</wp:posOffset>
                </wp:positionV>
                <wp:extent cx="888090" cy="0"/>
                <wp:effectExtent l="0" t="0" r="0" b="0"/>
                <wp:wrapNone/>
                <wp:docPr id="917835620" name="Straight Connector 17"/>
                <wp:cNvGraphicFramePr/>
                <a:graphic xmlns:a="http://schemas.openxmlformats.org/drawingml/2006/main">
                  <a:graphicData uri="http://schemas.microsoft.com/office/word/2010/wordprocessingShape">
                    <wps:wsp>
                      <wps:cNvCnPr/>
                      <wps:spPr>
                        <a:xfrm>
                          <a:off x="0" y="0"/>
                          <a:ext cx="888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17B34306" id="Straight Connector 17"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299.2pt,6.5pt" to="369.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" strokecolor="black [3200]" strokeweight=".5pt">
                <v:stroke joinstyle="miter"/>
              </v:line>
            </w:pict>
          </mc:Fallback>
        </mc:AlternateContent>
      </w:r>
    </w:p>
    <w:p w14:paraId="3A62A098" w14:textId="114ED19F" w:rsidR="00836FEB" w:rsidRPr="00E612D6" w:rsidRDefault="009A4E6D" w:rsidP="00B01C49">
      <w:pPr>
        <w:pStyle w:val="HTMLPreformatted"/>
        <w:spacing w:before="120" w:after="120" w:line="271" w:lineRule="auto"/>
        <w:jc w:val="both"/>
        <w:rPr>
          <w:rFonts w:ascii="Times New Roman" w:hAnsi="Times New Roman" w:cs="Times New Roman"/>
          <w:b/>
          <w:color w:val="000000" w:themeColor="text1"/>
          <w:sz w:val="26"/>
          <w:szCs w:val="26"/>
        </w:rPr>
      </w:pPr>
      <w:r w:rsidRPr="00E612D6">
        <w:rPr>
          <w:rFonts w:ascii="Times New Roman" w:hAnsi="Times New Roman" w:cs="Times New Roman"/>
          <w:b/>
          <w:noProof/>
          <w:color w:val="000000" w:themeColor="text1"/>
          <w:sz w:val="28"/>
          <w:szCs w:val="28"/>
        </w:rPr>
        <mc:AlternateContent>
          <mc:Choice Requires="wps">
            <w:drawing>
              <wp:anchor distT="0" distB="0" distL="114300" distR="114300" simplePos="0" relativeHeight="251781120" behindDoc="0" locked="0" layoutInCell="1" allowOverlap="1" wp14:anchorId="5E9C4F4C" wp14:editId="301EF559">
                <wp:simplePos x="0" y="0"/>
                <wp:positionH relativeFrom="column">
                  <wp:posOffset>2748280</wp:posOffset>
                </wp:positionH>
                <wp:positionV relativeFrom="paragraph">
                  <wp:posOffset>76835</wp:posOffset>
                </wp:positionV>
                <wp:extent cx="190500" cy="254000"/>
                <wp:effectExtent l="0" t="0" r="19050" b="12700"/>
                <wp:wrapNone/>
                <wp:docPr id="2127503083" name="Rectangle 1"/>
                <wp:cNvGraphicFramePr/>
                <a:graphic xmlns:a="http://schemas.openxmlformats.org/drawingml/2006/main">
                  <a:graphicData uri="http://schemas.microsoft.com/office/word/2010/wordprocessingShape">
                    <wps:wsp>
                      <wps:cNvSpPr/>
                      <wps:spPr>
                        <a:xfrm>
                          <a:off x="0" y="0"/>
                          <a:ext cx="190500" cy="2540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58192AA" w14:textId="77777777" w:rsidR="009A4E6D" w:rsidRPr="00182064" w:rsidRDefault="009A4E6D" w:rsidP="009A4E6D">
                            <w:pPr>
                              <w:ind w:hanging="90"/>
                              <w:rPr>
                                <w:rFonts w:ascii="Times New Roman" w:hAnsi="Times New Roman" w:cs="Times New Roman"/>
                                <w:sz w:val="23"/>
                                <w:szCs w:val="23"/>
                                <w:lang w:val="en-US"/>
                              </w:rPr>
                            </w:pPr>
                            <w:r>
                              <w:rPr>
                                <w:rFonts w:ascii="Times New Roman" w:hAnsi="Times New Roman" w:cs="Times New Roman"/>
                                <w:b/>
                                <w:bCs/>
                                <w:sz w:val="23"/>
                                <w:szCs w:val="23"/>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C4F4C" id="_x0000_s1037" style="position:absolute;left:0;text-align:left;margin-left:216.4pt;margin-top:6.05pt;width:15pt;height:20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" fillcolor="white [3201]" strokecolor="white [3212]" strokeweight="1pt">
                <v:textbox>
                  <w:txbxContent>
                    <w:p w14:paraId="358192AA" w14:textId="77777777" w:rsidR="009A4E6D" w:rsidRPr="00182064" w:rsidRDefault="009A4E6D" w:rsidP="009A4E6D">
                      <w:pPr>
                        <w:ind w:hanging="90"/>
                        <w:rPr>
                          <w:rFonts w:ascii="Times New Roman" w:hAnsi="Times New Roman" w:cs="Times New Roman"/>
                          <w:sz w:val="23"/>
                          <w:szCs w:val="23"/>
                          <w:lang w:val="en-US"/>
                        </w:rPr>
                      </w:pPr>
                      <w:r>
                        <w:rPr>
                          <w:rFonts w:ascii="Times New Roman" w:hAnsi="Times New Roman" w:cs="Times New Roman"/>
                          <w:b/>
                          <w:bCs/>
                          <w:sz w:val="23"/>
                          <w:szCs w:val="23"/>
                          <w:lang w:val="en-US"/>
                        </w:rPr>
                        <w:t>C</w:t>
                      </w:r>
                    </w:p>
                  </w:txbxContent>
                </v:textbox>
              </v:rect>
            </w:pict>
          </mc:Fallback>
        </mc:AlternateContent>
      </w:r>
    </w:p>
    <w:p w14:paraId="46FD9F10" w14:textId="19BC8929" w:rsidR="00836FEB" w:rsidRPr="00E612D6" w:rsidRDefault="006852F8" w:rsidP="00B01C49">
      <w:pPr>
        <w:pStyle w:val="HTMLPreformatted"/>
        <w:spacing w:before="120" w:after="120" w:line="271" w:lineRule="auto"/>
        <w:jc w:val="both"/>
        <w:rPr>
          <w:rFonts w:ascii="Times New Roman" w:hAnsi="Times New Roman" w:cs="Times New Roman"/>
          <w:b/>
          <w:color w:val="000000" w:themeColor="text1"/>
          <w:sz w:val="26"/>
          <w:szCs w:val="26"/>
        </w:rPr>
      </w:pPr>
      <w:r w:rsidRPr="00E612D6">
        <w:rPr>
          <w:noProof/>
        </w:rPr>
        <mc:AlternateContent>
          <mc:Choice Requires="wps">
            <w:drawing>
              <wp:anchor distT="0" distB="0" distL="114300" distR="114300" simplePos="0" relativeHeight="251756544" behindDoc="0" locked="0" layoutInCell="1" allowOverlap="1" wp14:anchorId="7207217E" wp14:editId="03876797">
                <wp:simplePos x="0" y="0"/>
                <wp:positionH relativeFrom="column">
                  <wp:posOffset>1539240</wp:posOffset>
                </wp:positionH>
                <wp:positionV relativeFrom="paragraph">
                  <wp:posOffset>261146</wp:posOffset>
                </wp:positionV>
                <wp:extent cx="2357120" cy="328930"/>
                <wp:effectExtent l="0" t="0" r="24130" b="13970"/>
                <wp:wrapNone/>
                <wp:docPr id="13899551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328930"/>
                        </a:xfrm>
                        <a:prstGeom prst="rect">
                          <a:avLst/>
                        </a:prstGeom>
                        <a:solidFill>
                          <a:srgbClr val="FFFFFF"/>
                        </a:solidFill>
                        <a:ln w="9525">
                          <a:solidFill>
                            <a:srgbClr val="000000"/>
                          </a:solidFill>
                          <a:miter lim="800000"/>
                          <a:headEnd/>
                          <a:tailEnd/>
                        </a:ln>
                      </wps:spPr>
                      <wps:txbx>
                        <w:txbxContent>
                          <w:p w14:paraId="328281EF" w14:textId="6E17D18D" w:rsidR="002A073C" w:rsidRPr="00D638CE" w:rsidRDefault="00D638CE" w:rsidP="00C43FAE">
                            <w:pPr>
                              <w:spacing w:before="60"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Quyết định các biện pháp can thiệp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7217E" id="_x0000_s1038" type="#_x0000_t202" style="position:absolute;left:0;text-align:left;margin-left:121.2pt;margin-top:20.55pt;width:185.6pt;height:25.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">
                <v:textbox>
                  <w:txbxContent>
                    <w:p w14:paraId="328281EF" w14:textId="6E17D18D" w:rsidR="002A073C" w:rsidRPr="00D638CE" w:rsidRDefault="00D638CE" w:rsidP="00C43FAE">
                      <w:pPr>
                        <w:spacing w:before="60"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Quyết định các biện pháp can thiệp</w:t>
                      </w:r>
                    </w:p>
                  </w:txbxContent>
                </v:textbox>
              </v:shape>
            </w:pict>
          </mc:Fallback>
        </mc:AlternateContent>
      </w:r>
    </w:p>
    <w:p w14:paraId="4FEA8E33" w14:textId="0A708575" w:rsidR="00836FEB" w:rsidRPr="00E612D6" w:rsidRDefault="00836FEB" w:rsidP="00B01C49">
      <w:pPr>
        <w:pStyle w:val="HTMLPreformatted"/>
        <w:spacing w:before="120" w:after="120" w:line="271" w:lineRule="auto"/>
        <w:jc w:val="both"/>
        <w:rPr>
          <w:rFonts w:ascii="Times New Roman" w:hAnsi="Times New Roman" w:cs="Times New Roman"/>
          <w:b/>
          <w:color w:val="000000" w:themeColor="text1"/>
          <w:sz w:val="26"/>
          <w:szCs w:val="26"/>
        </w:rPr>
      </w:pPr>
    </w:p>
    <w:p w14:paraId="5B6AC759" w14:textId="3DCDEA7E" w:rsidR="00836FEB" w:rsidRPr="00E612D6" w:rsidRDefault="00C43FAE" w:rsidP="00B01C49">
      <w:pPr>
        <w:pStyle w:val="HTMLPreformatted"/>
        <w:spacing w:before="120" w:after="120" w:line="271" w:lineRule="auto"/>
        <w:jc w:val="both"/>
        <w:rPr>
          <w:rFonts w:ascii="Times New Roman" w:hAnsi="Times New Roman" w:cs="Times New Roman"/>
          <w:b/>
          <w:color w:val="000000" w:themeColor="text1"/>
          <w:sz w:val="26"/>
          <w:szCs w:val="26"/>
        </w:rPr>
      </w:pPr>
      <w:r w:rsidRPr="00E612D6">
        <w:rPr>
          <w:rFonts w:ascii="Times New Roman" w:hAnsi="Times New Roman" w:cs="Times New Roman"/>
          <w:b/>
          <w:noProof/>
          <w:color w:val="000000" w:themeColor="text1"/>
          <w:sz w:val="26"/>
          <w:szCs w:val="26"/>
        </w:rPr>
        <mc:AlternateContent>
          <mc:Choice Requires="wps">
            <w:drawing>
              <wp:anchor distT="0" distB="0" distL="114300" distR="114300" simplePos="0" relativeHeight="251777024" behindDoc="0" locked="0" layoutInCell="1" allowOverlap="1" wp14:anchorId="1FA9BBBE" wp14:editId="577B9B27">
                <wp:simplePos x="0" y="0"/>
                <wp:positionH relativeFrom="column">
                  <wp:posOffset>2724150</wp:posOffset>
                </wp:positionH>
                <wp:positionV relativeFrom="paragraph">
                  <wp:posOffset>14766</wp:posOffset>
                </wp:positionV>
                <wp:extent cx="0" cy="535305"/>
                <wp:effectExtent l="76200" t="0" r="57150" b="55245"/>
                <wp:wrapNone/>
                <wp:docPr id="839674739" name="Straight Arrow Connector 5"/>
                <wp:cNvGraphicFramePr/>
                <a:graphic xmlns:a="http://schemas.openxmlformats.org/drawingml/2006/main">
                  <a:graphicData uri="http://schemas.microsoft.com/office/word/2010/wordprocessingShape">
                    <wps:wsp>
                      <wps:cNvCnPr/>
                      <wps:spPr>
                        <a:xfrm>
                          <a:off x="0" y="0"/>
                          <a:ext cx="0" cy="5353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 w14:anchorId="2F39ED76" id="Straight Arrow Connector 5" o:spid="_x0000_s1026" type="#_x0000_t32" style="position:absolute;margin-left:214.5pt;margin-top:1.15pt;width:0;height:42.1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" strokecolor="black [3200]" strokeweight=".5pt">
                <v:stroke endarrow="block" joinstyle="miter"/>
              </v:shape>
            </w:pict>
          </mc:Fallback>
        </mc:AlternateContent>
      </w:r>
    </w:p>
    <w:p w14:paraId="6F776A9D" w14:textId="1E8B78A6" w:rsidR="00836FEB" w:rsidRPr="00E612D6" w:rsidRDefault="002D49A2" w:rsidP="00B01C49">
      <w:pPr>
        <w:pStyle w:val="HTMLPreformatted"/>
        <w:spacing w:before="120" w:after="120" w:line="271" w:lineRule="auto"/>
        <w:jc w:val="both"/>
        <w:rPr>
          <w:rFonts w:ascii="Times New Roman" w:hAnsi="Times New Roman" w:cs="Times New Roman"/>
          <w:b/>
          <w:color w:val="000000" w:themeColor="text1"/>
          <w:sz w:val="26"/>
          <w:szCs w:val="26"/>
        </w:rPr>
      </w:pPr>
      <w:r w:rsidRPr="00E612D6">
        <w:rPr>
          <w:noProof/>
        </w:rPr>
        <mc:AlternateContent>
          <mc:Choice Requires="wps">
            <w:drawing>
              <wp:anchor distT="0" distB="0" distL="114300" distR="114300" simplePos="0" relativeHeight="251750400" behindDoc="0" locked="0" layoutInCell="1" allowOverlap="1" wp14:anchorId="2E8EC866" wp14:editId="6F15A9DA">
                <wp:simplePos x="0" y="0"/>
                <wp:positionH relativeFrom="column">
                  <wp:posOffset>1581785</wp:posOffset>
                </wp:positionH>
                <wp:positionV relativeFrom="paragraph">
                  <wp:posOffset>272576</wp:posOffset>
                </wp:positionV>
                <wp:extent cx="2245360" cy="330200"/>
                <wp:effectExtent l="0" t="0" r="21590" b="12700"/>
                <wp:wrapNone/>
                <wp:docPr id="284675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330200"/>
                        </a:xfrm>
                        <a:prstGeom prst="rect">
                          <a:avLst/>
                        </a:prstGeom>
                        <a:solidFill>
                          <a:srgbClr val="FFFFFF"/>
                        </a:solidFill>
                        <a:ln w="9525">
                          <a:solidFill>
                            <a:srgbClr val="000000"/>
                          </a:solidFill>
                          <a:miter lim="800000"/>
                          <a:headEnd/>
                          <a:tailEnd/>
                        </a:ln>
                      </wps:spPr>
                      <wps:txbx>
                        <w:txbxContent>
                          <w:p w14:paraId="1DAC52B9" w14:textId="109E9B00" w:rsidR="002D49A2" w:rsidRPr="001B6E84" w:rsidRDefault="002A073C" w:rsidP="002D49A2">
                            <w:pPr>
                              <w:spacing w:before="60"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Lưu trữ hồ sơ đánh giá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8EC866" id="_x0000_s1039" type="#_x0000_t202" style="position:absolute;left:0;text-align:left;margin-left:124.55pt;margin-top:21.45pt;width:176.8pt;height:2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">
                <v:textbox>
                  <w:txbxContent>
                    <w:p w14:paraId="1DAC52B9" w14:textId="109E9B00" w:rsidR="002D49A2" w:rsidRPr="001B6E84" w:rsidRDefault="002A073C" w:rsidP="002D49A2">
                      <w:pPr>
                        <w:spacing w:before="60"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Lưu trữ hồ sơ đánh giá</w:t>
                      </w:r>
                    </w:p>
                  </w:txbxContent>
                </v:textbox>
              </v:shape>
            </w:pict>
          </mc:Fallback>
        </mc:AlternateContent>
      </w:r>
    </w:p>
    <w:p w14:paraId="25F38BB9" w14:textId="5FE95744" w:rsidR="00836FEB" w:rsidRPr="00E612D6" w:rsidRDefault="0064381B" w:rsidP="00B01C49">
      <w:pPr>
        <w:pStyle w:val="HTMLPreformatted"/>
        <w:spacing w:before="120" w:after="120" w:line="271" w:lineRule="auto"/>
        <w:jc w:val="both"/>
        <w:rPr>
          <w:rFonts w:ascii="Times New Roman" w:hAnsi="Times New Roman" w:cs="Times New Roman"/>
          <w:b/>
          <w:color w:val="000000" w:themeColor="text1"/>
          <w:sz w:val="26"/>
          <w:szCs w:val="26"/>
        </w:rPr>
      </w:pPr>
      <w:r w:rsidRPr="00E612D6">
        <w:rPr>
          <w:rFonts w:ascii="Times New Roman" w:hAnsi="Times New Roman" w:cs="Times New Roman"/>
          <w:b/>
          <w:noProof/>
          <w:color w:val="000000" w:themeColor="text1"/>
          <w:sz w:val="26"/>
          <w:szCs w:val="26"/>
        </w:rPr>
        <mc:AlternateContent>
          <mc:Choice Requires="wps">
            <w:drawing>
              <wp:anchor distT="0" distB="0" distL="114300" distR="114300" simplePos="0" relativeHeight="251779072" behindDoc="0" locked="0" layoutInCell="1" allowOverlap="1" wp14:anchorId="15C5C2EB" wp14:editId="2EBD5A5D">
                <wp:simplePos x="0" y="0"/>
                <wp:positionH relativeFrom="column">
                  <wp:posOffset>3820160</wp:posOffset>
                </wp:positionH>
                <wp:positionV relativeFrom="paragraph">
                  <wp:posOffset>159546</wp:posOffset>
                </wp:positionV>
                <wp:extent cx="868680" cy="0"/>
                <wp:effectExtent l="38100" t="76200" r="0" b="95250"/>
                <wp:wrapNone/>
                <wp:docPr id="1123323349" name="Straight Arrow Connector 7"/>
                <wp:cNvGraphicFramePr/>
                <a:graphic xmlns:a="http://schemas.openxmlformats.org/drawingml/2006/main">
                  <a:graphicData uri="http://schemas.microsoft.com/office/word/2010/wordprocessingShape">
                    <wps:wsp>
                      <wps:cNvCnPr/>
                      <wps:spPr>
                        <a:xfrm flipH="1">
                          <a:off x="0" y="0"/>
                          <a:ext cx="8686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 w14:anchorId="7C69D630" id="Straight Arrow Connector 7" o:spid="_x0000_s1026" type="#_x0000_t32" style="position:absolute;margin-left:300.8pt;margin-top:12.55pt;width:68.4pt;height:0;flip:x;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" strokecolor="black [3200]" strokeweight=".5pt">
                <v:stroke endarrow="block" joinstyle="miter"/>
              </v:shape>
            </w:pict>
          </mc:Fallback>
        </mc:AlternateContent>
      </w:r>
    </w:p>
    <w:p w14:paraId="487BC153" w14:textId="0801658E" w:rsidR="00836FEB" w:rsidRPr="00E612D6" w:rsidRDefault="002D49A2" w:rsidP="00B01C49">
      <w:pPr>
        <w:pStyle w:val="HTMLPreformatted"/>
        <w:spacing w:before="120" w:after="120" w:line="271" w:lineRule="auto"/>
        <w:jc w:val="both"/>
        <w:rPr>
          <w:rFonts w:ascii="Times New Roman" w:hAnsi="Times New Roman" w:cs="Times New Roman"/>
          <w:b/>
          <w:color w:val="000000" w:themeColor="text1"/>
          <w:sz w:val="26"/>
          <w:szCs w:val="26"/>
        </w:rPr>
      </w:pPr>
      <w:r w:rsidRPr="00E612D6">
        <w:rPr>
          <w:noProof/>
        </w:rPr>
        <mc:AlternateContent>
          <mc:Choice Requires="wps">
            <w:drawing>
              <wp:anchor distT="0" distB="0" distL="114300" distR="114300" simplePos="0" relativeHeight="251748352" behindDoc="0" locked="0" layoutInCell="1" allowOverlap="1" wp14:anchorId="1409B7C1" wp14:editId="43E5D859">
                <wp:simplePos x="0" y="0"/>
                <wp:positionH relativeFrom="column">
                  <wp:posOffset>1071880</wp:posOffset>
                </wp:positionH>
                <wp:positionV relativeFrom="paragraph">
                  <wp:posOffset>205105</wp:posOffset>
                </wp:positionV>
                <wp:extent cx="3528060" cy="360680"/>
                <wp:effectExtent l="0" t="0" r="15240" b="20320"/>
                <wp:wrapNone/>
                <wp:docPr id="1689582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360680"/>
                        </a:xfrm>
                        <a:prstGeom prst="rect">
                          <a:avLst/>
                        </a:prstGeom>
                        <a:solidFill>
                          <a:srgbClr val="FFFFFF"/>
                        </a:solidFill>
                        <a:ln w="9525">
                          <a:solidFill>
                            <a:schemeClr val="bg1"/>
                          </a:solidFill>
                          <a:miter lim="800000"/>
                          <a:headEnd/>
                          <a:tailEnd/>
                        </a:ln>
                      </wps:spPr>
                      <wps:txbx>
                        <w:txbxContent>
                          <w:p w14:paraId="76AE393E" w14:textId="2472463A" w:rsidR="00EF4245" w:rsidRPr="00E914EF" w:rsidRDefault="00EF4245" w:rsidP="00EF4245">
                            <w:pPr>
                              <w:spacing w:before="60" w:after="0" w:line="240" w:lineRule="auto"/>
                              <w:jc w:val="center"/>
                              <w:rPr>
                                <w:rFonts w:ascii="Times New Roman" w:hAnsi="Times New Roman" w:cs="Times New Roman"/>
                                <w:sz w:val="28"/>
                                <w:szCs w:val="28"/>
                                <w:lang w:val="en-US"/>
                              </w:rPr>
                            </w:pPr>
                            <w:r w:rsidRPr="00E914EF">
                              <w:rPr>
                                <w:rFonts w:ascii="Times New Roman" w:hAnsi="Times New Roman" w:cs="Times New Roman"/>
                                <w:b/>
                                <w:bCs/>
                                <w:sz w:val="28"/>
                                <w:szCs w:val="28"/>
                                <w:lang w:val="en-US"/>
                              </w:rPr>
                              <w:t>Hình 2</w:t>
                            </w:r>
                            <w:r w:rsidRPr="00E914EF">
                              <w:rPr>
                                <w:rFonts w:ascii="Times New Roman" w:hAnsi="Times New Roman" w:cs="Times New Roman"/>
                                <w:sz w:val="28"/>
                                <w:szCs w:val="28"/>
                                <w:lang w:val="en-US"/>
                              </w:rPr>
                              <w:t>: Khung đánh chung cấp độ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9B7C1" id="_x0000_s1040" type="#_x0000_t202" style="position:absolute;left:0;text-align:left;margin-left:84.4pt;margin-top:16.15pt;width:277.8pt;height:28.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" strokecolor="white [3212]">
                <v:textbox>
                  <w:txbxContent>
                    <w:p w14:paraId="76AE393E" w14:textId="2472463A" w:rsidR="00EF4245" w:rsidRPr="00E914EF" w:rsidRDefault="00EF4245" w:rsidP="00EF4245">
                      <w:pPr>
                        <w:spacing w:before="60" w:after="0" w:line="240" w:lineRule="auto"/>
                        <w:jc w:val="center"/>
                        <w:rPr>
                          <w:rFonts w:ascii="Times New Roman" w:hAnsi="Times New Roman" w:cs="Times New Roman"/>
                          <w:sz w:val="28"/>
                          <w:szCs w:val="28"/>
                          <w:lang w:val="en-US"/>
                        </w:rPr>
                      </w:pPr>
                      <w:r w:rsidRPr="00E914EF">
                        <w:rPr>
                          <w:rFonts w:ascii="Times New Roman" w:hAnsi="Times New Roman" w:cs="Times New Roman"/>
                          <w:b/>
                          <w:bCs/>
                          <w:sz w:val="28"/>
                          <w:szCs w:val="28"/>
                          <w:lang w:val="en-US"/>
                        </w:rPr>
                        <w:t>Hình 2</w:t>
                      </w:r>
                      <w:r w:rsidRPr="00E914EF">
                        <w:rPr>
                          <w:rFonts w:ascii="Times New Roman" w:hAnsi="Times New Roman" w:cs="Times New Roman"/>
                          <w:sz w:val="28"/>
                          <w:szCs w:val="28"/>
                          <w:lang w:val="en-US"/>
                        </w:rPr>
                        <w:t>: Khung đánh chung cấp độ 2</w:t>
                      </w:r>
                    </w:p>
                  </w:txbxContent>
                </v:textbox>
              </v:shape>
            </w:pict>
          </mc:Fallback>
        </mc:AlternateContent>
      </w:r>
    </w:p>
    <w:p w14:paraId="367EEC02" w14:textId="77777777" w:rsidR="005A6883" w:rsidRPr="00E612D6" w:rsidRDefault="005A6883" w:rsidP="00B01C49">
      <w:pPr>
        <w:pStyle w:val="HTMLPreformatted"/>
        <w:spacing w:before="120" w:after="120" w:line="271" w:lineRule="auto"/>
        <w:jc w:val="both"/>
        <w:rPr>
          <w:rFonts w:ascii="Times New Roman" w:hAnsi="Times New Roman" w:cs="Times New Roman"/>
          <w:b/>
          <w:color w:val="000000" w:themeColor="text1"/>
          <w:sz w:val="26"/>
          <w:szCs w:val="26"/>
        </w:rPr>
      </w:pPr>
    </w:p>
    <w:p w14:paraId="33A5FFB5" w14:textId="77777777" w:rsidR="00934403" w:rsidRPr="00E612D6" w:rsidRDefault="00934403" w:rsidP="00B01C49">
      <w:pPr>
        <w:pStyle w:val="HTMLPreformatted"/>
        <w:spacing w:before="120" w:after="120" w:line="271" w:lineRule="auto"/>
        <w:jc w:val="both"/>
        <w:rPr>
          <w:rFonts w:ascii="Times New Roman" w:hAnsi="Times New Roman" w:cs="Times New Roman"/>
          <w:b/>
          <w:color w:val="000000" w:themeColor="text1"/>
          <w:sz w:val="12"/>
          <w:szCs w:val="12"/>
        </w:rPr>
      </w:pPr>
    </w:p>
    <w:p w14:paraId="0392201D" w14:textId="057AA9A8" w:rsidR="004A702B" w:rsidRPr="00E612D6" w:rsidRDefault="004A702B" w:rsidP="004A702B">
      <w:pPr>
        <w:pStyle w:val="HTMLPreformatted"/>
        <w:spacing w:before="120" w:after="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a) Xác định rõ mục đích, yêu cầu, các tình huống</w:t>
      </w:r>
    </w:p>
    <w:p w14:paraId="17E69B3B" w14:textId="791A3D38" w:rsidR="004A702B" w:rsidRPr="00E612D6" w:rsidRDefault="004A702B" w:rsidP="004A702B">
      <w:pPr>
        <w:pStyle w:val="HTMLPreformatted"/>
        <w:spacing w:before="120" w:after="120" w:line="271" w:lineRule="auto"/>
        <w:jc w:val="both"/>
        <w:rPr>
          <w:rFonts w:ascii="Times New Roman" w:hAnsi="Times New Roman" w:cs="Times New Roman"/>
          <w:color w:val="000000" w:themeColor="text1"/>
          <w:sz w:val="28"/>
          <w:szCs w:val="28"/>
        </w:rPr>
      </w:pPr>
      <w:r w:rsidRPr="00E612D6">
        <w:rPr>
          <w:rStyle w:val="y2iqfc"/>
          <w:rFonts w:ascii="Times New Roman" w:hAnsi="Times New Roman" w:cs="Times New Roman"/>
          <w:b/>
          <w:color w:val="000000" w:themeColor="text1"/>
          <w:sz w:val="28"/>
          <w:szCs w:val="28"/>
        </w:rPr>
        <w:tab/>
      </w:r>
      <w:r w:rsidRPr="00E612D6">
        <w:rPr>
          <w:rFonts w:ascii="Times New Roman" w:hAnsi="Times New Roman" w:cs="Times New Roman"/>
          <w:color w:val="000000" w:themeColor="text1"/>
          <w:sz w:val="28"/>
          <w:szCs w:val="28"/>
        </w:rPr>
        <w:t xml:space="preserve">Mục đích, yêu cầu đánh giá về </w:t>
      </w:r>
      <w:r w:rsidR="001158DE" w:rsidRPr="00E612D6">
        <w:rPr>
          <w:rFonts w:ascii="Times New Roman" w:hAnsi="Times New Roman" w:cs="Times New Roman"/>
          <w:color w:val="000000" w:themeColor="text1"/>
          <w:sz w:val="28"/>
          <w:szCs w:val="28"/>
        </w:rPr>
        <w:t>khả</w:t>
      </w:r>
      <w:r w:rsidRPr="00E612D6">
        <w:rPr>
          <w:rFonts w:ascii="Times New Roman" w:hAnsi="Times New Roman" w:cs="Times New Roman"/>
          <w:color w:val="000000" w:themeColor="text1"/>
          <w:sz w:val="28"/>
          <w:szCs w:val="28"/>
        </w:rPr>
        <w:t xml:space="preserve"> năng an toàn chịu lực </w:t>
      </w:r>
      <w:r w:rsidR="001158DE" w:rsidRPr="00E612D6">
        <w:rPr>
          <w:rFonts w:ascii="Times New Roman" w:hAnsi="Times New Roman" w:cs="Times New Roman"/>
          <w:color w:val="000000" w:themeColor="text1"/>
          <w:sz w:val="28"/>
          <w:szCs w:val="28"/>
        </w:rPr>
        <w:t xml:space="preserve">của kết cấu công trình </w:t>
      </w:r>
      <w:r w:rsidRPr="00E612D6">
        <w:rPr>
          <w:rFonts w:ascii="Times New Roman" w:hAnsi="Times New Roman" w:cs="Times New Roman"/>
          <w:color w:val="000000" w:themeColor="text1"/>
          <w:sz w:val="28"/>
          <w:szCs w:val="28"/>
        </w:rPr>
        <w:t xml:space="preserve">theo thỏa thuận </w:t>
      </w:r>
      <w:r w:rsidR="005A024A" w:rsidRPr="00E612D6">
        <w:rPr>
          <w:rFonts w:ascii="Times New Roman" w:hAnsi="Times New Roman" w:cs="Times New Roman"/>
          <w:color w:val="000000" w:themeColor="text1"/>
          <w:sz w:val="28"/>
          <w:szCs w:val="28"/>
        </w:rPr>
        <w:t>với</w:t>
      </w:r>
      <w:r w:rsidRPr="00E612D6">
        <w:rPr>
          <w:rFonts w:ascii="Times New Roman" w:hAnsi="Times New Roman" w:cs="Times New Roman"/>
          <w:color w:val="000000" w:themeColor="text1"/>
          <w:sz w:val="28"/>
          <w:szCs w:val="28"/>
        </w:rPr>
        <w:t xml:space="preserve"> chủ sở hữu hoặc người quản lý, sử dụng công trình</w:t>
      </w:r>
      <w:r w:rsidR="001158DE"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thông qua đề cương đánh giá.</w:t>
      </w:r>
    </w:p>
    <w:p w14:paraId="62DB383D" w14:textId="07B30BAF" w:rsidR="00326254" w:rsidRPr="00E612D6" w:rsidRDefault="004A702B" w:rsidP="0068400A">
      <w:pPr>
        <w:pStyle w:val="HTMLPreformatted"/>
        <w:keepNext/>
        <w:spacing w:before="120" w:after="120" w:line="290" w:lineRule="auto"/>
        <w:jc w:val="both"/>
        <w:rPr>
          <w:rFonts w:ascii="Times New Roman" w:hAnsi="Times New Roman" w:cs="Times New Roman"/>
          <w:color w:val="000000" w:themeColor="text1"/>
          <w:sz w:val="28"/>
          <w:szCs w:val="28"/>
        </w:rPr>
      </w:pPr>
      <w:r w:rsidRPr="00E612D6">
        <w:rPr>
          <w:rFonts w:ascii="Times New Roman" w:hAnsi="Times New Roman" w:cs="Times New Roman"/>
          <w:b/>
          <w:color w:val="000000" w:themeColor="text1"/>
          <w:sz w:val="28"/>
          <w:szCs w:val="28"/>
        </w:rPr>
        <w:tab/>
      </w:r>
      <w:r w:rsidRPr="00E612D6">
        <w:rPr>
          <w:rFonts w:ascii="Times New Roman" w:hAnsi="Times New Roman" w:cs="Times New Roman"/>
          <w:color w:val="000000" w:themeColor="text1"/>
          <w:sz w:val="28"/>
          <w:szCs w:val="28"/>
        </w:rPr>
        <w:t xml:space="preserve">Từ kết quả </w:t>
      </w:r>
      <w:r w:rsidR="001158DE" w:rsidRPr="00E612D6">
        <w:rPr>
          <w:rFonts w:ascii="Times New Roman" w:hAnsi="Times New Roman" w:cs="Times New Roman"/>
          <w:color w:val="000000" w:themeColor="text1"/>
          <w:sz w:val="28"/>
          <w:szCs w:val="28"/>
        </w:rPr>
        <w:t>đánh giá</w:t>
      </w:r>
      <w:r w:rsidRPr="00E612D6">
        <w:rPr>
          <w:rFonts w:ascii="Times New Roman" w:hAnsi="Times New Roman" w:cs="Times New Roman"/>
          <w:color w:val="000000" w:themeColor="text1"/>
          <w:sz w:val="28"/>
          <w:szCs w:val="28"/>
        </w:rPr>
        <w:t xml:space="preserve"> cấp độ 1, các tính huống như: </w:t>
      </w:r>
      <w:r w:rsidR="0031178D" w:rsidRPr="00E612D6">
        <w:rPr>
          <w:rFonts w:ascii="Times New Roman" w:hAnsi="Times New Roman" w:cs="Times New Roman"/>
          <w:color w:val="000000" w:themeColor="text1"/>
          <w:sz w:val="28"/>
          <w:szCs w:val="28"/>
        </w:rPr>
        <w:t>T</w:t>
      </w:r>
      <w:r w:rsidRPr="00E612D6">
        <w:rPr>
          <w:rFonts w:ascii="Times New Roman" w:hAnsi="Times New Roman" w:cs="Times New Roman"/>
          <w:color w:val="000000" w:themeColor="text1"/>
          <w:sz w:val="28"/>
          <w:szCs w:val="28"/>
        </w:rPr>
        <w:t>hay đổi kết cấu, sử dụng sai mục đích, xuống cấp, ăn mòn,...</w:t>
      </w:r>
      <w:r w:rsidR="00C305F6"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 xml:space="preserve">liên quan đến sự thay đổi thực trạng kết cấu hoặc </w:t>
      </w:r>
      <w:r w:rsidRPr="00E612D6">
        <w:rPr>
          <w:rFonts w:ascii="Times New Roman" w:hAnsi="Times New Roman" w:cs="Times New Roman"/>
          <w:color w:val="000000" w:themeColor="text1"/>
          <w:sz w:val="28"/>
          <w:szCs w:val="28"/>
        </w:rPr>
        <w:lastRenderedPageBreak/>
        <w:t>thay đổi tải trọng, tác động cần được chỉ rõ nhằm tập trung nguồn lực cho việc đánh giá một cách hiệu quả.</w:t>
      </w:r>
    </w:p>
    <w:p w14:paraId="453A6B30" w14:textId="4A04A61F" w:rsidR="0013165C" w:rsidRPr="00E612D6" w:rsidRDefault="00326254" w:rsidP="0068400A">
      <w:pPr>
        <w:pStyle w:val="HTMLPreformatted"/>
        <w:spacing w:before="120" w:after="120" w:line="290"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1158DE" w:rsidRPr="00E612D6">
        <w:rPr>
          <w:rFonts w:ascii="Times New Roman" w:hAnsi="Times New Roman" w:cs="Times New Roman"/>
          <w:color w:val="000000" w:themeColor="text1"/>
          <w:sz w:val="28"/>
          <w:szCs w:val="28"/>
        </w:rPr>
        <w:t>b</w:t>
      </w:r>
      <w:r w:rsidR="0013165C" w:rsidRPr="00E612D6">
        <w:rPr>
          <w:rFonts w:ascii="Times New Roman" w:hAnsi="Times New Roman" w:cs="Times New Roman"/>
          <w:color w:val="000000" w:themeColor="text1"/>
          <w:sz w:val="28"/>
          <w:szCs w:val="28"/>
        </w:rPr>
        <w:t>) Đánh giá sơ bộ:</w:t>
      </w:r>
    </w:p>
    <w:p w14:paraId="6D2EED32" w14:textId="729D3FBE" w:rsidR="0013165C" w:rsidRPr="00E612D6" w:rsidRDefault="0078049A" w:rsidP="0068400A">
      <w:pPr>
        <w:pStyle w:val="HTMLPreformatted"/>
        <w:spacing w:before="120" w:after="120" w:line="290" w:lineRule="auto"/>
        <w:ind w:left="360"/>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FA59B3" w:rsidRPr="00E612D6">
        <w:rPr>
          <w:rFonts w:ascii="Times New Roman" w:hAnsi="Times New Roman" w:cs="Times New Roman"/>
          <w:color w:val="000000" w:themeColor="text1"/>
          <w:sz w:val="28"/>
          <w:szCs w:val="28"/>
        </w:rPr>
        <w:tab/>
      </w:r>
      <w:r w:rsidR="0013165C" w:rsidRPr="00E612D6">
        <w:rPr>
          <w:rFonts w:ascii="Times New Roman" w:hAnsi="Times New Roman" w:cs="Times New Roman"/>
          <w:color w:val="000000" w:themeColor="text1"/>
          <w:sz w:val="28"/>
          <w:szCs w:val="28"/>
        </w:rPr>
        <w:t xml:space="preserve">(1) Nghiên cứu hồ sơ và </w:t>
      </w:r>
      <w:r w:rsidR="00801C0F" w:rsidRPr="00E612D6">
        <w:rPr>
          <w:rFonts w:ascii="Times New Roman" w:hAnsi="Times New Roman" w:cs="Times New Roman"/>
          <w:color w:val="000000" w:themeColor="text1"/>
          <w:sz w:val="28"/>
          <w:szCs w:val="28"/>
        </w:rPr>
        <w:t xml:space="preserve">các </w:t>
      </w:r>
      <w:r w:rsidR="0013165C" w:rsidRPr="00E612D6">
        <w:rPr>
          <w:rFonts w:ascii="Times New Roman" w:hAnsi="Times New Roman" w:cs="Times New Roman"/>
          <w:color w:val="000000" w:themeColor="text1"/>
          <w:sz w:val="28"/>
          <w:szCs w:val="28"/>
        </w:rPr>
        <w:t>dấu hiệu khác</w:t>
      </w:r>
    </w:p>
    <w:p w14:paraId="3C4E926C" w14:textId="798B6C90" w:rsidR="0013165C" w:rsidRPr="00E612D6" w:rsidRDefault="0078049A" w:rsidP="0068400A">
      <w:pPr>
        <w:pStyle w:val="HTMLPreformatted"/>
        <w:spacing w:before="120" w:after="120" w:line="290" w:lineRule="auto"/>
        <w:ind w:left="360"/>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FA59B3" w:rsidRPr="00E612D6">
        <w:rPr>
          <w:rFonts w:ascii="Times New Roman" w:hAnsi="Times New Roman" w:cs="Times New Roman"/>
          <w:color w:val="000000" w:themeColor="text1"/>
          <w:sz w:val="28"/>
          <w:szCs w:val="28"/>
        </w:rPr>
        <w:tab/>
      </w:r>
      <w:r w:rsidR="0013165C" w:rsidRPr="00E612D6">
        <w:rPr>
          <w:rFonts w:ascii="Times New Roman" w:hAnsi="Times New Roman" w:cs="Times New Roman"/>
          <w:color w:val="000000" w:themeColor="text1"/>
          <w:sz w:val="28"/>
          <w:szCs w:val="28"/>
        </w:rPr>
        <w:t>(2) Khảo sát hiện trường</w:t>
      </w:r>
    </w:p>
    <w:p w14:paraId="2D540B6F" w14:textId="74D0BBD5" w:rsidR="0013165C" w:rsidRPr="00E612D6" w:rsidRDefault="0078049A" w:rsidP="0068400A">
      <w:pPr>
        <w:pStyle w:val="HTMLPreformatted"/>
        <w:spacing w:before="120" w:after="120" w:line="290" w:lineRule="auto"/>
        <w:ind w:left="360"/>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FA59B3" w:rsidRPr="00E612D6">
        <w:rPr>
          <w:rFonts w:ascii="Times New Roman" w:hAnsi="Times New Roman" w:cs="Times New Roman"/>
          <w:color w:val="000000" w:themeColor="text1"/>
          <w:sz w:val="28"/>
          <w:szCs w:val="28"/>
        </w:rPr>
        <w:tab/>
      </w:r>
      <w:r w:rsidR="0013165C" w:rsidRPr="00E612D6">
        <w:rPr>
          <w:rFonts w:ascii="Times New Roman" w:hAnsi="Times New Roman" w:cs="Times New Roman"/>
          <w:color w:val="000000" w:themeColor="text1"/>
          <w:sz w:val="28"/>
          <w:szCs w:val="28"/>
        </w:rPr>
        <w:t>(3) Kiểm tra sơ bộ</w:t>
      </w:r>
    </w:p>
    <w:p w14:paraId="0C475EC5" w14:textId="06C2CD66" w:rsidR="0013165C" w:rsidRPr="00E612D6" w:rsidRDefault="0078049A" w:rsidP="0068400A">
      <w:pPr>
        <w:pStyle w:val="HTMLPreformatted"/>
        <w:spacing w:before="120" w:after="120" w:line="290" w:lineRule="auto"/>
        <w:ind w:left="360"/>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FA59B3" w:rsidRPr="00E612D6">
        <w:rPr>
          <w:rFonts w:ascii="Times New Roman" w:hAnsi="Times New Roman" w:cs="Times New Roman"/>
          <w:color w:val="000000" w:themeColor="text1"/>
          <w:sz w:val="28"/>
          <w:szCs w:val="28"/>
        </w:rPr>
        <w:tab/>
      </w:r>
      <w:r w:rsidR="0013165C" w:rsidRPr="00E612D6">
        <w:rPr>
          <w:rFonts w:ascii="Times New Roman" w:hAnsi="Times New Roman" w:cs="Times New Roman"/>
          <w:color w:val="000000" w:themeColor="text1"/>
          <w:sz w:val="28"/>
          <w:szCs w:val="28"/>
        </w:rPr>
        <w:t xml:space="preserve">(4) Quyết định về các </w:t>
      </w:r>
      <w:r w:rsidR="00964959" w:rsidRPr="00E612D6">
        <w:rPr>
          <w:rFonts w:ascii="Times New Roman" w:hAnsi="Times New Roman" w:cs="Times New Roman"/>
          <w:color w:val="000000" w:themeColor="text1"/>
          <w:sz w:val="28"/>
          <w:szCs w:val="28"/>
        </w:rPr>
        <w:t>biện pháp can thiệp ngay</w:t>
      </w:r>
    </w:p>
    <w:p w14:paraId="3B0288B9" w14:textId="7A4E6EA2" w:rsidR="0013165C" w:rsidRPr="00E612D6" w:rsidRDefault="0078049A" w:rsidP="0068400A">
      <w:pPr>
        <w:pStyle w:val="HTMLPreformatted"/>
        <w:spacing w:before="120" w:after="120" w:line="290" w:lineRule="auto"/>
        <w:ind w:left="360"/>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FA59B3" w:rsidRPr="00E612D6">
        <w:rPr>
          <w:rFonts w:ascii="Times New Roman" w:hAnsi="Times New Roman" w:cs="Times New Roman"/>
          <w:color w:val="000000" w:themeColor="text1"/>
          <w:sz w:val="28"/>
          <w:szCs w:val="28"/>
        </w:rPr>
        <w:tab/>
      </w:r>
      <w:r w:rsidR="0013165C" w:rsidRPr="00E612D6">
        <w:rPr>
          <w:rFonts w:ascii="Times New Roman" w:hAnsi="Times New Roman" w:cs="Times New Roman"/>
          <w:color w:val="000000" w:themeColor="text1"/>
          <w:sz w:val="28"/>
          <w:szCs w:val="28"/>
        </w:rPr>
        <w:t xml:space="preserve">(5) Khuyến nghị đánh giá chi tiết </w:t>
      </w:r>
    </w:p>
    <w:p w14:paraId="33F97E4A" w14:textId="6E88BAFA" w:rsidR="0013165C" w:rsidRPr="00E612D6" w:rsidRDefault="00FA59B3" w:rsidP="0068400A">
      <w:pPr>
        <w:pStyle w:val="HTMLPreformatted"/>
        <w:spacing w:before="120" w:after="120" w:line="290"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1158DE" w:rsidRPr="00E612D6">
        <w:rPr>
          <w:rFonts w:ascii="Times New Roman" w:hAnsi="Times New Roman" w:cs="Times New Roman"/>
          <w:color w:val="000000" w:themeColor="text1"/>
          <w:sz w:val="28"/>
          <w:szCs w:val="28"/>
        </w:rPr>
        <w:t>c</w:t>
      </w:r>
      <w:r w:rsidR="0013165C" w:rsidRPr="00E612D6">
        <w:rPr>
          <w:rFonts w:ascii="Times New Roman" w:hAnsi="Times New Roman" w:cs="Times New Roman"/>
          <w:color w:val="000000" w:themeColor="text1"/>
          <w:sz w:val="28"/>
          <w:szCs w:val="28"/>
        </w:rPr>
        <w:t>) Đánh giá chi tiết:</w:t>
      </w:r>
    </w:p>
    <w:p w14:paraId="056EB693" w14:textId="015E2EDE" w:rsidR="0013165C" w:rsidRPr="00E612D6" w:rsidRDefault="0078049A" w:rsidP="0068400A">
      <w:pPr>
        <w:pStyle w:val="HTMLPreformatted"/>
        <w:spacing w:before="120" w:after="120" w:line="290" w:lineRule="auto"/>
        <w:ind w:left="360"/>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FA59B3" w:rsidRPr="00E612D6">
        <w:rPr>
          <w:rFonts w:ascii="Times New Roman" w:hAnsi="Times New Roman" w:cs="Times New Roman"/>
          <w:color w:val="000000" w:themeColor="text1"/>
          <w:sz w:val="28"/>
          <w:szCs w:val="28"/>
        </w:rPr>
        <w:tab/>
      </w:r>
      <w:r w:rsidR="0013165C" w:rsidRPr="00E612D6">
        <w:rPr>
          <w:rFonts w:ascii="Times New Roman" w:hAnsi="Times New Roman" w:cs="Times New Roman"/>
          <w:color w:val="000000" w:themeColor="text1"/>
          <w:sz w:val="28"/>
          <w:szCs w:val="28"/>
        </w:rPr>
        <w:t xml:space="preserve">(1) Rà soát </w:t>
      </w:r>
      <w:r w:rsidR="00251867" w:rsidRPr="00E612D6">
        <w:rPr>
          <w:rFonts w:ascii="Times New Roman" w:hAnsi="Times New Roman" w:cs="Times New Roman"/>
          <w:color w:val="000000" w:themeColor="text1"/>
          <w:sz w:val="28"/>
          <w:szCs w:val="28"/>
        </w:rPr>
        <w:t>chi tiết hồ sơ</w:t>
      </w:r>
    </w:p>
    <w:p w14:paraId="035EE924" w14:textId="1538B459" w:rsidR="0013165C" w:rsidRPr="00E612D6" w:rsidRDefault="0078049A" w:rsidP="0068400A">
      <w:pPr>
        <w:pStyle w:val="HTMLPreformatted"/>
        <w:spacing w:before="120" w:after="120" w:line="290" w:lineRule="auto"/>
        <w:ind w:left="360"/>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FA59B3" w:rsidRPr="00E612D6">
        <w:rPr>
          <w:rFonts w:ascii="Times New Roman" w:hAnsi="Times New Roman" w:cs="Times New Roman"/>
          <w:color w:val="000000" w:themeColor="text1"/>
          <w:sz w:val="28"/>
          <w:szCs w:val="28"/>
        </w:rPr>
        <w:tab/>
      </w:r>
      <w:r w:rsidR="0013165C" w:rsidRPr="00E612D6">
        <w:rPr>
          <w:rFonts w:ascii="Times New Roman" w:hAnsi="Times New Roman" w:cs="Times New Roman"/>
          <w:color w:val="000000" w:themeColor="text1"/>
          <w:sz w:val="28"/>
          <w:szCs w:val="28"/>
        </w:rPr>
        <w:t>(2) Khảo sát chi tiết và thí nghiệm vật liệu</w:t>
      </w:r>
    </w:p>
    <w:p w14:paraId="6B22C558" w14:textId="3B6B6891" w:rsidR="0013165C" w:rsidRPr="00E612D6" w:rsidRDefault="0078049A" w:rsidP="0068400A">
      <w:pPr>
        <w:pStyle w:val="HTMLPreformatted"/>
        <w:spacing w:before="120" w:after="120" w:line="290" w:lineRule="auto"/>
        <w:ind w:left="360"/>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FA59B3" w:rsidRPr="00E612D6">
        <w:rPr>
          <w:rFonts w:ascii="Times New Roman" w:hAnsi="Times New Roman" w:cs="Times New Roman"/>
          <w:color w:val="000000" w:themeColor="text1"/>
          <w:sz w:val="28"/>
          <w:szCs w:val="28"/>
        </w:rPr>
        <w:tab/>
      </w:r>
      <w:r w:rsidR="0013165C" w:rsidRPr="00E612D6">
        <w:rPr>
          <w:rFonts w:ascii="Times New Roman" w:hAnsi="Times New Roman" w:cs="Times New Roman"/>
          <w:color w:val="000000" w:themeColor="text1"/>
          <w:sz w:val="28"/>
          <w:szCs w:val="28"/>
        </w:rPr>
        <w:t>(3) Xác định tải trọng và tác động</w:t>
      </w:r>
    </w:p>
    <w:p w14:paraId="2FF9B4CF" w14:textId="2297446D" w:rsidR="0013165C" w:rsidRPr="00E612D6" w:rsidRDefault="0078049A" w:rsidP="0068400A">
      <w:pPr>
        <w:pStyle w:val="HTMLPreformatted"/>
        <w:spacing w:before="120" w:after="120" w:line="290" w:lineRule="auto"/>
        <w:ind w:left="360"/>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FA59B3" w:rsidRPr="00E612D6">
        <w:rPr>
          <w:rFonts w:ascii="Times New Roman" w:hAnsi="Times New Roman" w:cs="Times New Roman"/>
          <w:color w:val="000000" w:themeColor="text1"/>
          <w:sz w:val="28"/>
          <w:szCs w:val="28"/>
        </w:rPr>
        <w:tab/>
      </w:r>
      <w:r w:rsidR="0013165C" w:rsidRPr="00E612D6">
        <w:rPr>
          <w:rFonts w:ascii="Times New Roman" w:hAnsi="Times New Roman" w:cs="Times New Roman"/>
          <w:color w:val="000000" w:themeColor="text1"/>
          <w:sz w:val="28"/>
          <w:szCs w:val="28"/>
        </w:rPr>
        <w:t>(4) Xác định các đặc trưng kết cấu</w:t>
      </w:r>
    </w:p>
    <w:p w14:paraId="199A3C26" w14:textId="2028DF2B" w:rsidR="0013165C" w:rsidRPr="00E612D6" w:rsidRDefault="0078049A" w:rsidP="0068400A">
      <w:pPr>
        <w:pStyle w:val="HTMLPreformatted"/>
        <w:spacing w:before="120" w:after="120" w:line="290" w:lineRule="auto"/>
        <w:ind w:left="360"/>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FA59B3" w:rsidRPr="00E612D6">
        <w:rPr>
          <w:rFonts w:ascii="Times New Roman" w:hAnsi="Times New Roman" w:cs="Times New Roman"/>
          <w:color w:val="000000" w:themeColor="text1"/>
          <w:sz w:val="28"/>
          <w:szCs w:val="28"/>
        </w:rPr>
        <w:tab/>
      </w:r>
      <w:r w:rsidR="0013165C" w:rsidRPr="00E612D6">
        <w:rPr>
          <w:rFonts w:ascii="Times New Roman" w:hAnsi="Times New Roman" w:cs="Times New Roman"/>
          <w:color w:val="000000" w:themeColor="text1"/>
          <w:sz w:val="28"/>
          <w:szCs w:val="28"/>
        </w:rPr>
        <w:t>(5) Phân tích kết cấu</w:t>
      </w:r>
    </w:p>
    <w:p w14:paraId="1144D913" w14:textId="4770E416" w:rsidR="0013165C" w:rsidRPr="00E612D6" w:rsidRDefault="0078049A" w:rsidP="0068400A">
      <w:pPr>
        <w:pStyle w:val="HTMLPreformatted"/>
        <w:spacing w:before="120" w:after="120" w:line="290" w:lineRule="auto"/>
        <w:ind w:left="360"/>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FA59B3" w:rsidRPr="00E612D6">
        <w:rPr>
          <w:rFonts w:ascii="Times New Roman" w:hAnsi="Times New Roman" w:cs="Times New Roman"/>
          <w:color w:val="000000" w:themeColor="text1"/>
          <w:sz w:val="28"/>
          <w:szCs w:val="28"/>
        </w:rPr>
        <w:tab/>
      </w:r>
      <w:r w:rsidR="0013165C" w:rsidRPr="00E612D6">
        <w:rPr>
          <w:rFonts w:ascii="Times New Roman" w:hAnsi="Times New Roman" w:cs="Times New Roman"/>
          <w:color w:val="000000" w:themeColor="text1"/>
          <w:sz w:val="28"/>
          <w:szCs w:val="28"/>
        </w:rPr>
        <w:t xml:space="preserve">(6) Kiểm tra </w:t>
      </w:r>
      <w:r w:rsidR="000509CF" w:rsidRPr="00E612D6">
        <w:rPr>
          <w:rFonts w:ascii="Times New Roman" w:hAnsi="Times New Roman" w:cs="Times New Roman"/>
          <w:color w:val="000000" w:themeColor="text1"/>
          <w:sz w:val="28"/>
          <w:szCs w:val="28"/>
        </w:rPr>
        <w:t>kết cấu</w:t>
      </w:r>
    </w:p>
    <w:p w14:paraId="689983C8" w14:textId="7ACA3C26" w:rsidR="0013165C" w:rsidRPr="00E612D6" w:rsidRDefault="00FA59B3" w:rsidP="0068400A">
      <w:pPr>
        <w:pStyle w:val="HTMLPreformatted"/>
        <w:spacing w:before="120" w:after="120" w:line="290"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1158DE" w:rsidRPr="00E612D6">
        <w:rPr>
          <w:rFonts w:ascii="Times New Roman" w:hAnsi="Times New Roman" w:cs="Times New Roman"/>
          <w:color w:val="000000" w:themeColor="text1"/>
          <w:sz w:val="28"/>
          <w:szCs w:val="28"/>
        </w:rPr>
        <w:t>d</w:t>
      </w:r>
      <w:r w:rsidR="0013165C" w:rsidRPr="00E612D6">
        <w:rPr>
          <w:rFonts w:ascii="Times New Roman" w:hAnsi="Times New Roman" w:cs="Times New Roman"/>
          <w:color w:val="000000" w:themeColor="text1"/>
          <w:sz w:val="28"/>
          <w:szCs w:val="28"/>
        </w:rPr>
        <w:t>) Kết quả đánh giá</w:t>
      </w:r>
      <w:r w:rsidR="00C004E3" w:rsidRPr="00E612D6">
        <w:rPr>
          <w:rFonts w:ascii="Times New Roman" w:hAnsi="Times New Roman" w:cs="Times New Roman"/>
          <w:color w:val="000000" w:themeColor="text1"/>
          <w:sz w:val="28"/>
          <w:szCs w:val="28"/>
        </w:rPr>
        <w:t>:</w:t>
      </w:r>
    </w:p>
    <w:p w14:paraId="64618824" w14:textId="074779A9" w:rsidR="0013165C" w:rsidRPr="00E612D6" w:rsidRDefault="0078049A" w:rsidP="0068400A">
      <w:pPr>
        <w:pStyle w:val="HTMLPreformatted"/>
        <w:spacing w:before="120" w:after="120" w:line="290" w:lineRule="auto"/>
        <w:ind w:left="360"/>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FA59B3" w:rsidRPr="00E612D6">
        <w:rPr>
          <w:rFonts w:ascii="Times New Roman" w:hAnsi="Times New Roman" w:cs="Times New Roman"/>
          <w:color w:val="000000" w:themeColor="text1"/>
          <w:sz w:val="28"/>
          <w:szCs w:val="28"/>
        </w:rPr>
        <w:tab/>
      </w:r>
      <w:r w:rsidR="0013165C" w:rsidRPr="00E612D6">
        <w:rPr>
          <w:rFonts w:ascii="Times New Roman" w:hAnsi="Times New Roman" w:cs="Times New Roman"/>
          <w:color w:val="000000" w:themeColor="text1"/>
          <w:sz w:val="28"/>
          <w:szCs w:val="28"/>
        </w:rPr>
        <w:t>(1) Báo cáo</w:t>
      </w:r>
      <w:r w:rsidR="00E522EB" w:rsidRPr="00E612D6">
        <w:rPr>
          <w:rFonts w:ascii="Times New Roman" w:hAnsi="Times New Roman" w:cs="Times New Roman"/>
          <w:color w:val="000000" w:themeColor="text1"/>
          <w:sz w:val="28"/>
          <w:szCs w:val="28"/>
        </w:rPr>
        <w:t xml:space="preserve"> kết quả đánh giá</w:t>
      </w:r>
    </w:p>
    <w:p w14:paraId="0CB0A9EB" w14:textId="0A2D7562" w:rsidR="0013165C" w:rsidRPr="00E612D6" w:rsidRDefault="0013165C" w:rsidP="0068400A">
      <w:pPr>
        <w:pStyle w:val="HTMLPreformatted"/>
        <w:spacing w:before="120" w:after="120" w:line="290" w:lineRule="auto"/>
        <w:ind w:left="360"/>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0078049A" w:rsidRPr="00E612D6">
        <w:rPr>
          <w:rFonts w:ascii="Times New Roman" w:hAnsi="Times New Roman" w:cs="Times New Roman"/>
          <w:color w:val="000000" w:themeColor="text1"/>
          <w:sz w:val="28"/>
          <w:szCs w:val="28"/>
        </w:rPr>
        <w:tab/>
      </w:r>
      <w:r w:rsidR="00FA59B3" w:rsidRPr="00E612D6">
        <w:rPr>
          <w:rFonts w:ascii="Times New Roman" w:hAnsi="Times New Roman" w:cs="Times New Roman"/>
          <w:color w:val="000000" w:themeColor="text1"/>
          <w:sz w:val="28"/>
          <w:szCs w:val="28"/>
        </w:rPr>
        <w:tab/>
      </w:r>
      <w:r w:rsidRPr="00E612D6">
        <w:rPr>
          <w:rFonts w:ascii="Times New Roman" w:hAnsi="Times New Roman" w:cs="Times New Roman"/>
          <w:color w:val="000000" w:themeColor="text1"/>
          <w:sz w:val="28"/>
          <w:szCs w:val="28"/>
        </w:rPr>
        <w:t xml:space="preserve">(2) </w:t>
      </w:r>
      <w:r w:rsidR="003B01E8" w:rsidRPr="00E612D6">
        <w:rPr>
          <w:rFonts w:ascii="Times New Roman" w:hAnsi="Times New Roman" w:cs="Times New Roman"/>
          <w:color w:val="000000" w:themeColor="text1"/>
          <w:sz w:val="28"/>
          <w:szCs w:val="28"/>
        </w:rPr>
        <w:t>Khuyến nghị can thiệp</w:t>
      </w:r>
    </w:p>
    <w:p w14:paraId="707351DE" w14:textId="2F9E63D3" w:rsidR="0013165C" w:rsidRPr="00E612D6" w:rsidRDefault="00FA59B3" w:rsidP="0068400A">
      <w:pPr>
        <w:pStyle w:val="HTMLPreformatted"/>
        <w:spacing w:before="120" w:after="120" w:line="290"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1158DE" w:rsidRPr="00E612D6">
        <w:rPr>
          <w:rFonts w:ascii="Times New Roman" w:hAnsi="Times New Roman" w:cs="Times New Roman"/>
          <w:color w:val="000000" w:themeColor="text1"/>
          <w:sz w:val="28"/>
          <w:szCs w:val="28"/>
        </w:rPr>
        <w:t>e</w:t>
      </w:r>
      <w:r w:rsidR="0013165C" w:rsidRPr="00E612D6">
        <w:rPr>
          <w:rFonts w:ascii="Times New Roman" w:hAnsi="Times New Roman" w:cs="Times New Roman"/>
          <w:color w:val="000000" w:themeColor="text1"/>
          <w:sz w:val="28"/>
          <w:szCs w:val="28"/>
        </w:rPr>
        <w:t>) Lặp lại trình tự nếu cần thiết.</w:t>
      </w:r>
    </w:p>
    <w:p w14:paraId="1637D97C" w14:textId="77777777" w:rsidR="00FA59B3" w:rsidRPr="00E612D6" w:rsidRDefault="00FA59B3" w:rsidP="0068400A">
      <w:pPr>
        <w:pStyle w:val="HTMLPreformatted"/>
        <w:spacing w:before="120" w:after="120" w:line="290" w:lineRule="auto"/>
        <w:jc w:val="both"/>
        <w:rPr>
          <w:rFonts w:ascii="Times New Roman" w:hAnsi="Times New Roman" w:cs="Times New Roman"/>
          <w:color w:val="000000" w:themeColor="text1"/>
          <w:sz w:val="4"/>
          <w:szCs w:val="4"/>
        </w:rPr>
      </w:pPr>
    </w:p>
    <w:p w14:paraId="1318A604" w14:textId="37E43001" w:rsidR="0013165C" w:rsidRPr="00E612D6" w:rsidRDefault="0013165C" w:rsidP="0068400A">
      <w:pPr>
        <w:pStyle w:val="HTMLPreformatted"/>
        <w:spacing w:before="120" w:after="120" w:line="290"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Pr="00E612D6">
        <w:rPr>
          <w:rFonts w:ascii="Times New Roman" w:hAnsi="Times New Roman" w:cs="Times New Roman"/>
          <w:i/>
          <w:iCs/>
          <w:color w:val="000000" w:themeColor="text1"/>
          <w:sz w:val="28"/>
          <w:szCs w:val="28"/>
        </w:rPr>
        <w:t>Ghi chú:</w:t>
      </w:r>
      <w:r w:rsidRPr="00E612D6">
        <w:rPr>
          <w:rFonts w:ascii="Times New Roman" w:hAnsi="Times New Roman" w:cs="Times New Roman"/>
          <w:color w:val="000000" w:themeColor="text1"/>
          <w:sz w:val="28"/>
          <w:szCs w:val="28"/>
        </w:rPr>
        <w:t xml:space="preserve"> Quy trình nêu trên có thể được áp dụng cho</w:t>
      </w:r>
      <w:r w:rsidR="00E522EB"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 xml:space="preserve">việc đánh giá một kết cấu cụ thể </w:t>
      </w:r>
      <w:r w:rsidR="00E522EB" w:rsidRPr="00E612D6">
        <w:rPr>
          <w:rFonts w:ascii="Times New Roman" w:hAnsi="Times New Roman" w:cs="Times New Roman"/>
          <w:color w:val="000000" w:themeColor="text1"/>
          <w:sz w:val="28"/>
          <w:szCs w:val="28"/>
        </w:rPr>
        <w:t xml:space="preserve">hoặc </w:t>
      </w:r>
      <w:r w:rsidRPr="00E612D6">
        <w:rPr>
          <w:rFonts w:ascii="Times New Roman" w:hAnsi="Times New Roman" w:cs="Times New Roman"/>
          <w:color w:val="000000" w:themeColor="text1"/>
          <w:sz w:val="28"/>
          <w:szCs w:val="28"/>
        </w:rPr>
        <w:t>một nhóm kết cấu.</w:t>
      </w:r>
    </w:p>
    <w:p w14:paraId="33A59E60" w14:textId="3F80505F" w:rsidR="0013165C" w:rsidRPr="00E612D6" w:rsidRDefault="0013165C" w:rsidP="0068400A">
      <w:pPr>
        <w:pStyle w:val="HTMLPreformatted"/>
        <w:spacing w:before="120" w:after="120" w:line="290" w:lineRule="auto"/>
        <w:jc w:val="both"/>
        <w:rPr>
          <w:color w:val="000000" w:themeColor="text1"/>
          <w:lang w:val="vi-VN"/>
        </w:rPr>
      </w:pPr>
      <w:bookmarkStart w:id="24" w:name="_Toc83627545"/>
      <w:r w:rsidRPr="00E612D6">
        <w:rPr>
          <w:rStyle w:val="y2iqfc"/>
          <w:rFonts w:ascii="Times New Roman" w:hAnsi="Times New Roman" w:cs="Times New Roman"/>
          <w:b/>
          <w:color w:val="000000" w:themeColor="text1"/>
          <w:sz w:val="28"/>
          <w:szCs w:val="28"/>
        </w:rPr>
        <w:tab/>
      </w:r>
      <w:bookmarkEnd w:id="24"/>
      <w:r w:rsidR="00143340" w:rsidRPr="00E612D6">
        <w:rPr>
          <w:rFonts w:ascii="Times New Roman" w:hAnsi="Times New Roman" w:cs="Times New Roman"/>
          <w:color w:val="000000" w:themeColor="text1"/>
          <w:sz w:val="28"/>
          <w:szCs w:val="28"/>
        </w:rPr>
        <w:t>Nội dung</w:t>
      </w:r>
      <w:r w:rsidRPr="00E612D6">
        <w:rPr>
          <w:rFonts w:ascii="Times New Roman" w:hAnsi="Times New Roman" w:cs="Times New Roman"/>
          <w:color w:val="000000" w:themeColor="text1"/>
          <w:sz w:val="28"/>
          <w:szCs w:val="28"/>
        </w:rPr>
        <w:t xml:space="preserve"> đánh giá sơ bộ và đánh giá chi tiết theo </w:t>
      </w:r>
      <w:r w:rsidR="0078049A" w:rsidRPr="00E612D6">
        <w:rPr>
          <w:rFonts w:ascii="Times New Roman" w:hAnsi="Times New Roman" w:cs="Times New Roman"/>
          <w:color w:val="000000" w:themeColor="text1"/>
          <w:sz w:val="28"/>
          <w:szCs w:val="28"/>
        </w:rPr>
        <w:t>c</w:t>
      </w:r>
      <w:r w:rsidRPr="00E612D6">
        <w:rPr>
          <w:rFonts w:ascii="Times New Roman" w:hAnsi="Times New Roman" w:cs="Times New Roman"/>
          <w:color w:val="000000" w:themeColor="text1"/>
          <w:sz w:val="28"/>
          <w:szCs w:val="28"/>
        </w:rPr>
        <w:t xml:space="preserve">ấp độ 2 được </w:t>
      </w:r>
      <w:r w:rsidR="00C0520D" w:rsidRPr="00E612D6">
        <w:rPr>
          <w:rFonts w:ascii="Times New Roman" w:hAnsi="Times New Roman" w:cs="Times New Roman"/>
          <w:color w:val="000000" w:themeColor="text1"/>
          <w:sz w:val="28"/>
          <w:szCs w:val="28"/>
        </w:rPr>
        <w:t>trình bày dưới đây</w:t>
      </w:r>
      <w:r w:rsidRPr="00E612D6">
        <w:rPr>
          <w:rFonts w:ascii="Times New Roman" w:hAnsi="Times New Roman" w:cs="Times New Roman"/>
          <w:color w:val="000000" w:themeColor="text1"/>
          <w:sz w:val="28"/>
          <w:szCs w:val="28"/>
        </w:rPr>
        <w:t>.</w:t>
      </w:r>
    </w:p>
    <w:p w14:paraId="73B9A82E" w14:textId="7FD94DC0" w:rsidR="0013165C" w:rsidRPr="00E612D6" w:rsidRDefault="0013165C" w:rsidP="0068400A">
      <w:pPr>
        <w:pStyle w:val="HTMLPreformatted"/>
        <w:spacing w:before="120" w:after="120" w:line="290" w:lineRule="auto"/>
        <w:jc w:val="both"/>
        <w:outlineLvl w:val="1"/>
        <w:rPr>
          <w:rFonts w:ascii="Times New Roman" w:hAnsi="Times New Roman" w:cs="Times New Roman"/>
          <w:b/>
          <w:color w:val="000000" w:themeColor="text1"/>
          <w:sz w:val="28"/>
          <w:szCs w:val="28"/>
        </w:rPr>
      </w:pPr>
      <w:bookmarkStart w:id="25" w:name="_Toc153977056"/>
      <w:bookmarkStart w:id="26" w:name="_Toc155317642"/>
      <w:bookmarkStart w:id="27" w:name="_Toc83627549"/>
      <w:bookmarkStart w:id="28" w:name="_Toc143768165"/>
      <w:r w:rsidRPr="00E612D6">
        <w:rPr>
          <w:rFonts w:ascii="Times New Roman" w:hAnsi="Times New Roman" w:cs="Times New Roman"/>
          <w:b/>
          <w:color w:val="000000" w:themeColor="text1"/>
          <w:sz w:val="28"/>
          <w:szCs w:val="28"/>
        </w:rPr>
        <w:t>2.</w:t>
      </w:r>
      <w:r w:rsidR="00251867" w:rsidRPr="00E612D6">
        <w:rPr>
          <w:rFonts w:ascii="Times New Roman" w:hAnsi="Times New Roman" w:cs="Times New Roman"/>
          <w:b/>
          <w:color w:val="000000" w:themeColor="text1"/>
          <w:sz w:val="28"/>
          <w:szCs w:val="28"/>
        </w:rPr>
        <w:t>4</w:t>
      </w:r>
      <w:r w:rsidRPr="00E612D6">
        <w:rPr>
          <w:rFonts w:ascii="Times New Roman" w:hAnsi="Times New Roman" w:cs="Times New Roman"/>
          <w:b/>
          <w:color w:val="000000" w:themeColor="text1"/>
          <w:sz w:val="28"/>
          <w:szCs w:val="28"/>
        </w:rPr>
        <w:t>.</w:t>
      </w:r>
      <w:r w:rsidR="00D71D13" w:rsidRPr="00E612D6">
        <w:rPr>
          <w:rFonts w:ascii="Times New Roman" w:hAnsi="Times New Roman" w:cs="Times New Roman"/>
          <w:b/>
          <w:color w:val="000000" w:themeColor="text1"/>
          <w:sz w:val="28"/>
          <w:szCs w:val="28"/>
        </w:rPr>
        <w:t>2</w:t>
      </w:r>
      <w:r w:rsidRPr="00E612D6">
        <w:rPr>
          <w:rFonts w:ascii="Times New Roman" w:hAnsi="Times New Roman" w:cs="Times New Roman"/>
          <w:b/>
          <w:color w:val="000000" w:themeColor="text1"/>
          <w:sz w:val="28"/>
          <w:szCs w:val="28"/>
        </w:rPr>
        <w:t xml:space="preserve"> Đánh giá sơ bộ</w:t>
      </w:r>
      <w:bookmarkEnd w:id="25"/>
      <w:bookmarkEnd w:id="26"/>
      <w:r w:rsidRPr="00E612D6">
        <w:rPr>
          <w:rFonts w:ascii="Times New Roman" w:hAnsi="Times New Roman" w:cs="Times New Roman"/>
          <w:b/>
          <w:color w:val="000000" w:themeColor="text1"/>
          <w:sz w:val="28"/>
          <w:szCs w:val="28"/>
        </w:rPr>
        <w:t xml:space="preserve"> </w:t>
      </w:r>
      <w:bookmarkStart w:id="29" w:name="_Toc143768166"/>
      <w:bookmarkEnd w:id="27"/>
      <w:bookmarkEnd w:id="28"/>
    </w:p>
    <w:p w14:paraId="3475EEB6" w14:textId="412A606D" w:rsidR="0013165C" w:rsidRPr="00E612D6" w:rsidRDefault="00FA59B3" w:rsidP="0068400A">
      <w:pPr>
        <w:pStyle w:val="HTMLPreformatted"/>
        <w:spacing w:before="120" w:after="120" w:line="290" w:lineRule="auto"/>
        <w:jc w:val="both"/>
        <w:outlineLvl w:val="2"/>
        <w:rPr>
          <w:rFonts w:ascii="Times New Roman" w:hAnsi="Times New Roman" w:cs="Times New Roman"/>
          <w:bCs/>
          <w:color w:val="000000" w:themeColor="text1"/>
          <w:sz w:val="28"/>
          <w:szCs w:val="28"/>
        </w:rPr>
      </w:pPr>
      <w:bookmarkStart w:id="30" w:name="_Toc153977057"/>
      <w:r w:rsidRPr="00E612D6">
        <w:rPr>
          <w:rFonts w:ascii="Times New Roman" w:hAnsi="Times New Roman" w:cs="Times New Roman"/>
          <w:bCs/>
          <w:color w:val="000000" w:themeColor="text1"/>
          <w:sz w:val="28"/>
          <w:szCs w:val="28"/>
        </w:rPr>
        <w:tab/>
      </w:r>
      <w:bookmarkStart w:id="31" w:name="_Toc155317643"/>
      <w:r w:rsidR="0013165C" w:rsidRPr="00E612D6">
        <w:rPr>
          <w:rFonts w:ascii="Times New Roman" w:hAnsi="Times New Roman" w:cs="Times New Roman"/>
          <w:bCs/>
          <w:color w:val="000000" w:themeColor="text1"/>
          <w:sz w:val="28"/>
          <w:szCs w:val="28"/>
        </w:rPr>
        <w:t>2.</w:t>
      </w:r>
      <w:r w:rsidR="00251867" w:rsidRPr="00E612D6">
        <w:rPr>
          <w:rFonts w:ascii="Times New Roman" w:hAnsi="Times New Roman" w:cs="Times New Roman"/>
          <w:bCs/>
          <w:color w:val="000000" w:themeColor="text1"/>
          <w:sz w:val="28"/>
          <w:szCs w:val="28"/>
        </w:rPr>
        <w:t>4</w:t>
      </w:r>
      <w:r w:rsidR="0013165C" w:rsidRPr="00E612D6">
        <w:rPr>
          <w:rFonts w:ascii="Times New Roman" w:hAnsi="Times New Roman" w:cs="Times New Roman"/>
          <w:bCs/>
          <w:color w:val="000000" w:themeColor="text1"/>
          <w:sz w:val="28"/>
          <w:szCs w:val="28"/>
        </w:rPr>
        <w:t>.</w:t>
      </w:r>
      <w:r w:rsidR="00D71D13" w:rsidRPr="00E612D6">
        <w:rPr>
          <w:rFonts w:ascii="Times New Roman" w:hAnsi="Times New Roman" w:cs="Times New Roman"/>
          <w:bCs/>
          <w:color w:val="000000" w:themeColor="text1"/>
          <w:sz w:val="28"/>
          <w:szCs w:val="28"/>
        </w:rPr>
        <w:t>2</w:t>
      </w:r>
      <w:r w:rsidR="0013165C" w:rsidRPr="00E612D6">
        <w:rPr>
          <w:rFonts w:ascii="Times New Roman" w:hAnsi="Times New Roman" w:cs="Times New Roman"/>
          <w:bCs/>
          <w:color w:val="000000" w:themeColor="text1"/>
          <w:sz w:val="28"/>
          <w:szCs w:val="28"/>
        </w:rPr>
        <w:t xml:space="preserve">.1 Nghiên cứu hồ sơ và </w:t>
      </w:r>
      <w:r w:rsidR="004830FF" w:rsidRPr="00E612D6">
        <w:rPr>
          <w:rFonts w:ascii="Times New Roman" w:hAnsi="Times New Roman" w:cs="Times New Roman"/>
          <w:bCs/>
          <w:color w:val="000000" w:themeColor="text1"/>
          <w:sz w:val="28"/>
          <w:szCs w:val="28"/>
        </w:rPr>
        <w:t xml:space="preserve">các </w:t>
      </w:r>
      <w:r w:rsidR="0013165C" w:rsidRPr="00E612D6">
        <w:rPr>
          <w:rFonts w:ascii="Times New Roman" w:hAnsi="Times New Roman" w:cs="Times New Roman"/>
          <w:bCs/>
          <w:color w:val="000000" w:themeColor="text1"/>
          <w:sz w:val="28"/>
          <w:szCs w:val="28"/>
        </w:rPr>
        <w:t>dấu hiệu khác</w:t>
      </w:r>
      <w:bookmarkEnd w:id="29"/>
      <w:bookmarkEnd w:id="30"/>
      <w:bookmarkEnd w:id="31"/>
    </w:p>
    <w:p w14:paraId="7D01D310" w14:textId="2141320C" w:rsidR="00FA59B3" w:rsidRPr="00E612D6" w:rsidRDefault="0013165C" w:rsidP="0068400A">
      <w:pPr>
        <w:pStyle w:val="HTMLPreformatted"/>
        <w:spacing w:before="120" w:after="120" w:line="290"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14145B" w:rsidRPr="00E612D6">
        <w:rPr>
          <w:rFonts w:ascii="Times New Roman" w:hAnsi="Times New Roman" w:cs="Times New Roman"/>
          <w:color w:val="000000" w:themeColor="text1"/>
          <w:sz w:val="28"/>
          <w:szCs w:val="28"/>
        </w:rPr>
        <w:t>Hồ sơ cung cấp thông tin quan trọng cần thiết cho việc đánh giá kỹ lưỡng</w:t>
      </w:r>
      <w:r w:rsidR="0068400A" w:rsidRPr="00E612D6">
        <w:rPr>
          <w:rFonts w:ascii="Times New Roman" w:hAnsi="Times New Roman" w:cs="Times New Roman"/>
          <w:color w:val="000000" w:themeColor="text1"/>
          <w:sz w:val="28"/>
          <w:szCs w:val="28"/>
        </w:rPr>
        <w:t xml:space="preserve"> </w:t>
      </w:r>
      <w:r w:rsidR="0014145B" w:rsidRPr="00E612D6">
        <w:rPr>
          <w:rFonts w:ascii="Times New Roman" w:hAnsi="Times New Roman" w:cs="Times New Roman"/>
          <w:color w:val="000000" w:themeColor="text1"/>
          <w:sz w:val="28"/>
          <w:szCs w:val="28"/>
        </w:rPr>
        <w:t>kết cấu hiện hữu. Hồ sơ phải chính xác và cập nhật các thông tin về bất kỳ sự can thiệp nào trước đó đối với kết cấu, cụ thể các hồ sơ cần được nghiên cứu (nếu có) gồm:</w:t>
      </w:r>
    </w:p>
    <w:p w14:paraId="2CD3E01F" w14:textId="44185570" w:rsidR="00152047" w:rsidRPr="00E612D6" w:rsidRDefault="00FA59B3" w:rsidP="0068400A">
      <w:pPr>
        <w:pStyle w:val="HTMLPreformatted"/>
        <w:spacing w:before="120" w:after="120" w:line="290"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13165C" w:rsidRPr="00E612D6">
        <w:rPr>
          <w:rFonts w:ascii="Times New Roman" w:hAnsi="Times New Roman" w:cs="Times New Roman"/>
          <w:color w:val="000000" w:themeColor="text1"/>
          <w:sz w:val="28"/>
          <w:szCs w:val="28"/>
        </w:rPr>
        <w:t>- Hồ sơ khảo sát địa hình, địa chất;</w:t>
      </w:r>
    </w:p>
    <w:p w14:paraId="74928AB7" w14:textId="77777777" w:rsidR="009F3AC6" w:rsidRPr="00E612D6" w:rsidRDefault="009F3AC6" w:rsidP="0068400A">
      <w:pPr>
        <w:pStyle w:val="HTMLPreformatted"/>
        <w:spacing w:before="120" w:after="120" w:line="290" w:lineRule="auto"/>
        <w:jc w:val="both"/>
        <w:rPr>
          <w:rFonts w:ascii="Times New Roman" w:hAnsi="Times New Roman" w:cs="Times New Roman"/>
          <w:color w:val="000000" w:themeColor="text1"/>
          <w:sz w:val="28"/>
          <w:szCs w:val="28"/>
        </w:rPr>
      </w:pPr>
    </w:p>
    <w:p w14:paraId="092477BC" w14:textId="5749BEE1" w:rsidR="00FA59B3" w:rsidRPr="00E612D6" w:rsidRDefault="00152047" w:rsidP="009516F9">
      <w:pPr>
        <w:pStyle w:val="HTMLPreformatted"/>
        <w:spacing w:before="120" w:after="120" w:line="278"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lastRenderedPageBreak/>
        <w:tab/>
      </w:r>
      <w:r w:rsidR="0013165C" w:rsidRPr="00E612D6">
        <w:rPr>
          <w:rFonts w:ascii="Times New Roman" w:hAnsi="Times New Roman" w:cs="Times New Roman"/>
          <w:color w:val="000000" w:themeColor="text1"/>
          <w:sz w:val="28"/>
          <w:szCs w:val="28"/>
        </w:rPr>
        <w:t>- Hồ sơ thiết kế (thuyết minh tính toán và bản vẽ thiết kế), báo cáo thẩm tra thiết kế xây dựng;</w:t>
      </w:r>
    </w:p>
    <w:p w14:paraId="7DBBFA66" w14:textId="77777777" w:rsidR="00022F2C" w:rsidRPr="00E612D6" w:rsidRDefault="00FA59B3" w:rsidP="009516F9">
      <w:pPr>
        <w:pStyle w:val="HTMLPreformatted"/>
        <w:spacing w:before="120" w:after="120" w:line="278"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13165C" w:rsidRPr="00E612D6">
        <w:rPr>
          <w:rFonts w:ascii="Times New Roman" w:hAnsi="Times New Roman" w:cs="Times New Roman"/>
          <w:color w:val="000000" w:themeColor="text1"/>
          <w:sz w:val="28"/>
          <w:szCs w:val="28"/>
        </w:rPr>
        <w:t>- Hồ sơ xây dựng (Bản vẽ hoàn công, nhật ký thi công, biện pháp thi công, hồ sơ quản lý chất lượng, hồ sơ khắc phục/xử lý sự cố trong quá trình xây dựng);</w:t>
      </w:r>
    </w:p>
    <w:p w14:paraId="49C73EC3" w14:textId="2F821DCE" w:rsidR="0013165C" w:rsidRPr="00E612D6" w:rsidRDefault="00022F2C" w:rsidP="009516F9">
      <w:pPr>
        <w:pStyle w:val="HTMLPreformatted"/>
        <w:spacing w:before="120" w:after="120" w:line="278"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13165C" w:rsidRPr="00E612D6">
        <w:rPr>
          <w:rFonts w:ascii="Times New Roman" w:hAnsi="Times New Roman" w:cs="Times New Roman"/>
          <w:color w:val="000000" w:themeColor="text1"/>
          <w:sz w:val="28"/>
          <w:szCs w:val="28"/>
        </w:rPr>
        <w:t>- Hồ sơ khai thác, sử dụng, bảo trì;</w:t>
      </w:r>
    </w:p>
    <w:p w14:paraId="7BBF91B5" w14:textId="77777777" w:rsidR="0013165C" w:rsidRPr="00E612D6" w:rsidRDefault="0013165C" w:rsidP="009516F9">
      <w:pPr>
        <w:pStyle w:val="HTMLPreformatted"/>
        <w:keepNext/>
        <w:spacing w:before="120" w:after="120" w:line="278" w:lineRule="auto"/>
        <w:ind w:left="360"/>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 Lịch sử sửa chữa.</w:t>
      </w:r>
    </w:p>
    <w:p w14:paraId="7F45C8E8" w14:textId="7900115E" w:rsidR="0013165C" w:rsidRPr="00E612D6" w:rsidRDefault="0013165C" w:rsidP="009516F9">
      <w:pPr>
        <w:pStyle w:val="HTMLPreformatted"/>
        <w:spacing w:before="120" w:after="120" w:line="278"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Các dấu hiệu khác, chẳng hạn</w:t>
      </w:r>
      <w:r w:rsidR="00C0520D" w:rsidRPr="00E612D6">
        <w:rPr>
          <w:rFonts w:ascii="Times New Roman" w:hAnsi="Times New Roman" w:cs="Times New Roman"/>
          <w:color w:val="000000" w:themeColor="text1"/>
          <w:sz w:val="28"/>
          <w:szCs w:val="28"/>
        </w:rPr>
        <w:t>:</w:t>
      </w:r>
      <w:r w:rsidRPr="00E612D6">
        <w:rPr>
          <w:rFonts w:ascii="Times New Roman" w:hAnsi="Times New Roman" w:cs="Times New Roman"/>
          <w:color w:val="000000" w:themeColor="text1"/>
          <w:sz w:val="28"/>
          <w:szCs w:val="28"/>
        </w:rPr>
        <w:t xml:space="preserve"> các tác động môi trường đáng kể</w:t>
      </w:r>
      <w:r w:rsidR="00C0520D" w:rsidRPr="00E612D6">
        <w:rPr>
          <w:rFonts w:ascii="Times New Roman" w:hAnsi="Times New Roman" w:cs="Times New Roman"/>
          <w:color w:val="000000" w:themeColor="text1"/>
          <w:sz w:val="28"/>
          <w:szCs w:val="28"/>
        </w:rPr>
        <w:t>,</w:t>
      </w:r>
      <w:r w:rsidRPr="00E612D6">
        <w:rPr>
          <w:rFonts w:ascii="Times New Roman" w:hAnsi="Times New Roman" w:cs="Times New Roman"/>
          <w:color w:val="000000" w:themeColor="text1"/>
          <w:sz w:val="28"/>
          <w:szCs w:val="28"/>
        </w:rPr>
        <w:t xml:space="preserve"> động đất, các tác động lớn</w:t>
      </w:r>
      <w:r w:rsidR="00C0520D" w:rsidRPr="00E612D6">
        <w:rPr>
          <w:rFonts w:ascii="Times New Roman" w:hAnsi="Times New Roman" w:cs="Times New Roman"/>
          <w:color w:val="000000" w:themeColor="text1"/>
          <w:sz w:val="28"/>
          <w:szCs w:val="28"/>
        </w:rPr>
        <w:t xml:space="preserve"> khác lên công trình</w:t>
      </w:r>
      <w:r w:rsidRPr="00E612D6">
        <w:rPr>
          <w:rFonts w:ascii="Times New Roman" w:hAnsi="Times New Roman" w:cs="Times New Roman"/>
          <w:color w:val="000000" w:themeColor="text1"/>
          <w:sz w:val="28"/>
          <w:szCs w:val="28"/>
        </w:rPr>
        <w:t>, sự thay đổi điều kiện đất nền,</w:t>
      </w:r>
      <w:r w:rsidR="00C0520D" w:rsidRPr="00E612D6">
        <w:rPr>
          <w:rFonts w:ascii="Times New Roman" w:hAnsi="Times New Roman" w:cs="Times New Roman"/>
          <w:color w:val="000000" w:themeColor="text1"/>
          <w:sz w:val="28"/>
          <w:szCs w:val="28"/>
        </w:rPr>
        <w:t xml:space="preserve"> sự</w:t>
      </w:r>
      <w:r w:rsidRPr="00E612D6">
        <w:rPr>
          <w:rFonts w:ascii="Times New Roman" w:hAnsi="Times New Roman" w:cs="Times New Roman"/>
          <w:color w:val="000000" w:themeColor="text1"/>
          <w:sz w:val="28"/>
          <w:szCs w:val="28"/>
        </w:rPr>
        <w:t xml:space="preserve"> ăn mòn</w:t>
      </w:r>
      <w:r w:rsidR="00C0520D"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việc sử dụng sai kết cấu,</w:t>
      </w:r>
      <w:r w:rsidR="00C0520D" w:rsidRPr="00E612D6">
        <w:rPr>
          <w:rFonts w:ascii="Times New Roman" w:hAnsi="Times New Roman" w:cs="Times New Roman"/>
          <w:color w:val="000000" w:themeColor="text1"/>
          <w:sz w:val="28"/>
          <w:szCs w:val="28"/>
        </w:rPr>
        <w:t>...</w:t>
      </w:r>
      <w:r w:rsidRPr="00E612D6">
        <w:rPr>
          <w:rFonts w:ascii="Times New Roman" w:hAnsi="Times New Roman" w:cs="Times New Roman"/>
          <w:color w:val="000000" w:themeColor="text1"/>
          <w:sz w:val="28"/>
          <w:szCs w:val="28"/>
        </w:rPr>
        <w:t xml:space="preserve"> phải được ghi lại </w:t>
      </w:r>
      <w:r w:rsidR="00C0520D" w:rsidRPr="00E612D6">
        <w:rPr>
          <w:rFonts w:ascii="Times New Roman" w:hAnsi="Times New Roman" w:cs="Times New Roman"/>
          <w:color w:val="000000" w:themeColor="text1"/>
          <w:sz w:val="28"/>
          <w:szCs w:val="28"/>
        </w:rPr>
        <w:t>lại</w:t>
      </w:r>
      <w:r w:rsidRPr="00E612D6">
        <w:rPr>
          <w:rFonts w:ascii="Times New Roman" w:hAnsi="Times New Roman" w:cs="Times New Roman"/>
          <w:color w:val="000000" w:themeColor="text1"/>
          <w:sz w:val="28"/>
          <w:szCs w:val="28"/>
        </w:rPr>
        <w:t xml:space="preserve"> thành văn bản.</w:t>
      </w:r>
    </w:p>
    <w:p w14:paraId="33396BBC" w14:textId="6AA6126C" w:rsidR="0013165C" w:rsidRPr="00E612D6" w:rsidRDefault="00FA59B3" w:rsidP="00B01C49">
      <w:pPr>
        <w:pStyle w:val="HTMLPreformatted"/>
        <w:keepNext/>
        <w:spacing w:before="120" w:after="120" w:line="271" w:lineRule="auto"/>
        <w:jc w:val="both"/>
        <w:outlineLvl w:val="2"/>
        <w:rPr>
          <w:rFonts w:ascii="Times New Roman" w:hAnsi="Times New Roman" w:cs="Times New Roman"/>
          <w:bCs/>
          <w:color w:val="000000" w:themeColor="text1"/>
          <w:sz w:val="28"/>
          <w:szCs w:val="28"/>
        </w:rPr>
      </w:pPr>
      <w:bookmarkStart w:id="32" w:name="_Toc143768167"/>
      <w:bookmarkStart w:id="33" w:name="_Toc153977058"/>
      <w:r w:rsidRPr="00E612D6">
        <w:rPr>
          <w:rFonts w:ascii="Times New Roman" w:hAnsi="Times New Roman" w:cs="Times New Roman"/>
          <w:bCs/>
          <w:color w:val="000000" w:themeColor="text1"/>
          <w:sz w:val="28"/>
          <w:szCs w:val="28"/>
        </w:rPr>
        <w:tab/>
      </w:r>
      <w:bookmarkStart w:id="34" w:name="_Toc155317644"/>
      <w:r w:rsidR="0013165C" w:rsidRPr="00E612D6">
        <w:rPr>
          <w:rFonts w:ascii="Times New Roman" w:hAnsi="Times New Roman" w:cs="Times New Roman"/>
          <w:bCs/>
          <w:color w:val="000000" w:themeColor="text1"/>
          <w:sz w:val="28"/>
          <w:szCs w:val="28"/>
        </w:rPr>
        <w:t>2.</w:t>
      </w:r>
      <w:r w:rsidR="00251867" w:rsidRPr="00E612D6">
        <w:rPr>
          <w:rFonts w:ascii="Times New Roman" w:hAnsi="Times New Roman" w:cs="Times New Roman"/>
          <w:bCs/>
          <w:color w:val="000000" w:themeColor="text1"/>
          <w:sz w:val="28"/>
          <w:szCs w:val="28"/>
        </w:rPr>
        <w:t>4</w:t>
      </w:r>
      <w:r w:rsidR="0013165C" w:rsidRPr="00E612D6">
        <w:rPr>
          <w:rFonts w:ascii="Times New Roman" w:hAnsi="Times New Roman" w:cs="Times New Roman"/>
          <w:bCs/>
          <w:color w:val="000000" w:themeColor="text1"/>
          <w:sz w:val="28"/>
          <w:szCs w:val="28"/>
        </w:rPr>
        <w:t>.</w:t>
      </w:r>
      <w:r w:rsidR="00D71D13" w:rsidRPr="00E612D6">
        <w:rPr>
          <w:rFonts w:ascii="Times New Roman" w:hAnsi="Times New Roman" w:cs="Times New Roman"/>
          <w:bCs/>
          <w:color w:val="000000" w:themeColor="text1"/>
          <w:sz w:val="28"/>
          <w:szCs w:val="28"/>
        </w:rPr>
        <w:t>2</w:t>
      </w:r>
      <w:r w:rsidR="0013165C" w:rsidRPr="00E612D6">
        <w:rPr>
          <w:rFonts w:ascii="Times New Roman" w:hAnsi="Times New Roman" w:cs="Times New Roman"/>
          <w:bCs/>
          <w:color w:val="000000" w:themeColor="text1"/>
          <w:sz w:val="28"/>
          <w:szCs w:val="28"/>
        </w:rPr>
        <w:t>.2 Khảo sát hiện trường</w:t>
      </w:r>
      <w:bookmarkEnd w:id="32"/>
      <w:bookmarkEnd w:id="33"/>
      <w:bookmarkEnd w:id="34"/>
      <w:r w:rsidR="0013165C" w:rsidRPr="00E612D6">
        <w:rPr>
          <w:rFonts w:ascii="Times New Roman" w:hAnsi="Times New Roman" w:cs="Times New Roman"/>
          <w:bCs/>
          <w:color w:val="000000" w:themeColor="text1"/>
          <w:sz w:val="28"/>
          <w:szCs w:val="28"/>
        </w:rPr>
        <w:t xml:space="preserve"> </w:t>
      </w:r>
    </w:p>
    <w:p w14:paraId="3CE6E416" w14:textId="01C0F9C7" w:rsidR="0013165C" w:rsidRPr="00E612D6" w:rsidRDefault="0013165C" w:rsidP="00B01C49">
      <w:pPr>
        <w:pStyle w:val="HTMLPreformatted"/>
        <w:spacing w:before="120" w:after="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 xml:space="preserve">Trước khi khảo sát hiện trường cần nghiên cứu mặt bằng kiến trúc </w:t>
      </w:r>
      <w:r w:rsidR="00812591" w:rsidRPr="00E612D6">
        <w:rPr>
          <w:rFonts w:ascii="Times New Roman" w:hAnsi="Times New Roman" w:cs="Times New Roman"/>
          <w:color w:val="000000" w:themeColor="text1"/>
          <w:sz w:val="28"/>
          <w:szCs w:val="28"/>
        </w:rPr>
        <w:t xml:space="preserve">và mặt bằng kết cấu </w:t>
      </w:r>
      <w:r w:rsidRPr="00E612D6">
        <w:rPr>
          <w:rFonts w:ascii="Times New Roman" w:hAnsi="Times New Roman" w:cs="Times New Roman"/>
          <w:color w:val="000000" w:themeColor="text1"/>
          <w:sz w:val="28"/>
          <w:szCs w:val="28"/>
        </w:rPr>
        <w:t>để xác định hệ kết cấu chính</w:t>
      </w:r>
      <w:r w:rsidR="0074109C"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các cấu kiện, kết cấu quan trọng</w:t>
      </w:r>
      <w:r w:rsidR="00751DF5"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đặc biệt hay</w:t>
      </w:r>
      <w:r w:rsidR="00751DF5"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tĩnh định,...</w:t>
      </w:r>
    </w:p>
    <w:p w14:paraId="28CABD98" w14:textId="77777777" w:rsidR="004A6EEA" w:rsidRPr="00E612D6" w:rsidRDefault="0013165C" w:rsidP="004A6EEA">
      <w:pPr>
        <w:pStyle w:val="HTMLPreformatted"/>
        <w:spacing w:before="120" w:after="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E03C8B" w:rsidRPr="00E612D6">
        <w:rPr>
          <w:rFonts w:ascii="Times New Roman" w:hAnsi="Times New Roman" w:cs="Times New Roman"/>
          <w:color w:val="000000" w:themeColor="text1"/>
          <w:sz w:val="28"/>
          <w:szCs w:val="28"/>
        </w:rPr>
        <w:t>Việc</w:t>
      </w:r>
      <w:r w:rsidRPr="00E612D6">
        <w:rPr>
          <w:rFonts w:ascii="Times New Roman" w:hAnsi="Times New Roman" w:cs="Times New Roman"/>
          <w:color w:val="000000" w:themeColor="text1"/>
          <w:sz w:val="28"/>
          <w:szCs w:val="28"/>
        </w:rPr>
        <w:t xml:space="preserve"> khảo sát hiện trường </w:t>
      </w:r>
      <w:r w:rsidR="00E03C8B" w:rsidRPr="00E612D6">
        <w:rPr>
          <w:rFonts w:ascii="Times New Roman" w:hAnsi="Times New Roman" w:cs="Times New Roman"/>
          <w:color w:val="000000" w:themeColor="text1"/>
          <w:sz w:val="28"/>
          <w:szCs w:val="28"/>
        </w:rPr>
        <w:t>nhằm</w:t>
      </w:r>
      <w:r w:rsidRPr="00E612D6">
        <w:rPr>
          <w:rFonts w:ascii="Times New Roman" w:hAnsi="Times New Roman" w:cs="Times New Roman"/>
          <w:color w:val="000000" w:themeColor="text1"/>
          <w:sz w:val="28"/>
          <w:szCs w:val="28"/>
        </w:rPr>
        <w:t xml:space="preserve"> xác định hệ kết cấu và các hư hỏng</w:t>
      </w:r>
      <w:r w:rsidR="008C05E1"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 xml:space="preserve">của kết cấu </w:t>
      </w:r>
      <w:r w:rsidR="00544E5F" w:rsidRPr="00E612D6">
        <w:rPr>
          <w:rFonts w:ascii="Times New Roman" w:hAnsi="Times New Roman" w:cs="Times New Roman"/>
          <w:color w:val="000000" w:themeColor="text1"/>
          <w:sz w:val="28"/>
          <w:szCs w:val="28"/>
        </w:rPr>
        <w:t>bằng</w:t>
      </w:r>
      <w:r w:rsidRPr="00E612D6">
        <w:rPr>
          <w:rFonts w:ascii="Times New Roman" w:hAnsi="Times New Roman" w:cs="Times New Roman"/>
          <w:color w:val="000000" w:themeColor="text1"/>
          <w:sz w:val="28"/>
          <w:szCs w:val="28"/>
        </w:rPr>
        <w:t xml:space="preserve"> quan sát trực quan với các công cụ đơn giản. </w:t>
      </w:r>
      <w:bookmarkStart w:id="35" w:name="_Toc143768168"/>
      <w:bookmarkStart w:id="36" w:name="_Toc153977059"/>
    </w:p>
    <w:p w14:paraId="3A8C81E3" w14:textId="650FC378" w:rsidR="0013165C" w:rsidRPr="00E612D6" w:rsidRDefault="00FA59B3" w:rsidP="004A6EEA">
      <w:pPr>
        <w:pStyle w:val="HTMLPreformatted"/>
        <w:spacing w:before="120" w:after="120" w:line="271" w:lineRule="auto"/>
        <w:jc w:val="both"/>
        <w:rPr>
          <w:rFonts w:ascii="Times New Roman" w:hAnsi="Times New Roman" w:cs="Times New Roman"/>
          <w:bCs/>
          <w:color w:val="000000" w:themeColor="text1"/>
          <w:sz w:val="28"/>
          <w:szCs w:val="28"/>
        </w:rPr>
      </w:pPr>
      <w:r w:rsidRPr="00E612D6">
        <w:rPr>
          <w:rFonts w:ascii="Times New Roman" w:hAnsi="Times New Roman" w:cs="Times New Roman"/>
          <w:bCs/>
          <w:color w:val="000000" w:themeColor="text1"/>
          <w:sz w:val="28"/>
          <w:szCs w:val="28"/>
        </w:rPr>
        <w:tab/>
      </w:r>
      <w:bookmarkStart w:id="37" w:name="_Toc155317645"/>
      <w:r w:rsidR="0013165C" w:rsidRPr="00E612D6">
        <w:rPr>
          <w:rFonts w:ascii="Times New Roman" w:hAnsi="Times New Roman" w:cs="Times New Roman"/>
          <w:bCs/>
          <w:color w:val="000000" w:themeColor="text1"/>
          <w:sz w:val="28"/>
          <w:szCs w:val="28"/>
        </w:rPr>
        <w:t>2.</w:t>
      </w:r>
      <w:r w:rsidR="00D347FC" w:rsidRPr="00E612D6">
        <w:rPr>
          <w:rFonts w:ascii="Times New Roman" w:hAnsi="Times New Roman" w:cs="Times New Roman"/>
          <w:bCs/>
          <w:color w:val="000000" w:themeColor="text1"/>
          <w:sz w:val="28"/>
          <w:szCs w:val="28"/>
        </w:rPr>
        <w:t>4</w:t>
      </w:r>
      <w:r w:rsidR="0013165C" w:rsidRPr="00E612D6">
        <w:rPr>
          <w:rFonts w:ascii="Times New Roman" w:hAnsi="Times New Roman" w:cs="Times New Roman"/>
          <w:bCs/>
          <w:color w:val="000000" w:themeColor="text1"/>
          <w:sz w:val="28"/>
          <w:szCs w:val="28"/>
        </w:rPr>
        <w:t>.</w:t>
      </w:r>
      <w:r w:rsidR="00D71D13" w:rsidRPr="00E612D6">
        <w:rPr>
          <w:rFonts w:ascii="Times New Roman" w:hAnsi="Times New Roman" w:cs="Times New Roman"/>
          <w:bCs/>
          <w:color w:val="000000" w:themeColor="text1"/>
          <w:sz w:val="28"/>
          <w:szCs w:val="28"/>
        </w:rPr>
        <w:t>2</w:t>
      </w:r>
      <w:r w:rsidR="0013165C" w:rsidRPr="00E612D6">
        <w:rPr>
          <w:rFonts w:ascii="Times New Roman" w:hAnsi="Times New Roman" w:cs="Times New Roman"/>
          <w:bCs/>
          <w:color w:val="000000" w:themeColor="text1"/>
          <w:sz w:val="28"/>
          <w:szCs w:val="28"/>
        </w:rPr>
        <w:t>.3 Kiểm tra sơ bộ</w:t>
      </w:r>
      <w:bookmarkEnd w:id="35"/>
      <w:bookmarkEnd w:id="36"/>
      <w:bookmarkEnd w:id="37"/>
      <w:r w:rsidR="0013165C" w:rsidRPr="00E612D6">
        <w:rPr>
          <w:rFonts w:ascii="Times New Roman" w:hAnsi="Times New Roman" w:cs="Times New Roman"/>
          <w:bCs/>
          <w:color w:val="000000" w:themeColor="text1"/>
          <w:sz w:val="28"/>
          <w:szCs w:val="28"/>
        </w:rPr>
        <w:t xml:space="preserve"> </w:t>
      </w:r>
    </w:p>
    <w:p w14:paraId="3B5FAA72" w14:textId="77777777" w:rsidR="0013165C" w:rsidRPr="00E612D6" w:rsidRDefault="0013165C" w:rsidP="00B01C49">
      <w:pPr>
        <w:pStyle w:val="HTMLPreformatted"/>
        <w:spacing w:before="120" w:after="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 xml:space="preserve">Mục đích của việc kiểm tra sơ bộ là để xác định những khiếm khuyết nghiêm trọng liên quan đến an toàn chịu lực và việc sử dụng bình thường của kết cấu trong tương lai, nhằm tập trung nguồn lực vào các khiếm khuyết này trong việc đánh giá tiếp theo. </w:t>
      </w:r>
      <w:r w:rsidRPr="00E612D6">
        <w:rPr>
          <w:rFonts w:ascii="Times New Roman" w:hAnsi="Times New Roman" w:cs="Times New Roman"/>
          <w:sz w:val="28"/>
          <w:szCs w:val="28"/>
        </w:rPr>
        <w:t>Dựa trên những kết quả này, người ta sẽ phán quyết xem có cần thiết phải khảo sát thêm hay không.</w:t>
      </w:r>
    </w:p>
    <w:p w14:paraId="7C4DEDED" w14:textId="75119BFC" w:rsidR="0013165C" w:rsidRPr="00E612D6" w:rsidRDefault="0013165C" w:rsidP="004A6EEA">
      <w:pPr>
        <w:pStyle w:val="HTMLPreformatted"/>
        <w:spacing w:before="120" w:after="120" w:line="271" w:lineRule="auto"/>
        <w:jc w:val="both"/>
        <w:rPr>
          <w:rFonts w:ascii="Times New Roman" w:hAnsi="Times New Roman" w:cs="Times New Roman"/>
          <w:bCs/>
          <w:color w:val="000000" w:themeColor="text1"/>
          <w:sz w:val="28"/>
          <w:szCs w:val="28"/>
        </w:rPr>
      </w:pPr>
      <w:r w:rsidRPr="00E612D6">
        <w:rPr>
          <w:rFonts w:ascii="Times New Roman" w:hAnsi="Times New Roman" w:cs="Times New Roman"/>
          <w:color w:val="000000" w:themeColor="text1"/>
          <w:sz w:val="28"/>
          <w:szCs w:val="28"/>
        </w:rPr>
        <w:tab/>
      </w:r>
      <w:bookmarkStart w:id="38" w:name="_Toc143768169"/>
      <w:bookmarkStart w:id="39" w:name="_Toc153977060"/>
      <w:bookmarkStart w:id="40" w:name="_Toc155317646"/>
      <w:r w:rsidRPr="00E612D6">
        <w:rPr>
          <w:rFonts w:ascii="Times New Roman" w:hAnsi="Times New Roman" w:cs="Times New Roman"/>
          <w:bCs/>
          <w:color w:val="000000" w:themeColor="text1"/>
          <w:sz w:val="28"/>
          <w:szCs w:val="28"/>
        </w:rPr>
        <w:t>2.</w:t>
      </w:r>
      <w:r w:rsidR="000923B9" w:rsidRPr="00E612D6">
        <w:rPr>
          <w:rFonts w:ascii="Times New Roman" w:hAnsi="Times New Roman" w:cs="Times New Roman"/>
          <w:bCs/>
          <w:color w:val="000000" w:themeColor="text1"/>
          <w:sz w:val="28"/>
          <w:szCs w:val="28"/>
        </w:rPr>
        <w:t>4</w:t>
      </w:r>
      <w:r w:rsidRPr="00E612D6">
        <w:rPr>
          <w:rFonts w:ascii="Times New Roman" w:hAnsi="Times New Roman" w:cs="Times New Roman"/>
          <w:bCs/>
          <w:color w:val="000000" w:themeColor="text1"/>
          <w:sz w:val="28"/>
          <w:szCs w:val="28"/>
        </w:rPr>
        <w:t>.</w:t>
      </w:r>
      <w:r w:rsidR="00D71D13" w:rsidRPr="00E612D6">
        <w:rPr>
          <w:rFonts w:ascii="Times New Roman" w:hAnsi="Times New Roman" w:cs="Times New Roman"/>
          <w:bCs/>
          <w:color w:val="000000" w:themeColor="text1"/>
          <w:sz w:val="28"/>
          <w:szCs w:val="28"/>
        </w:rPr>
        <w:t>2</w:t>
      </w:r>
      <w:r w:rsidRPr="00E612D6">
        <w:rPr>
          <w:rFonts w:ascii="Times New Roman" w:hAnsi="Times New Roman" w:cs="Times New Roman"/>
          <w:bCs/>
          <w:color w:val="000000" w:themeColor="text1"/>
          <w:sz w:val="28"/>
          <w:szCs w:val="28"/>
        </w:rPr>
        <w:t xml:space="preserve">.4 Quyết định về các </w:t>
      </w:r>
      <w:bookmarkEnd w:id="38"/>
      <w:r w:rsidRPr="00E612D6">
        <w:rPr>
          <w:rFonts w:ascii="Times New Roman" w:hAnsi="Times New Roman" w:cs="Times New Roman"/>
          <w:bCs/>
          <w:color w:val="000000" w:themeColor="text1"/>
          <w:sz w:val="28"/>
          <w:szCs w:val="28"/>
        </w:rPr>
        <w:t>biện pháp can thiệp ngay</w:t>
      </w:r>
      <w:bookmarkEnd w:id="39"/>
      <w:bookmarkEnd w:id="40"/>
    </w:p>
    <w:p w14:paraId="54AD9FC6" w14:textId="25C15D49" w:rsidR="0013165C" w:rsidRPr="00E612D6" w:rsidRDefault="0013165C" w:rsidP="00B01C49">
      <w:pPr>
        <w:pStyle w:val="HTMLPreformatted"/>
        <w:spacing w:before="120" w:after="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 xml:space="preserve">Nếu việc đánh giá sơ bộ cho thấy kết cấu ở tình trạng nguy hiểm tiềm ẩn, cần </w:t>
      </w:r>
      <w:r w:rsidR="008E5B34" w:rsidRPr="00E612D6">
        <w:rPr>
          <w:rFonts w:ascii="Times New Roman" w:hAnsi="Times New Roman" w:cs="Times New Roman"/>
          <w:color w:val="000000" w:themeColor="text1"/>
          <w:sz w:val="28"/>
          <w:szCs w:val="28"/>
        </w:rPr>
        <w:t>thông báo ngay cho</w:t>
      </w:r>
      <w:r w:rsidRPr="00E612D6">
        <w:rPr>
          <w:rFonts w:ascii="Times New Roman" w:hAnsi="Times New Roman" w:cs="Times New Roman"/>
          <w:color w:val="000000" w:themeColor="text1"/>
          <w:sz w:val="28"/>
          <w:szCs w:val="28"/>
        </w:rPr>
        <w:t xml:space="preserve"> chủ sở hữu hoặc người quản lý, sử dụng công trình để thực hiện ngay các biện pháp can thiệp nhằm giảm</w:t>
      </w:r>
      <w:r w:rsidR="008E5B34" w:rsidRPr="00E612D6">
        <w:rPr>
          <w:rFonts w:ascii="Times New Roman" w:hAnsi="Times New Roman" w:cs="Times New Roman"/>
          <w:color w:val="000000" w:themeColor="text1"/>
          <w:sz w:val="28"/>
          <w:szCs w:val="28"/>
        </w:rPr>
        <w:t xml:space="preserve"> thiểu các</w:t>
      </w:r>
      <w:r w:rsidRPr="00E612D6">
        <w:rPr>
          <w:rFonts w:ascii="Times New Roman" w:hAnsi="Times New Roman" w:cs="Times New Roman"/>
          <w:color w:val="000000" w:themeColor="text1"/>
          <w:sz w:val="28"/>
          <w:szCs w:val="28"/>
        </w:rPr>
        <w:t xml:space="preserve"> nguy hiểm đối với an toàn cộng đồng. Nếu không thực sự chắc chắn</w:t>
      </w:r>
      <w:r w:rsidR="001F2F1F" w:rsidRPr="00E612D6">
        <w:rPr>
          <w:rFonts w:ascii="Times New Roman" w:hAnsi="Times New Roman" w:cs="Times New Roman"/>
          <w:color w:val="000000" w:themeColor="text1"/>
          <w:sz w:val="28"/>
          <w:szCs w:val="28"/>
        </w:rPr>
        <w:t xml:space="preserve"> về mức độ nguy hiểm của kết cấu</w:t>
      </w:r>
      <w:r w:rsidRPr="00E612D6">
        <w:rPr>
          <w:rFonts w:ascii="Times New Roman" w:hAnsi="Times New Roman" w:cs="Times New Roman"/>
          <w:color w:val="000000" w:themeColor="text1"/>
          <w:sz w:val="28"/>
          <w:szCs w:val="28"/>
        </w:rPr>
        <w:t xml:space="preserve">, cần đánh giá các </w:t>
      </w:r>
      <w:r w:rsidR="006B715C" w:rsidRPr="00E612D6">
        <w:rPr>
          <w:rFonts w:ascii="Times New Roman" w:hAnsi="Times New Roman" w:cs="Times New Roman"/>
          <w:color w:val="000000" w:themeColor="text1"/>
          <w:sz w:val="28"/>
          <w:szCs w:val="28"/>
        </w:rPr>
        <w:t>khiếm khuyết nghiêm trọng</w:t>
      </w:r>
      <w:r w:rsidRPr="00E612D6">
        <w:rPr>
          <w:rFonts w:ascii="Times New Roman" w:hAnsi="Times New Roman" w:cs="Times New Roman"/>
          <w:color w:val="000000" w:themeColor="text1"/>
          <w:sz w:val="28"/>
          <w:szCs w:val="28"/>
        </w:rPr>
        <w:t xml:space="preserve"> và thực hiện ngay các biện pháp </w:t>
      </w:r>
      <w:r w:rsidR="00880515" w:rsidRPr="00E612D6">
        <w:rPr>
          <w:rFonts w:ascii="Times New Roman" w:hAnsi="Times New Roman" w:cs="Times New Roman"/>
          <w:color w:val="000000" w:themeColor="text1"/>
          <w:sz w:val="28"/>
          <w:szCs w:val="28"/>
        </w:rPr>
        <w:t>can thiệp</w:t>
      </w:r>
      <w:r w:rsidRPr="00E612D6">
        <w:rPr>
          <w:rFonts w:ascii="Times New Roman" w:hAnsi="Times New Roman" w:cs="Times New Roman"/>
          <w:color w:val="000000" w:themeColor="text1"/>
          <w:sz w:val="28"/>
          <w:szCs w:val="28"/>
        </w:rPr>
        <w:t xml:space="preserve"> nếu cần thiết.</w:t>
      </w:r>
    </w:p>
    <w:p w14:paraId="23D74061" w14:textId="0F0BE1DA" w:rsidR="0013165C" w:rsidRPr="00E612D6" w:rsidRDefault="00FA59B3" w:rsidP="00B01C49">
      <w:pPr>
        <w:pStyle w:val="HTMLPreformatted"/>
        <w:keepNext/>
        <w:spacing w:before="120" w:after="120" w:line="271" w:lineRule="auto"/>
        <w:jc w:val="both"/>
        <w:outlineLvl w:val="2"/>
        <w:rPr>
          <w:rFonts w:ascii="Times New Roman" w:hAnsi="Times New Roman" w:cs="Times New Roman"/>
          <w:bCs/>
          <w:color w:val="000000" w:themeColor="text1"/>
          <w:sz w:val="28"/>
          <w:szCs w:val="28"/>
        </w:rPr>
      </w:pPr>
      <w:bookmarkStart w:id="41" w:name="_Toc143768170"/>
      <w:bookmarkStart w:id="42" w:name="_Toc153977061"/>
      <w:r w:rsidRPr="00E612D6">
        <w:rPr>
          <w:rFonts w:ascii="Times New Roman" w:hAnsi="Times New Roman" w:cs="Times New Roman"/>
          <w:bCs/>
          <w:color w:val="000000" w:themeColor="text1"/>
          <w:sz w:val="28"/>
          <w:szCs w:val="28"/>
        </w:rPr>
        <w:tab/>
      </w:r>
      <w:bookmarkStart w:id="43" w:name="_Toc155317647"/>
      <w:r w:rsidR="0013165C" w:rsidRPr="00E612D6">
        <w:rPr>
          <w:rFonts w:ascii="Times New Roman" w:hAnsi="Times New Roman" w:cs="Times New Roman"/>
          <w:bCs/>
          <w:color w:val="000000" w:themeColor="text1"/>
          <w:sz w:val="28"/>
          <w:szCs w:val="28"/>
        </w:rPr>
        <w:t>2.</w:t>
      </w:r>
      <w:r w:rsidR="001C584A" w:rsidRPr="00E612D6">
        <w:rPr>
          <w:rFonts w:ascii="Times New Roman" w:hAnsi="Times New Roman" w:cs="Times New Roman"/>
          <w:bCs/>
          <w:color w:val="000000" w:themeColor="text1"/>
          <w:sz w:val="28"/>
          <w:szCs w:val="28"/>
        </w:rPr>
        <w:t>4</w:t>
      </w:r>
      <w:r w:rsidR="0013165C" w:rsidRPr="00E612D6">
        <w:rPr>
          <w:rFonts w:ascii="Times New Roman" w:hAnsi="Times New Roman" w:cs="Times New Roman"/>
          <w:bCs/>
          <w:color w:val="000000" w:themeColor="text1"/>
          <w:sz w:val="28"/>
          <w:szCs w:val="28"/>
        </w:rPr>
        <w:t>.</w:t>
      </w:r>
      <w:r w:rsidR="00D71D13" w:rsidRPr="00E612D6">
        <w:rPr>
          <w:rFonts w:ascii="Times New Roman" w:hAnsi="Times New Roman" w:cs="Times New Roman"/>
          <w:bCs/>
          <w:color w:val="000000" w:themeColor="text1"/>
          <w:sz w:val="28"/>
          <w:szCs w:val="28"/>
        </w:rPr>
        <w:t>2</w:t>
      </w:r>
      <w:r w:rsidR="0013165C" w:rsidRPr="00E612D6">
        <w:rPr>
          <w:rFonts w:ascii="Times New Roman" w:hAnsi="Times New Roman" w:cs="Times New Roman"/>
          <w:bCs/>
          <w:color w:val="000000" w:themeColor="text1"/>
          <w:sz w:val="28"/>
          <w:szCs w:val="28"/>
        </w:rPr>
        <w:t>.5 Khuyến nghị đánh giá chi tiết</w:t>
      </w:r>
      <w:bookmarkEnd w:id="41"/>
      <w:bookmarkEnd w:id="42"/>
      <w:bookmarkEnd w:id="43"/>
    </w:p>
    <w:p w14:paraId="13CD8DBA" w14:textId="0BD84F8B" w:rsidR="0013165C" w:rsidRPr="00E612D6" w:rsidRDefault="0013165C" w:rsidP="00B01C49">
      <w:pPr>
        <w:pStyle w:val="HTMLPreformatted"/>
        <w:spacing w:before="120" w:after="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 xml:space="preserve">Dựa trên những kết quả đánh giá trong </w:t>
      </w:r>
      <w:r w:rsidR="00A748FA" w:rsidRPr="00E612D6">
        <w:rPr>
          <w:rFonts w:ascii="Times New Roman" w:hAnsi="Times New Roman" w:cs="Times New Roman"/>
          <w:color w:val="000000" w:themeColor="text1"/>
          <w:sz w:val="28"/>
          <w:szCs w:val="28"/>
        </w:rPr>
        <w:t>M</w:t>
      </w:r>
      <w:r w:rsidRPr="00E612D6">
        <w:rPr>
          <w:rFonts w:ascii="Times New Roman" w:hAnsi="Times New Roman" w:cs="Times New Roman"/>
          <w:color w:val="000000" w:themeColor="text1"/>
          <w:sz w:val="28"/>
          <w:szCs w:val="28"/>
        </w:rPr>
        <w:t xml:space="preserve">ục </w:t>
      </w:r>
      <w:r w:rsidR="00143340" w:rsidRPr="00E612D6">
        <w:rPr>
          <w:rFonts w:ascii="Times New Roman" w:hAnsi="Times New Roman" w:cs="Times New Roman"/>
          <w:color w:val="000000" w:themeColor="text1"/>
          <w:sz w:val="28"/>
          <w:szCs w:val="28"/>
        </w:rPr>
        <w:t>2.</w:t>
      </w:r>
      <w:r w:rsidR="001F2F1F" w:rsidRPr="00E612D6">
        <w:rPr>
          <w:rFonts w:ascii="Times New Roman" w:hAnsi="Times New Roman" w:cs="Times New Roman"/>
          <w:color w:val="000000" w:themeColor="text1"/>
          <w:sz w:val="28"/>
          <w:szCs w:val="28"/>
        </w:rPr>
        <w:t>4</w:t>
      </w:r>
      <w:r w:rsidRPr="00E612D6">
        <w:rPr>
          <w:rFonts w:ascii="Times New Roman" w:hAnsi="Times New Roman" w:cs="Times New Roman"/>
          <w:color w:val="000000" w:themeColor="text1"/>
          <w:sz w:val="28"/>
          <w:szCs w:val="28"/>
        </w:rPr>
        <w:t>.</w:t>
      </w:r>
      <w:r w:rsidR="00D71D13" w:rsidRPr="00E612D6">
        <w:rPr>
          <w:rFonts w:ascii="Times New Roman" w:hAnsi="Times New Roman" w:cs="Times New Roman"/>
          <w:color w:val="000000" w:themeColor="text1"/>
          <w:sz w:val="28"/>
          <w:szCs w:val="28"/>
        </w:rPr>
        <w:t>2</w:t>
      </w:r>
      <w:r w:rsidRPr="00E612D6">
        <w:rPr>
          <w:rFonts w:ascii="Times New Roman" w:hAnsi="Times New Roman" w:cs="Times New Roman"/>
          <w:color w:val="000000" w:themeColor="text1"/>
          <w:sz w:val="28"/>
          <w:szCs w:val="28"/>
        </w:rPr>
        <w:t xml:space="preserve">.2 và </w:t>
      </w:r>
      <w:r w:rsidR="00143340" w:rsidRPr="00E612D6">
        <w:rPr>
          <w:rFonts w:ascii="Times New Roman" w:hAnsi="Times New Roman" w:cs="Times New Roman"/>
          <w:color w:val="000000" w:themeColor="text1"/>
          <w:sz w:val="28"/>
          <w:szCs w:val="28"/>
        </w:rPr>
        <w:t>2.</w:t>
      </w:r>
      <w:r w:rsidR="001F2F1F" w:rsidRPr="00E612D6">
        <w:rPr>
          <w:rFonts w:ascii="Times New Roman" w:hAnsi="Times New Roman" w:cs="Times New Roman"/>
          <w:color w:val="000000" w:themeColor="text1"/>
          <w:sz w:val="28"/>
          <w:szCs w:val="28"/>
        </w:rPr>
        <w:t>4</w:t>
      </w:r>
      <w:r w:rsidRPr="00E612D6">
        <w:rPr>
          <w:rFonts w:ascii="Times New Roman" w:hAnsi="Times New Roman" w:cs="Times New Roman"/>
          <w:color w:val="000000" w:themeColor="text1"/>
          <w:sz w:val="28"/>
          <w:szCs w:val="28"/>
        </w:rPr>
        <w:t>.</w:t>
      </w:r>
      <w:r w:rsidR="00D71D13" w:rsidRPr="00E612D6">
        <w:rPr>
          <w:rFonts w:ascii="Times New Roman" w:hAnsi="Times New Roman" w:cs="Times New Roman"/>
          <w:color w:val="000000" w:themeColor="text1"/>
          <w:sz w:val="28"/>
          <w:szCs w:val="28"/>
        </w:rPr>
        <w:t>2</w:t>
      </w:r>
      <w:r w:rsidRPr="00E612D6">
        <w:rPr>
          <w:rFonts w:ascii="Times New Roman" w:hAnsi="Times New Roman" w:cs="Times New Roman"/>
          <w:color w:val="000000" w:themeColor="text1"/>
          <w:sz w:val="28"/>
          <w:szCs w:val="28"/>
        </w:rPr>
        <w:t>.3, người đánh giá sẽ quyết định sự cần thiết phải đánh giá chi tiết hay không.</w:t>
      </w:r>
    </w:p>
    <w:p w14:paraId="4FC2CCCB" w14:textId="77777777" w:rsidR="0013165C" w:rsidRPr="00E612D6" w:rsidRDefault="0013165C" w:rsidP="00B01C49">
      <w:pPr>
        <w:pStyle w:val="HTMLPreformatted"/>
        <w:spacing w:before="120" w:after="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 xml:space="preserve">Nếu việc đánh giá sơ bộ có thể kết luận chắc chắn tình trạng của kết cấu (an toàn hoặc không an toàn) thì việc đánh giá chi tiết là không cần thiết. </w:t>
      </w:r>
    </w:p>
    <w:p w14:paraId="7F3778BC" w14:textId="73A0C6C7" w:rsidR="0013165C" w:rsidRPr="00E612D6" w:rsidRDefault="0013165C" w:rsidP="00B01C49">
      <w:pPr>
        <w:pStyle w:val="HTMLPreformatted"/>
        <w:spacing w:before="120" w:after="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Nếu không chắc chắn về kết luận kết cấu có an toàn hay không, nên khuyến nghị đánh giá chi tiết</w:t>
      </w:r>
      <w:r w:rsidR="00143340" w:rsidRPr="00E612D6">
        <w:rPr>
          <w:rFonts w:ascii="Times New Roman" w:hAnsi="Times New Roman" w:cs="Times New Roman"/>
          <w:color w:val="000000" w:themeColor="text1"/>
          <w:sz w:val="28"/>
          <w:szCs w:val="28"/>
        </w:rPr>
        <w:t xml:space="preserve"> </w:t>
      </w:r>
      <w:r w:rsidR="002C423A" w:rsidRPr="00E612D6">
        <w:rPr>
          <w:rFonts w:ascii="Times New Roman" w:hAnsi="Times New Roman" w:cs="Times New Roman"/>
          <w:color w:val="000000" w:themeColor="text1"/>
          <w:sz w:val="28"/>
          <w:szCs w:val="28"/>
        </w:rPr>
        <w:t>theo</w:t>
      </w:r>
      <w:r w:rsidR="00A748FA" w:rsidRPr="00E612D6">
        <w:rPr>
          <w:rFonts w:ascii="Times New Roman" w:hAnsi="Times New Roman" w:cs="Times New Roman"/>
          <w:color w:val="000000" w:themeColor="text1"/>
          <w:sz w:val="28"/>
          <w:szCs w:val="28"/>
        </w:rPr>
        <w:t xml:space="preserve"> Mục</w:t>
      </w:r>
      <w:r w:rsidR="00143340" w:rsidRPr="00E612D6">
        <w:rPr>
          <w:rFonts w:ascii="Times New Roman" w:hAnsi="Times New Roman" w:cs="Times New Roman"/>
          <w:color w:val="000000" w:themeColor="text1"/>
          <w:sz w:val="28"/>
          <w:szCs w:val="28"/>
        </w:rPr>
        <w:t xml:space="preserve"> 2.</w:t>
      </w:r>
      <w:r w:rsidR="006B715C" w:rsidRPr="00E612D6">
        <w:rPr>
          <w:rFonts w:ascii="Times New Roman" w:hAnsi="Times New Roman" w:cs="Times New Roman"/>
          <w:color w:val="000000" w:themeColor="text1"/>
          <w:sz w:val="28"/>
          <w:szCs w:val="28"/>
        </w:rPr>
        <w:t>4</w:t>
      </w:r>
      <w:r w:rsidRPr="00E612D6">
        <w:rPr>
          <w:rFonts w:ascii="Times New Roman" w:hAnsi="Times New Roman" w:cs="Times New Roman"/>
          <w:color w:val="000000" w:themeColor="text1"/>
          <w:sz w:val="28"/>
          <w:szCs w:val="28"/>
        </w:rPr>
        <w:t>.</w:t>
      </w:r>
      <w:r w:rsidR="00D71D13" w:rsidRPr="00E612D6">
        <w:rPr>
          <w:rFonts w:ascii="Times New Roman" w:hAnsi="Times New Roman" w:cs="Times New Roman"/>
          <w:color w:val="000000" w:themeColor="text1"/>
          <w:sz w:val="28"/>
          <w:szCs w:val="28"/>
        </w:rPr>
        <w:t>3</w:t>
      </w:r>
      <w:r w:rsidR="00DC6C65" w:rsidRPr="00E612D6">
        <w:rPr>
          <w:rFonts w:ascii="Times New Roman" w:hAnsi="Times New Roman" w:cs="Times New Roman"/>
          <w:color w:val="000000" w:themeColor="text1"/>
          <w:sz w:val="28"/>
          <w:szCs w:val="28"/>
        </w:rPr>
        <w:t xml:space="preserve"> dưới đây</w:t>
      </w:r>
      <w:r w:rsidRPr="00E612D6">
        <w:rPr>
          <w:rFonts w:ascii="Times New Roman" w:hAnsi="Times New Roman" w:cs="Times New Roman"/>
          <w:color w:val="000000" w:themeColor="text1"/>
          <w:sz w:val="28"/>
          <w:szCs w:val="28"/>
        </w:rPr>
        <w:t>.</w:t>
      </w:r>
    </w:p>
    <w:p w14:paraId="0E1FC135" w14:textId="4283F59F" w:rsidR="0013165C" w:rsidRPr="00E612D6" w:rsidRDefault="0013165C" w:rsidP="00C561CA">
      <w:pPr>
        <w:pStyle w:val="HTMLPreformatted"/>
        <w:spacing w:before="120" w:after="120" w:line="290" w:lineRule="auto"/>
        <w:jc w:val="both"/>
        <w:outlineLvl w:val="1"/>
        <w:rPr>
          <w:rFonts w:ascii="Times New Roman" w:hAnsi="Times New Roman" w:cs="Times New Roman"/>
          <w:b/>
          <w:color w:val="000000" w:themeColor="text1"/>
          <w:sz w:val="28"/>
          <w:szCs w:val="28"/>
        </w:rPr>
      </w:pPr>
      <w:bookmarkStart w:id="44" w:name="_Toc83627550"/>
      <w:bookmarkStart w:id="45" w:name="_Toc153977062"/>
      <w:bookmarkStart w:id="46" w:name="_Toc155317648"/>
      <w:bookmarkStart w:id="47" w:name="_Toc143768171"/>
      <w:r w:rsidRPr="00E612D6">
        <w:rPr>
          <w:rFonts w:ascii="Times New Roman" w:hAnsi="Times New Roman" w:cs="Times New Roman"/>
          <w:b/>
          <w:color w:val="000000" w:themeColor="text1"/>
          <w:sz w:val="28"/>
          <w:szCs w:val="28"/>
        </w:rPr>
        <w:lastRenderedPageBreak/>
        <w:t>2.</w:t>
      </w:r>
      <w:r w:rsidR="006B715C" w:rsidRPr="00E612D6">
        <w:rPr>
          <w:rFonts w:ascii="Times New Roman" w:hAnsi="Times New Roman" w:cs="Times New Roman"/>
          <w:b/>
          <w:color w:val="000000" w:themeColor="text1"/>
          <w:sz w:val="28"/>
          <w:szCs w:val="28"/>
        </w:rPr>
        <w:t>4</w:t>
      </w:r>
      <w:r w:rsidRPr="00E612D6">
        <w:rPr>
          <w:rFonts w:ascii="Times New Roman" w:hAnsi="Times New Roman" w:cs="Times New Roman"/>
          <w:b/>
          <w:color w:val="000000" w:themeColor="text1"/>
          <w:sz w:val="28"/>
          <w:szCs w:val="28"/>
        </w:rPr>
        <w:t>.</w:t>
      </w:r>
      <w:r w:rsidR="00D71D13" w:rsidRPr="00E612D6">
        <w:rPr>
          <w:rFonts w:ascii="Times New Roman" w:hAnsi="Times New Roman" w:cs="Times New Roman"/>
          <w:b/>
          <w:color w:val="000000" w:themeColor="text1"/>
          <w:sz w:val="28"/>
          <w:szCs w:val="28"/>
        </w:rPr>
        <w:t>3</w:t>
      </w:r>
      <w:r w:rsidRPr="00E612D6">
        <w:rPr>
          <w:rFonts w:ascii="Times New Roman" w:hAnsi="Times New Roman" w:cs="Times New Roman"/>
          <w:b/>
          <w:color w:val="000000" w:themeColor="text1"/>
          <w:sz w:val="28"/>
          <w:szCs w:val="28"/>
        </w:rPr>
        <w:t xml:space="preserve"> Đánh giá chi tiết</w:t>
      </w:r>
      <w:bookmarkEnd w:id="44"/>
      <w:bookmarkEnd w:id="45"/>
      <w:bookmarkEnd w:id="46"/>
      <w:r w:rsidRPr="00E612D6">
        <w:rPr>
          <w:rFonts w:ascii="Times New Roman" w:hAnsi="Times New Roman" w:cs="Times New Roman"/>
          <w:b/>
          <w:color w:val="000000" w:themeColor="text1"/>
          <w:sz w:val="28"/>
          <w:szCs w:val="28"/>
        </w:rPr>
        <w:t xml:space="preserve"> </w:t>
      </w:r>
      <w:bookmarkStart w:id="48" w:name="_Toc143768172"/>
      <w:bookmarkEnd w:id="47"/>
    </w:p>
    <w:p w14:paraId="7343B9EF" w14:textId="55E41693" w:rsidR="0013165C" w:rsidRPr="00E612D6" w:rsidRDefault="00FA59B3" w:rsidP="00C561CA">
      <w:pPr>
        <w:pStyle w:val="HTMLPreformatted"/>
        <w:spacing w:before="120" w:after="120" w:line="290" w:lineRule="auto"/>
        <w:jc w:val="both"/>
        <w:outlineLvl w:val="2"/>
        <w:rPr>
          <w:rFonts w:ascii="Times New Roman" w:hAnsi="Times New Roman" w:cs="Times New Roman"/>
          <w:bCs/>
          <w:color w:val="000000" w:themeColor="text1"/>
          <w:sz w:val="28"/>
          <w:szCs w:val="28"/>
        </w:rPr>
      </w:pPr>
      <w:bookmarkStart w:id="49" w:name="_Toc153977063"/>
      <w:r w:rsidRPr="00E612D6">
        <w:rPr>
          <w:rFonts w:ascii="Times New Roman" w:hAnsi="Times New Roman" w:cs="Times New Roman"/>
          <w:bCs/>
          <w:color w:val="000000" w:themeColor="text1"/>
          <w:sz w:val="28"/>
          <w:szCs w:val="28"/>
        </w:rPr>
        <w:tab/>
      </w:r>
      <w:bookmarkStart w:id="50" w:name="_Toc155317649"/>
      <w:r w:rsidR="0013165C" w:rsidRPr="00E612D6">
        <w:rPr>
          <w:rFonts w:ascii="Times New Roman" w:hAnsi="Times New Roman" w:cs="Times New Roman"/>
          <w:bCs/>
          <w:color w:val="000000" w:themeColor="text1"/>
          <w:sz w:val="28"/>
          <w:szCs w:val="28"/>
        </w:rPr>
        <w:t>2.</w:t>
      </w:r>
      <w:r w:rsidR="006B715C" w:rsidRPr="00E612D6">
        <w:rPr>
          <w:rFonts w:ascii="Times New Roman" w:hAnsi="Times New Roman" w:cs="Times New Roman"/>
          <w:bCs/>
          <w:color w:val="000000" w:themeColor="text1"/>
          <w:sz w:val="28"/>
          <w:szCs w:val="28"/>
        </w:rPr>
        <w:t>4</w:t>
      </w:r>
      <w:r w:rsidR="0013165C" w:rsidRPr="00E612D6">
        <w:rPr>
          <w:rFonts w:ascii="Times New Roman" w:hAnsi="Times New Roman" w:cs="Times New Roman"/>
          <w:bCs/>
          <w:color w:val="000000" w:themeColor="text1"/>
          <w:sz w:val="28"/>
          <w:szCs w:val="28"/>
        </w:rPr>
        <w:t>.</w:t>
      </w:r>
      <w:r w:rsidR="00D71D13" w:rsidRPr="00E612D6">
        <w:rPr>
          <w:rFonts w:ascii="Times New Roman" w:hAnsi="Times New Roman" w:cs="Times New Roman"/>
          <w:bCs/>
          <w:color w:val="000000" w:themeColor="text1"/>
          <w:sz w:val="28"/>
          <w:szCs w:val="28"/>
        </w:rPr>
        <w:t>3</w:t>
      </w:r>
      <w:r w:rsidR="0013165C" w:rsidRPr="00E612D6">
        <w:rPr>
          <w:rFonts w:ascii="Times New Roman" w:hAnsi="Times New Roman" w:cs="Times New Roman"/>
          <w:bCs/>
          <w:color w:val="000000" w:themeColor="text1"/>
          <w:sz w:val="28"/>
          <w:szCs w:val="28"/>
        </w:rPr>
        <w:t>.1 Rà soát chi tiết</w:t>
      </w:r>
      <w:bookmarkEnd w:id="48"/>
      <w:r w:rsidR="0013165C" w:rsidRPr="00E612D6">
        <w:rPr>
          <w:rFonts w:ascii="Times New Roman" w:hAnsi="Times New Roman" w:cs="Times New Roman"/>
          <w:bCs/>
          <w:color w:val="000000" w:themeColor="text1"/>
          <w:sz w:val="28"/>
          <w:szCs w:val="28"/>
        </w:rPr>
        <w:t xml:space="preserve"> hồ sơ</w:t>
      </w:r>
      <w:bookmarkEnd w:id="49"/>
      <w:bookmarkEnd w:id="50"/>
    </w:p>
    <w:p w14:paraId="0841020F" w14:textId="3B1B9ADD" w:rsidR="0013165C" w:rsidRPr="00E612D6" w:rsidRDefault="0013165C" w:rsidP="00C561CA">
      <w:pPr>
        <w:pStyle w:val="HTMLPreformatted"/>
        <w:spacing w:before="120" w:after="120" w:line="290"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 xml:space="preserve">Các tài liệu sau (nếu có) </w:t>
      </w:r>
      <w:r w:rsidR="000B5C37" w:rsidRPr="00E612D6">
        <w:rPr>
          <w:rFonts w:ascii="Times New Roman" w:hAnsi="Times New Roman" w:cs="Times New Roman"/>
          <w:color w:val="000000" w:themeColor="text1"/>
          <w:sz w:val="28"/>
          <w:szCs w:val="28"/>
        </w:rPr>
        <w:t>cần</w:t>
      </w:r>
      <w:r w:rsidRPr="00E612D6">
        <w:rPr>
          <w:rFonts w:ascii="Times New Roman" w:hAnsi="Times New Roman" w:cs="Times New Roman"/>
          <w:color w:val="000000" w:themeColor="text1"/>
          <w:sz w:val="28"/>
          <w:szCs w:val="28"/>
        </w:rPr>
        <w:t xml:space="preserve"> được </w:t>
      </w:r>
      <w:r w:rsidR="00424E20" w:rsidRPr="00E612D6">
        <w:rPr>
          <w:rFonts w:ascii="Times New Roman" w:hAnsi="Times New Roman" w:cs="Times New Roman"/>
          <w:color w:val="000000" w:themeColor="text1"/>
          <w:sz w:val="28"/>
          <w:szCs w:val="28"/>
        </w:rPr>
        <w:t xml:space="preserve">xem xét, </w:t>
      </w:r>
      <w:r w:rsidRPr="00E612D6">
        <w:rPr>
          <w:rFonts w:ascii="Times New Roman" w:hAnsi="Times New Roman" w:cs="Times New Roman"/>
          <w:color w:val="000000" w:themeColor="text1"/>
          <w:sz w:val="28"/>
          <w:szCs w:val="28"/>
        </w:rPr>
        <w:t>kiểm tra chi tiết:</w:t>
      </w:r>
    </w:p>
    <w:p w14:paraId="40F8B338" w14:textId="77777777" w:rsidR="0013165C" w:rsidRPr="00E612D6" w:rsidRDefault="0013165C" w:rsidP="00C5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90" w:lineRule="auto"/>
        <w:ind w:firstLine="360"/>
        <w:jc w:val="both"/>
        <w:rPr>
          <w:rFonts w:ascii="Times New Roman" w:eastAsia="Times New Roman" w:hAnsi="Times New Roman" w:cs="Times New Roman"/>
          <w:color w:val="000000" w:themeColor="text1"/>
          <w:sz w:val="28"/>
          <w:szCs w:val="28"/>
          <w:lang w:eastAsia="en-SG"/>
        </w:rPr>
      </w:pPr>
      <w:r w:rsidRPr="00E612D6">
        <w:rPr>
          <w:rFonts w:ascii="Times New Roman" w:hAnsi="Times New Roman" w:cs="Times New Roman"/>
          <w:color w:val="000000" w:themeColor="text1"/>
          <w:sz w:val="28"/>
          <w:szCs w:val="28"/>
        </w:rPr>
        <w:tab/>
        <w:t>- Bản vẽ, chỉ dẫn</w:t>
      </w:r>
      <w:r w:rsidRPr="00E612D6">
        <w:rPr>
          <w:rFonts w:ascii="Times New Roman" w:eastAsia="Times New Roman" w:hAnsi="Times New Roman" w:cs="Times New Roman"/>
          <w:color w:val="000000" w:themeColor="text1"/>
          <w:sz w:val="28"/>
          <w:szCs w:val="28"/>
          <w:lang w:eastAsia="en-SG"/>
        </w:rPr>
        <w:t xml:space="preserve"> kỹ thuật, tính toán kết cấu, hồ sơ xây dựng, </w:t>
      </w:r>
      <w:r w:rsidRPr="00E612D6">
        <w:rPr>
          <w:rFonts w:ascii="Times New Roman" w:hAnsi="Times New Roman" w:cs="Times New Roman"/>
          <w:color w:val="000000" w:themeColor="text1"/>
          <w:sz w:val="28"/>
          <w:szCs w:val="28"/>
        </w:rPr>
        <w:t>hồ sơ kiểm tra và bảo trì</w:t>
      </w:r>
      <w:r w:rsidRPr="00E612D6">
        <w:rPr>
          <w:rFonts w:ascii="Times New Roman" w:eastAsia="Times New Roman" w:hAnsi="Times New Roman" w:cs="Times New Roman"/>
          <w:color w:val="000000" w:themeColor="text1"/>
          <w:sz w:val="28"/>
          <w:szCs w:val="28"/>
          <w:lang w:eastAsia="en-SG"/>
        </w:rPr>
        <w:t xml:space="preserve">, chi tiết </w:t>
      </w:r>
      <w:r w:rsidRPr="00E612D6">
        <w:rPr>
          <w:rFonts w:ascii="Times New Roman" w:hAnsi="Times New Roman" w:cs="Times New Roman"/>
          <w:color w:val="000000" w:themeColor="text1"/>
          <w:sz w:val="28"/>
          <w:szCs w:val="28"/>
        </w:rPr>
        <w:t xml:space="preserve">các </w:t>
      </w:r>
      <w:r w:rsidRPr="00E612D6">
        <w:rPr>
          <w:rFonts w:ascii="Times New Roman" w:eastAsia="Times New Roman" w:hAnsi="Times New Roman" w:cs="Times New Roman"/>
          <w:color w:val="000000" w:themeColor="text1"/>
          <w:sz w:val="28"/>
          <w:szCs w:val="28"/>
          <w:lang w:eastAsia="en-SG"/>
        </w:rPr>
        <w:t>sửa đổi;</w:t>
      </w:r>
    </w:p>
    <w:p w14:paraId="200046E9" w14:textId="77777777" w:rsidR="0013165C" w:rsidRPr="00E612D6" w:rsidRDefault="0013165C" w:rsidP="00C5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90" w:lineRule="auto"/>
        <w:ind w:left="90"/>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t xml:space="preserve">- Các quy </w:t>
      </w:r>
      <w:r w:rsidRPr="00E612D6">
        <w:rPr>
          <w:rFonts w:ascii="Times New Roman" w:hAnsi="Times New Roman" w:cs="Times New Roman"/>
          <w:color w:val="000000" w:themeColor="text1"/>
          <w:sz w:val="28"/>
          <w:szCs w:val="28"/>
        </w:rPr>
        <w:t>chuẩn</w:t>
      </w:r>
      <w:r w:rsidRPr="00E612D6">
        <w:rPr>
          <w:rFonts w:ascii="Times New Roman" w:eastAsia="Times New Roman" w:hAnsi="Times New Roman" w:cs="Times New Roman"/>
          <w:color w:val="000000" w:themeColor="text1"/>
          <w:sz w:val="28"/>
          <w:szCs w:val="28"/>
          <w:lang w:eastAsia="en-SG"/>
        </w:rPr>
        <w:t>, tiêu chuẩn đã được áp dụng trong xây dựng kết cấu;</w:t>
      </w:r>
    </w:p>
    <w:p w14:paraId="45AD0AC6" w14:textId="77777777" w:rsidR="0013165C" w:rsidRPr="00E612D6" w:rsidRDefault="0013165C" w:rsidP="00C5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90" w:lineRule="auto"/>
        <w:ind w:left="360"/>
        <w:jc w:val="both"/>
        <w:rPr>
          <w:rFonts w:ascii="Times New Roman" w:eastAsia="Times New Roman" w:hAnsi="Times New Roman" w:cs="Times New Roman"/>
          <w:color w:val="000000" w:themeColor="text1"/>
          <w:sz w:val="28"/>
          <w:szCs w:val="28"/>
          <w:lang w:eastAsia="en-SG"/>
        </w:rPr>
      </w:pPr>
      <w:r w:rsidRPr="00E612D6">
        <w:rPr>
          <w:rFonts w:ascii="Times New Roman" w:hAnsi="Times New Roman" w:cs="Times New Roman"/>
          <w:color w:val="000000" w:themeColor="text1"/>
          <w:sz w:val="28"/>
          <w:szCs w:val="28"/>
        </w:rPr>
        <w:tab/>
        <w:t>- Địa hình, điều kiện địa chất</w:t>
      </w:r>
      <w:r w:rsidRPr="00E612D6">
        <w:rPr>
          <w:rFonts w:ascii="Times New Roman" w:eastAsia="Times New Roman" w:hAnsi="Times New Roman" w:cs="Times New Roman"/>
          <w:color w:val="000000" w:themeColor="text1"/>
          <w:sz w:val="28"/>
          <w:szCs w:val="28"/>
          <w:lang w:eastAsia="en-SG"/>
        </w:rPr>
        <w:t>, mực nước ngầm tại khu vực.</w:t>
      </w:r>
    </w:p>
    <w:p w14:paraId="1A831544" w14:textId="280D7BCE" w:rsidR="0013165C" w:rsidRPr="00E612D6" w:rsidRDefault="0013165C" w:rsidP="00C5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90" w:lineRule="auto"/>
        <w:jc w:val="both"/>
        <w:rPr>
          <w:rFonts w:ascii="Times New Roman" w:eastAsia="Times New Roman" w:hAnsi="Times New Roman" w:cs="Times New Roman"/>
          <w:color w:val="000000" w:themeColor="text1"/>
          <w:sz w:val="28"/>
          <w:szCs w:val="28"/>
          <w:lang w:val="vi-VN" w:eastAsia="en-SG"/>
        </w:rPr>
      </w:pPr>
      <w:r w:rsidRPr="00E612D6">
        <w:rPr>
          <w:rFonts w:ascii="Times New Roman" w:eastAsia="Times New Roman" w:hAnsi="Times New Roman" w:cs="Times New Roman"/>
          <w:color w:val="000000" w:themeColor="text1"/>
          <w:sz w:val="28"/>
          <w:szCs w:val="28"/>
          <w:lang w:val="en-US" w:eastAsia="en-SG"/>
        </w:rPr>
        <w:tab/>
      </w:r>
      <w:r w:rsidRPr="00E612D6">
        <w:rPr>
          <w:rFonts w:ascii="Times New Roman" w:eastAsia="Times New Roman" w:hAnsi="Times New Roman" w:cs="Times New Roman"/>
          <w:color w:val="000000" w:themeColor="text1"/>
          <w:sz w:val="28"/>
          <w:szCs w:val="28"/>
          <w:lang w:val="vi-VN" w:eastAsia="en-SG"/>
        </w:rPr>
        <w:t>Khi sử dụng thông tin thiết kế ban đầu, phải chú ý đến sự khác biệt trong các phương pháp</w:t>
      </w:r>
      <w:r w:rsidRPr="00E612D6">
        <w:rPr>
          <w:rFonts w:ascii="Times New Roman" w:eastAsia="Times New Roman" w:hAnsi="Times New Roman" w:cs="Times New Roman"/>
          <w:color w:val="000000" w:themeColor="text1"/>
          <w:sz w:val="28"/>
          <w:szCs w:val="28"/>
          <w:lang w:eastAsia="en-SG"/>
        </w:rPr>
        <w:t xml:space="preserve"> kiểm tra</w:t>
      </w:r>
      <w:r w:rsidRPr="00E612D6">
        <w:rPr>
          <w:rFonts w:ascii="Times New Roman" w:eastAsia="Times New Roman" w:hAnsi="Times New Roman" w:cs="Times New Roman"/>
          <w:color w:val="000000" w:themeColor="text1"/>
          <w:sz w:val="28"/>
          <w:szCs w:val="28"/>
          <w:lang w:val="vi-VN" w:eastAsia="en-SG"/>
        </w:rPr>
        <w:t xml:space="preserve"> </w:t>
      </w:r>
      <w:r w:rsidRPr="00E612D6">
        <w:rPr>
          <w:rFonts w:ascii="Times New Roman" w:eastAsia="Times New Roman" w:hAnsi="Times New Roman" w:cs="Times New Roman"/>
          <w:color w:val="000000" w:themeColor="text1"/>
          <w:sz w:val="28"/>
          <w:szCs w:val="28"/>
          <w:lang w:eastAsia="en-SG"/>
        </w:rPr>
        <w:t>khả năng chịu lực và yêu cầu cấu tạo theo</w:t>
      </w:r>
      <w:r w:rsidRPr="00E612D6">
        <w:rPr>
          <w:rFonts w:ascii="Times New Roman" w:eastAsia="Times New Roman" w:hAnsi="Times New Roman" w:cs="Times New Roman"/>
          <w:color w:val="000000" w:themeColor="text1"/>
          <w:sz w:val="28"/>
          <w:szCs w:val="28"/>
          <w:lang w:val="vi-VN" w:eastAsia="en-SG"/>
        </w:rPr>
        <w:t xml:space="preserve"> </w:t>
      </w:r>
      <w:r w:rsidRPr="00E612D6">
        <w:rPr>
          <w:rFonts w:ascii="Times New Roman" w:eastAsia="Times New Roman" w:hAnsi="Times New Roman" w:cs="Times New Roman"/>
          <w:color w:val="000000" w:themeColor="text1"/>
          <w:sz w:val="28"/>
          <w:szCs w:val="28"/>
          <w:lang w:val="en-US" w:eastAsia="en-SG"/>
        </w:rPr>
        <w:t xml:space="preserve">các </w:t>
      </w:r>
      <w:r w:rsidRPr="00E612D6">
        <w:rPr>
          <w:rFonts w:ascii="Times New Roman" w:eastAsia="Times New Roman" w:hAnsi="Times New Roman" w:cs="Times New Roman"/>
          <w:color w:val="000000" w:themeColor="text1"/>
          <w:sz w:val="28"/>
          <w:szCs w:val="28"/>
          <w:lang w:eastAsia="en-SG"/>
        </w:rPr>
        <w:t>tiêu chuẩn</w:t>
      </w:r>
      <w:r w:rsidRPr="00E612D6">
        <w:rPr>
          <w:rFonts w:ascii="Times New Roman" w:eastAsia="Times New Roman" w:hAnsi="Times New Roman" w:cs="Times New Roman"/>
          <w:color w:val="000000" w:themeColor="text1"/>
          <w:sz w:val="28"/>
          <w:szCs w:val="28"/>
          <w:lang w:val="vi-VN" w:eastAsia="en-SG"/>
        </w:rPr>
        <w:t xml:space="preserve"> </w:t>
      </w:r>
      <w:r w:rsidR="00424E20" w:rsidRPr="00E612D6">
        <w:rPr>
          <w:rFonts w:ascii="Times New Roman" w:eastAsia="Times New Roman" w:hAnsi="Times New Roman" w:cs="Times New Roman"/>
          <w:color w:val="000000" w:themeColor="text1"/>
          <w:sz w:val="28"/>
          <w:szCs w:val="28"/>
          <w:lang w:val="en-US" w:eastAsia="en-SG"/>
        </w:rPr>
        <w:t xml:space="preserve">đã </w:t>
      </w:r>
      <w:r w:rsidRPr="00E612D6">
        <w:rPr>
          <w:rFonts w:ascii="Times New Roman" w:eastAsia="Times New Roman" w:hAnsi="Times New Roman" w:cs="Times New Roman"/>
          <w:color w:val="000000" w:themeColor="text1"/>
          <w:sz w:val="28"/>
          <w:szCs w:val="28"/>
          <w:lang w:val="en-US" w:eastAsia="en-SG"/>
        </w:rPr>
        <w:t>áp dụng</w:t>
      </w:r>
      <w:r w:rsidRPr="00E612D6">
        <w:rPr>
          <w:rFonts w:ascii="Times New Roman" w:eastAsia="Times New Roman" w:hAnsi="Times New Roman" w:cs="Times New Roman"/>
          <w:color w:val="000000" w:themeColor="text1"/>
          <w:sz w:val="28"/>
          <w:szCs w:val="28"/>
          <w:lang w:val="vi-VN" w:eastAsia="en-SG"/>
        </w:rPr>
        <w:t xml:space="preserve"> và </w:t>
      </w:r>
      <w:r w:rsidRPr="00E612D6">
        <w:rPr>
          <w:rFonts w:ascii="Times New Roman" w:eastAsia="Times New Roman" w:hAnsi="Times New Roman" w:cs="Times New Roman"/>
          <w:color w:val="000000" w:themeColor="text1"/>
          <w:sz w:val="28"/>
          <w:szCs w:val="28"/>
          <w:lang w:eastAsia="en-SG"/>
        </w:rPr>
        <w:t>tiêu chuẩn</w:t>
      </w:r>
      <w:r w:rsidRPr="00E612D6">
        <w:rPr>
          <w:rFonts w:ascii="Times New Roman" w:eastAsia="Times New Roman" w:hAnsi="Times New Roman" w:cs="Times New Roman"/>
          <w:color w:val="000000" w:themeColor="text1"/>
          <w:sz w:val="28"/>
          <w:szCs w:val="28"/>
          <w:lang w:val="vi-VN" w:eastAsia="en-SG"/>
        </w:rPr>
        <w:t xml:space="preserve"> </w:t>
      </w:r>
      <w:r w:rsidRPr="00E612D6">
        <w:rPr>
          <w:rFonts w:ascii="Times New Roman" w:eastAsia="Times New Roman" w:hAnsi="Times New Roman" w:cs="Times New Roman"/>
          <w:color w:val="000000" w:themeColor="text1"/>
          <w:sz w:val="28"/>
          <w:szCs w:val="28"/>
          <w:lang w:val="en-US" w:eastAsia="en-SG"/>
        </w:rPr>
        <w:t>hiện hành</w:t>
      </w:r>
      <w:r w:rsidRPr="00E612D6">
        <w:rPr>
          <w:rFonts w:ascii="Times New Roman" w:eastAsia="Times New Roman" w:hAnsi="Times New Roman" w:cs="Times New Roman"/>
          <w:color w:val="000000" w:themeColor="text1"/>
          <w:sz w:val="28"/>
          <w:szCs w:val="28"/>
          <w:lang w:val="vi-VN" w:eastAsia="en-SG"/>
        </w:rPr>
        <w:t xml:space="preserve">. </w:t>
      </w:r>
    </w:p>
    <w:p w14:paraId="31D3822F" w14:textId="0C141FC3" w:rsidR="0013165C" w:rsidRPr="00E612D6" w:rsidRDefault="00FA59B3" w:rsidP="00C561CA">
      <w:pPr>
        <w:pStyle w:val="HTMLPreformatted"/>
        <w:keepNext/>
        <w:spacing w:before="120" w:after="120" w:line="290" w:lineRule="auto"/>
        <w:jc w:val="both"/>
        <w:outlineLvl w:val="2"/>
        <w:rPr>
          <w:rFonts w:ascii="Times New Roman" w:hAnsi="Times New Roman" w:cs="Times New Roman"/>
          <w:bCs/>
          <w:color w:val="000000" w:themeColor="text1"/>
          <w:sz w:val="28"/>
          <w:szCs w:val="28"/>
        </w:rPr>
      </w:pPr>
      <w:bookmarkStart w:id="51" w:name="_Toc143768173"/>
      <w:bookmarkStart w:id="52" w:name="_Toc153977064"/>
      <w:r w:rsidRPr="00E612D6">
        <w:rPr>
          <w:rFonts w:ascii="Times New Roman" w:hAnsi="Times New Roman" w:cs="Times New Roman"/>
          <w:bCs/>
          <w:color w:val="000000" w:themeColor="text1"/>
          <w:sz w:val="28"/>
          <w:szCs w:val="28"/>
        </w:rPr>
        <w:tab/>
      </w:r>
      <w:bookmarkStart w:id="53" w:name="_Toc155317650"/>
      <w:r w:rsidR="0013165C" w:rsidRPr="00E612D6">
        <w:rPr>
          <w:rFonts w:ascii="Times New Roman" w:hAnsi="Times New Roman" w:cs="Times New Roman"/>
          <w:bCs/>
          <w:color w:val="000000" w:themeColor="text1"/>
          <w:sz w:val="28"/>
          <w:szCs w:val="28"/>
        </w:rPr>
        <w:t>2.</w:t>
      </w:r>
      <w:r w:rsidR="00D628F6" w:rsidRPr="00E612D6">
        <w:rPr>
          <w:rFonts w:ascii="Times New Roman" w:hAnsi="Times New Roman" w:cs="Times New Roman"/>
          <w:bCs/>
          <w:color w:val="000000" w:themeColor="text1"/>
          <w:sz w:val="28"/>
          <w:szCs w:val="28"/>
        </w:rPr>
        <w:t>4</w:t>
      </w:r>
      <w:r w:rsidR="0013165C" w:rsidRPr="00E612D6">
        <w:rPr>
          <w:rFonts w:ascii="Times New Roman" w:eastAsiaTheme="minorHAnsi" w:hAnsi="Times New Roman" w:cs="Times New Roman"/>
          <w:bCs/>
          <w:color w:val="000000" w:themeColor="text1"/>
          <w:sz w:val="28"/>
          <w:szCs w:val="28"/>
          <w:lang w:eastAsia="en-US"/>
        </w:rPr>
        <w:t>.</w:t>
      </w:r>
      <w:r w:rsidR="0094740E" w:rsidRPr="00E612D6">
        <w:rPr>
          <w:rFonts w:ascii="Times New Roman" w:eastAsiaTheme="minorHAnsi" w:hAnsi="Times New Roman" w:cs="Times New Roman"/>
          <w:bCs/>
          <w:color w:val="000000" w:themeColor="text1"/>
          <w:sz w:val="28"/>
          <w:szCs w:val="28"/>
          <w:lang w:eastAsia="en-US"/>
        </w:rPr>
        <w:t>3</w:t>
      </w:r>
      <w:r w:rsidR="0013165C" w:rsidRPr="00E612D6">
        <w:rPr>
          <w:rFonts w:ascii="Times New Roman" w:eastAsiaTheme="minorHAnsi" w:hAnsi="Times New Roman" w:cs="Times New Roman"/>
          <w:bCs/>
          <w:color w:val="000000" w:themeColor="text1"/>
          <w:sz w:val="28"/>
          <w:szCs w:val="28"/>
          <w:lang w:eastAsia="en-US"/>
        </w:rPr>
        <w:t xml:space="preserve">.2 </w:t>
      </w:r>
      <w:r w:rsidR="0013165C" w:rsidRPr="00E612D6">
        <w:rPr>
          <w:rFonts w:ascii="Times New Roman" w:hAnsi="Times New Roman" w:cs="Times New Roman"/>
          <w:bCs/>
          <w:color w:val="000000" w:themeColor="text1"/>
          <w:sz w:val="28"/>
          <w:szCs w:val="28"/>
        </w:rPr>
        <w:t>Khảo sát chi tiết và thí nghiệm vật liệu</w:t>
      </w:r>
      <w:bookmarkEnd w:id="51"/>
      <w:bookmarkEnd w:id="52"/>
      <w:bookmarkEnd w:id="53"/>
      <w:r w:rsidR="0013165C" w:rsidRPr="00E612D6">
        <w:rPr>
          <w:rFonts w:ascii="Times New Roman" w:hAnsi="Times New Roman" w:cs="Times New Roman"/>
          <w:bCs/>
          <w:color w:val="000000" w:themeColor="text1"/>
          <w:sz w:val="28"/>
          <w:szCs w:val="28"/>
        </w:rPr>
        <w:t xml:space="preserve"> </w:t>
      </w:r>
    </w:p>
    <w:p w14:paraId="268C885E" w14:textId="2312A0C7" w:rsidR="0013165C" w:rsidRPr="00E612D6" w:rsidRDefault="0013165C" w:rsidP="00C561CA">
      <w:pPr>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90" w:lineRule="auto"/>
        <w:jc w:val="both"/>
        <w:rPr>
          <w:rFonts w:ascii="Times New Roman" w:hAnsi="Times New Roman" w:cs="Times New Roman"/>
          <w:sz w:val="28"/>
          <w:szCs w:val="28"/>
        </w:rPr>
      </w:pPr>
      <w:r w:rsidRPr="00E612D6">
        <w:rPr>
          <w:rFonts w:ascii="Times New Roman" w:eastAsia="Times New Roman" w:hAnsi="Times New Roman" w:cs="Times New Roman"/>
          <w:color w:val="000000" w:themeColor="text1"/>
          <w:sz w:val="28"/>
          <w:szCs w:val="28"/>
          <w:lang w:eastAsia="en-SG"/>
        </w:rPr>
        <w:tab/>
      </w:r>
      <w:r w:rsidR="00FA59B3" w:rsidRPr="00E612D6">
        <w:rPr>
          <w:rFonts w:ascii="Times New Roman" w:eastAsia="Times New Roman" w:hAnsi="Times New Roman" w:cs="Times New Roman"/>
          <w:color w:val="000000" w:themeColor="text1"/>
          <w:sz w:val="28"/>
          <w:szCs w:val="28"/>
          <w:lang w:eastAsia="en-SG"/>
        </w:rPr>
        <w:tab/>
      </w:r>
      <w:r w:rsidRPr="00E612D6">
        <w:rPr>
          <w:rFonts w:ascii="Times New Roman" w:hAnsi="Times New Roman" w:cs="Times New Roman"/>
          <w:sz w:val="28"/>
          <w:szCs w:val="28"/>
        </w:rPr>
        <w:t xml:space="preserve">Các chi tiết cấu tạo và kích thước của kết cấu cũng như các giá trị đặc trưng vật liệu có thể </w:t>
      </w:r>
      <w:r w:rsidR="00D425FD" w:rsidRPr="00E612D6">
        <w:rPr>
          <w:rFonts w:ascii="Times New Roman" w:hAnsi="Times New Roman" w:cs="Times New Roman"/>
          <w:sz w:val="28"/>
          <w:szCs w:val="28"/>
        </w:rPr>
        <w:t>xác định</w:t>
      </w:r>
      <w:r w:rsidRPr="00E612D6">
        <w:rPr>
          <w:rFonts w:ascii="Times New Roman" w:hAnsi="Times New Roman" w:cs="Times New Roman"/>
          <w:sz w:val="28"/>
          <w:szCs w:val="28"/>
        </w:rPr>
        <w:t xml:space="preserve"> được từ các hồ sơ thiết kế và hồ sơ xây dựng, với điều kiện các </w:t>
      </w:r>
      <w:r w:rsidR="001167CE" w:rsidRPr="00E612D6">
        <w:rPr>
          <w:rFonts w:ascii="Times New Roman" w:hAnsi="Times New Roman" w:cs="Times New Roman"/>
          <w:sz w:val="28"/>
          <w:szCs w:val="28"/>
        </w:rPr>
        <w:t>hồ sơ</w:t>
      </w:r>
      <w:r w:rsidRPr="00E612D6">
        <w:rPr>
          <w:rFonts w:ascii="Times New Roman" w:hAnsi="Times New Roman" w:cs="Times New Roman"/>
          <w:sz w:val="28"/>
          <w:szCs w:val="28"/>
        </w:rPr>
        <w:t xml:space="preserve"> đó tồn tại và không có nghi ngờ</w:t>
      </w:r>
      <w:r w:rsidR="000E6154" w:rsidRPr="00E612D6">
        <w:rPr>
          <w:rFonts w:ascii="Times New Roman" w:hAnsi="Times New Roman" w:cs="Times New Roman"/>
          <w:sz w:val="28"/>
          <w:szCs w:val="28"/>
        </w:rPr>
        <w:t xml:space="preserve"> gì về tính chính xác</w:t>
      </w:r>
      <w:r w:rsidRPr="00E612D6">
        <w:rPr>
          <w:rFonts w:ascii="Times New Roman" w:hAnsi="Times New Roman" w:cs="Times New Roman"/>
          <w:sz w:val="28"/>
          <w:szCs w:val="28"/>
        </w:rPr>
        <w:t xml:space="preserve">. Trong trường hợp có bất kỳ nghi ngờ nào, chi tiết cấu tạo, kích thước các cấu kiện và đặc trưng vật liệu dùng cho phân tích kết cấu phải được xác định từ việc khảo sát chi tiết và thí nghiệm vật liệu. </w:t>
      </w:r>
    </w:p>
    <w:p w14:paraId="78583D63" w14:textId="4AB87AEC" w:rsidR="0013165C" w:rsidRPr="00E612D6" w:rsidRDefault="00FA59B3" w:rsidP="00C561CA">
      <w:pPr>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90" w:lineRule="auto"/>
        <w:jc w:val="both"/>
        <w:rPr>
          <w:rFonts w:ascii="Times New Roman" w:hAnsi="Times New Roman" w:cs="Times New Roman"/>
          <w:bCs/>
          <w:color w:val="000000" w:themeColor="text1"/>
          <w:sz w:val="28"/>
          <w:szCs w:val="28"/>
        </w:rPr>
      </w:pPr>
      <w:r w:rsidRPr="00E612D6">
        <w:rPr>
          <w:rFonts w:ascii="Times New Roman" w:eastAsia="Times New Roman" w:hAnsi="Times New Roman" w:cs="Times New Roman"/>
          <w:bCs/>
          <w:color w:val="000000" w:themeColor="text1"/>
          <w:sz w:val="28"/>
          <w:szCs w:val="28"/>
          <w:lang w:eastAsia="en-SG"/>
        </w:rPr>
        <w:tab/>
      </w:r>
      <w:r w:rsidR="00E57A3A" w:rsidRPr="00E612D6">
        <w:rPr>
          <w:rFonts w:ascii="Times New Roman" w:eastAsia="Times New Roman" w:hAnsi="Times New Roman" w:cs="Times New Roman"/>
          <w:bCs/>
          <w:color w:val="000000" w:themeColor="text1"/>
          <w:sz w:val="28"/>
          <w:szCs w:val="28"/>
          <w:lang w:eastAsia="en-SG"/>
        </w:rPr>
        <w:tab/>
      </w:r>
      <w:r w:rsidR="0013165C" w:rsidRPr="00E612D6">
        <w:rPr>
          <w:rFonts w:ascii="Times New Roman" w:eastAsia="Times New Roman" w:hAnsi="Times New Roman" w:cs="Times New Roman"/>
          <w:bCs/>
          <w:color w:val="000000" w:themeColor="text1"/>
          <w:sz w:val="28"/>
          <w:szCs w:val="28"/>
          <w:lang w:eastAsia="en-SG"/>
        </w:rPr>
        <w:t>2.</w:t>
      </w:r>
      <w:r w:rsidR="0029178C" w:rsidRPr="00E612D6">
        <w:rPr>
          <w:rFonts w:ascii="Times New Roman" w:eastAsia="Times New Roman" w:hAnsi="Times New Roman" w:cs="Times New Roman"/>
          <w:bCs/>
          <w:color w:val="000000" w:themeColor="text1"/>
          <w:sz w:val="28"/>
          <w:szCs w:val="28"/>
          <w:lang w:eastAsia="en-SG"/>
        </w:rPr>
        <w:t>4</w:t>
      </w:r>
      <w:r w:rsidR="0013165C" w:rsidRPr="00E612D6">
        <w:rPr>
          <w:rFonts w:ascii="Times New Roman" w:eastAsia="Times New Roman" w:hAnsi="Times New Roman" w:cs="Times New Roman"/>
          <w:bCs/>
          <w:color w:val="000000" w:themeColor="text1"/>
          <w:sz w:val="28"/>
          <w:szCs w:val="28"/>
          <w:lang w:eastAsia="en-SG"/>
        </w:rPr>
        <w:t>.</w:t>
      </w:r>
      <w:r w:rsidR="0094740E" w:rsidRPr="00E612D6">
        <w:rPr>
          <w:rFonts w:ascii="Times New Roman" w:eastAsia="Times New Roman" w:hAnsi="Times New Roman" w:cs="Times New Roman"/>
          <w:bCs/>
          <w:color w:val="000000" w:themeColor="text1"/>
          <w:sz w:val="28"/>
          <w:szCs w:val="28"/>
          <w:lang w:eastAsia="en-SG"/>
        </w:rPr>
        <w:t>3</w:t>
      </w:r>
      <w:r w:rsidR="0013165C" w:rsidRPr="00E612D6">
        <w:rPr>
          <w:rFonts w:ascii="Times New Roman" w:eastAsia="Times New Roman" w:hAnsi="Times New Roman" w:cs="Times New Roman"/>
          <w:bCs/>
          <w:color w:val="000000" w:themeColor="text1"/>
          <w:sz w:val="28"/>
          <w:szCs w:val="28"/>
          <w:lang w:eastAsia="en-SG"/>
        </w:rPr>
        <w:t>.2.1 Xác định kích thước</w:t>
      </w:r>
      <w:r w:rsidR="0013165C" w:rsidRPr="00E612D6">
        <w:rPr>
          <w:rFonts w:ascii="Times New Roman" w:eastAsia="Times New Roman" w:hAnsi="Times New Roman" w:cs="Times New Roman"/>
          <w:bCs/>
          <w:color w:val="000000" w:themeColor="text1"/>
          <w:sz w:val="28"/>
          <w:szCs w:val="28"/>
          <w:lang w:eastAsia="en-SG"/>
        </w:rPr>
        <w:tab/>
      </w:r>
      <w:r w:rsidR="0013165C" w:rsidRPr="00E612D6">
        <w:rPr>
          <w:rFonts w:ascii="Times New Roman" w:eastAsia="Times New Roman" w:hAnsi="Times New Roman" w:cs="Times New Roman"/>
          <w:bCs/>
          <w:color w:val="000000" w:themeColor="text1"/>
          <w:sz w:val="28"/>
          <w:szCs w:val="28"/>
          <w:lang w:eastAsia="en-SG"/>
        </w:rPr>
        <w:tab/>
      </w:r>
    </w:p>
    <w:p w14:paraId="5F399104" w14:textId="34342A88" w:rsidR="0013165C" w:rsidRPr="00E612D6" w:rsidRDefault="0013165C" w:rsidP="00C5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90" w:lineRule="auto"/>
        <w:jc w:val="both"/>
        <w:rPr>
          <w:rFonts w:ascii="Times New Roman" w:eastAsia="Times New Roman" w:hAnsi="Times New Roman" w:cs="Times New Roman"/>
          <w:sz w:val="28"/>
          <w:szCs w:val="28"/>
          <w:lang w:eastAsia="en-SG"/>
        </w:rPr>
      </w:pPr>
      <w:r w:rsidRPr="00E612D6">
        <w:rPr>
          <w:rFonts w:ascii="Times New Roman" w:eastAsia="Times New Roman" w:hAnsi="Times New Roman" w:cs="Times New Roman"/>
          <w:sz w:val="28"/>
          <w:szCs w:val="28"/>
          <w:lang w:eastAsia="en-SG"/>
        </w:rPr>
        <w:tab/>
        <w:t>Kích thước có thể được xác định từ bản vẽ và chỉ dẫn thiết kế khi chắc chắn về tính hợp lệ của chúng. Trong trường hợp không chắc chắn, kích thước phải được xác định bằng cách khảo sát và đo đạc hiện trường.</w:t>
      </w:r>
    </w:p>
    <w:p w14:paraId="01D057A1" w14:textId="77777777" w:rsidR="004A7E20" w:rsidRPr="00E612D6" w:rsidRDefault="0013165C" w:rsidP="00C561CA">
      <w:pPr>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90" w:lineRule="auto"/>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r>
      <w:r w:rsidR="00FA59B3" w:rsidRPr="00E612D6">
        <w:rPr>
          <w:rFonts w:ascii="Times New Roman" w:eastAsia="Times New Roman" w:hAnsi="Times New Roman" w:cs="Times New Roman"/>
          <w:color w:val="000000" w:themeColor="text1"/>
          <w:sz w:val="28"/>
          <w:szCs w:val="28"/>
          <w:lang w:eastAsia="en-SG"/>
        </w:rPr>
        <w:tab/>
      </w:r>
      <w:r w:rsidRPr="00E612D6">
        <w:rPr>
          <w:rFonts w:ascii="Times New Roman" w:eastAsia="Times New Roman" w:hAnsi="Times New Roman" w:cs="Times New Roman"/>
          <w:color w:val="000000" w:themeColor="text1"/>
          <w:sz w:val="28"/>
          <w:szCs w:val="28"/>
          <w:lang w:eastAsia="en-SG"/>
        </w:rPr>
        <w:t xml:space="preserve">Các hư hỏng và hình học không hoàn hảo </w:t>
      </w:r>
      <w:r w:rsidRPr="00E612D6">
        <w:rPr>
          <w:rFonts w:ascii="Times New Roman" w:hAnsi="Times New Roman" w:cs="Times New Roman"/>
          <w:color w:val="000000" w:themeColor="text1"/>
          <w:sz w:val="28"/>
          <w:szCs w:val="28"/>
        </w:rPr>
        <w:t>(ví dụ như độ cong ban đầu của cột, độ lệch tâm ngẫu nhiên,</w:t>
      </w:r>
      <w:r w:rsidR="0094740E" w:rsidRPr="00E612D6">
        <w:rPr>
          <w:rFonts w:ascii="Times New Roman" w:hAnsi="Times New Roman" w:cs="Times New Roman"/>
          <w:color w:val="000000" w:themeColor="text1"/>
          <w:sz w:val="28"/>
          <w:szCs w:val="28"/>
        </w:rPr>
        <w:t>...</w:t>
      </w:r>
      <w:r w:rsidRPr="00E612D6">
        <w:rPr>
          <w:rFonts w:ascii="Times New Roman" w:hAnsi="Times New Roman" w:cs="Times New Roman"/>
          <w:color w:val="000000" w:themeColor="text1"/>
          <w:sz w:val="28"/>
          <w:szCs w:val="28"/>
        </w:rPr>
        <w:t xml:space="preserve">) </w:t>
      </w:r>
      <w:r w:rsidRPr="00E612D6">
        <w:rPr>
          <w:rFonts w:ascii="Times New Roman" w:eastAsia="Times New Roman" w:hAnsi="Times New Roman" w:cs="Times New Roman"/>
          <w:color w:val="000000" w:themeColor="text1"/>
          <w:sz w:val="28"/>
          <w:szCs w:val="28"/>
          <w:lang w:eastAsia="en-SG"/>
        </w:rPr>
        <w:t>được xác định trong quá trình khảo sát cũng cần được xét đến. Sự không phù hợp với các hồ sơ xây dựng cần được làm rõ.</w:t>
      </w:r>
    </w:p>
    <w:p w14:paraId="50FF83BE" w14:textId="499476A4" w:rsidR="009E0D68" w:rsidRPr="00E612D6" w:rsidRDefault="004A7E20" w:rsidP="00C561CA">
      <w:pPr>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90" w:lineRule="auto"/>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r>
      <w:r w:rsidR="00B325AD" w:rsidRPr="00E612D6">
        <w:rPr>
          <w:rFonts w:ascii="Times New Roman" w:eastAsia="Times New Roman" w:hAnsi="Times New Roman" w:cs="Times New Roman"/>
          <w:color w:val="000000" w:themeColor="text1"/>
          <w:sz w:val="28"/>
          <w:szCs w:val="28"/>
          <w:lang w:eastAsia="en-SG"/>
        </w:rPr>
        <w:tab/>
      </w:r>
      <w:r w:rsidR="0013165C" w:rsidRPr="00E612D6">
        <w:rPr>
          <w:rFonts w:ascii="Times New Roman" w:hAnsi="Times New Roman" w:cs="Times New Roman"/>
          <w:color w:val="000000" w:themeColor="text1"/>
          <w:sz w:val="28"/>
          <w:szCs w:val="28"/>
        </w:rPr>
        <w:t xml:space="preserve">Nếu các giá trị đo được về hình dạng hình học không hoàn hảo nhỏ hơn sai số cho phép trong tiêu chuẩn thiết kế kết cấu thì lấy giá trị </w:t>
      </w:r>
      <w:r w:rsidR="00FA71E6" w:rsidRPr="00E612D6">
        <w:rPr>
          <w:rFonts w:ascii="Times New Roman" w:hAnsi="Times New Roman" w:cs="Times New Roman"/>
          <w:color w:val="000000" w:themeColor="text1"/>
          <w:sz w:val="28"/>
          <w:szCs w:val="28"/>
        </w:rPr>
        <w:t>theo quy định của</w:t>
      </w:r>
      <w:r w:rsidR="0013165C" w:rsidRPr="00E612D6">
        <w:rPr>
          <w:rFonts w:ascii="Times New Roman" w:hAnsi="Times New Roman" w:cs="Times New Roman"/>
          <w:color w:val="000000" w:themeColor="text1"/>
          <w:sz w:val="28"/>
          <w:szCs w:val="28"/>
        </w:rPr>
        <w:t xml:space="preserve"> tiêu chuẩn.</w:t>
      </w:r>
      <w:bookmarkStart w:id="54" w:name="_Toc143768179"/>
      <w:bookmarkStart w:id="55" w:name="_Toc153977070"/>
    </w:p>
    <w:p w14:paraId="06DEB3AD" w14:textId="77777777" w:rsidR="009E0D68" w:rsidRPr="00E612D6" w:rsidRDefault="009E0D68" w:rsidP="00C561CA">
      <w:pPr>
        <w:pStyle w:val="HTMLPreformatted"/>
        <w:spacing w:before="120" w:after="120" w:line="290" w:lineRule="auto"/>
        <w:jc w:val="both"/>
        <w:rPr>
          <w:rFonts w:ascii="Times New Roman" w:hAnsi="Times New Roman" w:cs="Times New Roman"/>
          <w:bCs/>
          <w:color w:val="000000" w:themeColor="text1"/>
          <w:sz w:val="28"/>
          <w:szCs w:val="28"/>
        </w:rPr>
      </w:pPr>
      <w:r w:rsidRPr="00E612D6">
        <w:rPr>
          <w:rFonts w:ascii="Times New Roman" w:hAnsi="Times New Roman" w:cs="Times New Roman"/>
          <w:color w:val="000000" w:themeColor="text1"/>
          <w:sz w:val="28"/>
          <w:szCs w:val="28"/>
        </w:rPr>
        <w:tab/>
      </w:r>
      <w:r w:rsidR="0013165C" w:rsidRPr="00E612D6">
        <w:rPr>
          <w:rFonts w:ascii="Times New Roman" w:hAnsi="Times New Roman" w:cs="Times New Roman"/>
          <w:bCs/>
          <w:color w:val="000000" w:themeColor="text1"/>
          <w:sz w:val="28"/>
          <w:szCs w:val="28"/>
        </w:rPr>
        <w:t>2.</w:t>
      </w:r>
      <w:r w:rsidR="00A36E9A" w:rsidRPr="00E612D6">
        <w:rPr>
          <w:rFonts w:ascii="Times New Roman" w:hAnsi="Times New Roman" w:cs="Times New Roman"/>
          <w:bCs/>
          <w:color w:val="000000" w:themeColor="text1"/>
          <w:sz w:val="28"/>
          <w:szCs w:val="28"/>
        </w:rPr>
        <w:t>4</w:t>
      </w:r>
      <w:r w:rsidR="0013165C" w:rsidRPr="00E612D6">
        <w:rPr>
          <w:rFonts w:ascii="Times New Roman" w:hAnsi="Times New Roman" w:cs="Times New Roman"/>
          <w:bCs/>
          <w:color w:val="000000" w:themeColor="text1"/>
          <w:sz w:val="28"/>
          <w:szCs w:val="28"/>
        </w:rPr>
        <w:t>.</w:t>
      </w:r>
      <w:r w:rsidR="00B01C49" w:rsidRPr="00E612D6">
        <w:rPr>
          <w:rFonts w:ascii="Times New Roman" w:hAnsi="Times New Roman" w:cs="Times New Roman"/>
          <w:bCs/>
          <w:color w:val="000000" w:themeColor="text1"/>
          <w:sz w:val="28"/>
          <w:szCs w:val="28"/>
        </w:rPr>
        <w:t>3</w:t>
      </w:r>
      <w:r w:rsidR="0013165C" w:rsidRPr="00E612D6">
        <w:rPr>
          <w:rFonts w:ascii="Times New Roman" w:hAnsi="Times New Roman" w:cs="Times New Roman"/>
          <w:bCs/>
          <w:color w:val="000000" w:themeColor="text1"/>
          <w:sz w:val="28"/>
          <w:szCs w:val="28"/>
        </w:rPr>
        <w:t>.2.2 Xác định đặc trưng vật liệu</w:t>
      </w:r>
      <w:bookmarkEnd w:id="54"/>
      <w:bookmarkEnd w:id="55"/>
      <w:r w:rsidR="0013165C" w:rsidRPr="00E612D6">
        <w:rPr>
          <w:rFonts w:ascii="Times New Roman" w:hAnsi="Times New Roman" w:cs="Times New Roman"/>
          <w:bCs/>
          <w:color w:val="000000" w:themeColor="text1"/>
          <w:sz w:val="28"/>
          <w:szCs w:val="28"/>
        </w:rPr>
        <w:t xml:space="preserve"> </w:t>
      </w:r>
      <w:bookmarkStart w:id="56" w:name="_Toc143768180"/>
      <w:bookmarkStart w:id="57" w:name="_Toc153977071"/>
    </w:p>
    <w:p w14:paraId="5C74EB5E" w14:textId="02448738" w:rsidR="0013165C" w:rsidRPr="00E612D6" w:rsidRDefault="009E0D68" w:rsidP="00C561CA">
      <w:pPr>
        <w:pStyle w:val="HTMLPreformatted"/>
        <w:spacing w:before="120" w:after="120" w:line="290" w:lineRule="auto"/>
        <w:jc w:val="both"/>
        <w:rPr>
          <w:rFonts w:ascii="Times New Roman" w:hAnsi="Times New Roman" w:cs="Times New Roman"/>
          <w:color w:val="000000" w:themeColor="text1"/>
          <w:sz w:val="28"/>
          <w:szCs w:val="28"/>
        </w:rPr>
      </w:pPr>
      <w:r w:rsidRPr="00E612D6">
        <w:rPr>
          <w:rFonts w:ascii="Times New Roman" w:hAnsi="Times New Roman" w:cs="Times New Roman"/>
          <w:bCs/>
          <w:color w:val="000000" w:themeColor="text1"/>
          <w:sz w:val="28"/>
          <w:szCs w:val="28"/>
        </w:rPr>
        <w:tab/>
      </w:r>
      <w:r w:rsidR="0013165C" w:rsidRPr="00E612D6">
        <w:rPr>
          <w:rFonts w:ascii="Times New Roman" w:hAnsi="Times New Roman" w:cs="Times New Roman"/>
          <w:bCs/>
          <w:color w:val="000000" w:themeColor="text1"/>
          <w:sz w:val="28"/>
          <w:szCs w:val="28"/>
        </w:rPr>
        <w:t xml:space="preserve">a) Hướng dẫn chung </w:t>
      </w:r>
      <w:bookmarkEnd w:id="56"/>
      <w:bookmarkEnd w:id="57"/>
    </w:p>
    <w:p w14:paraId="0C766385" w14:textId="36D45CE8" w:rsidR="0013165C" w:rsidRPr="00E612D6" w:rsidRDefault="0013165C" w:rsidP="00C561CA">
      <w:pPr>
        <w:pStyle w:val="HTMLPreformatted"/>
        <w:keepNext/>
        <w:spacing w:before="120" w:after="120" w:line="290"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Các đặc trưng cơ lý của vật liệu được sử dụng trong đánh giá phải là các đặc trưng vật liệu thực tế của kết cấu hiện hữu, không phải đặc trưng vật liệu được chỉ định trong thiết kế ban đầu hoặc trong tiêu chuẩn. Các đặc trưng của vật liệu phải</w:t>
      </w:r>
      <w:r w:rsidR="004A6EEA"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lastRenderedPageBreak/>
        <w:t>được đánh giá bằng cách xem xét sự hư hỏng và ảnh hưởng có thể có của các tác động (ví dụ ngập nước, nổ) trong lịch sử của kết cấu.</w:t>
      </w:r>
    </w:p>
    <w:p w14:paraId="34D4AE26" w14:textId="05373AFE" w:rsidR="0013165C" w:rsidRPr="00E612D6" w:rsidRDefault="00FA59B3" w:rsidP="007649B8">
      <w:pPr>
        <w:pStyle w:val="HTMLPreformatted"/>
        <w:keepNext/>
        <w:spacing w:before="120" w:after="120" w:line="283" w:lineRule="auto"/>
        <w:jc w:val="both"/>
        <w:rPr>
          <w:rStyle w:val="fontstyle01"/>
          <w:rFonts w:ascii="Times New Roman" w:eastAsiaTheme="majorEastAsia" w:hAnsi="Times New Roman" w:cs="Times New Roman"/>
          <w:bCs w:val="0"/>
          <w:color w:val="auto"/>
          <w:sz w:val="28"/>
          <w:szCs w:val="28"/>
        </w:rPr>
      </w:pPr>
      <w:r w:rsidRPr="00E612D6">
        <w:rPr>
          <w:rFonts w:ascii="Times New Roman" w:hAnsi="Times New Roman" w:cs="Times New Roman"/>
          <w:bCs/>
          <w:sz w:val="28"/>
          <w:szCs w:val="28"/>
        </w:rPr>
        <w:tab/>
      </w:r>
      <w:r w:rsidR="0013165C" w:rsidRPr="00E612D6">
        <w:rPr>
          <w:rFonts w:ascii="Times New Roman" w:hAnsi="Times New Roman" w:cs="Times New Roman"/>
          <w:bCs/>
          <w:sz w:val="28"/>
          <w:szCs w:val="28"/>
        </w:rPr>
        <w:t xml:space="preserve">b) Chỉ dẫn thiết kế và bản vẽ </w:t>
      </w:r>
      <w:r w:rsidR="00A36E9A" w:rsidRPr="00E612D6">
        <w:rPr>
          <w:rFonts w:ascii="Times New Roman" w:hAnsi="Times New Roman" w:cs="Times New Roman"/>
          <w:bCs/>
          <w:sz w:val="28"/>
          <w:szCs w:val="28"/>
        </w:rPr>
        <w:t>thiết kế</w:t>
      </w:r>
    </w:p>
    <w:p w14:paraId="5E29B08F" w14:textId="276893B8" w:rsidR="0013165C" w:rsidRPr="00E612D6" w:rsidRDefault="0013165C" w:rsidP="00764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83" w:lineRule="auto"/>
        <w:jc w:val="both"/>
        <w:rPr>
          <w:rFonts w:ascii="Times New Roman" w:eastAsia="Times New Roman" w:hAnsi="Times New Roman" w:cs="Times New Roman"/>
          <w:sz w:val="28"/>
          <w:szCs w:val="28"/>
          <w:lang w:eastAsia="en-SG"/>
        </w:rPr>
      </w:pPr>
      <w:r w:rsidRPr="00E612D6">
        <w:rPr>
          <w:rFonts w:ascii="Times New Roman" w:eastAsia="Times New Roman" w:hAnsi="Times New Roman" w:cs="Times New Roman"/>
          <w:sz w:val="28"/>
          <w:szCs w:val="28"/>
          <w:lang w:eastAsia="en-SG"/>
        </w:rPr>
        <w:tab/>
        <w:t xml:space="preserve">Các đặc trưng vật liệu có thể được xác định từ bản vẽ và chỉ dẫn thiết kế </w:t>
      </w:r>
      <w:r w:rsidR="00A215FE" w:rsidRPr="00E612D6">
        <w:rPr>
          <w:rFonts w:ascii="Times New Roman" w:eastAsia="Times New Roman" w:hAnsi="Times New Roman" w:cs="Times New Roman"/>
          <w:sz w:val="28"/>
          <w:szCs w:val="28"/>
          <w:lang w:eastAsia="en-SG"/>
        </w:rPr>
        <w:t>nếu chúng hợp lệ</w:t>
      </w:r>
      <w:r w:rsidRPr="00E612D6">
        <w:rPr>
          <w:rFonts w:ascii="Times New Roman" w:eastAsia="Times New Roman" w:hAnsi="Times New Roman" w:cs="Times New Roman"/>
          <w:sz w:val="28"/>
          <w:szCs w:val="28"/>
          <w:lang w:eastAsia="en-SG"/>
        </w:rPr>
        <w:t>.</w:t>
      </w:r>
    </w:p>
    <w:p w14:paraId="0067461B" w14:textId="32DEC39E" w:rsidR="0013165C" w:rsidRPr="00E612D6" w:rsidRDefault="00FA59B3" w:rsidP="007649B8">
      <w:pPr>
        <w:pStyle w:val="HTMLPreformatted"/>
        <w:keepNext/>
        <w:spacing w:before="120" w:after="120" w:line="283" w:lineRule="auto"/>
        <w:jc w:val="both"/>
        <w:rPr>
          <w:rFonts w:ascii="Times New Roman" w:hAnsi="Times New Roman" w:cs="Times New Roman"/>
          <w:bCs/>
          <w:sz w:val="28"/>
          <w:szCs w:val="28"/>
        </w:rPr>
      </w:pPr>
      <w:r w:rsidRPr="00E612D6">
        <w:rPr>
          <w:rFonts w:ascii="Times New Roman" w:hAnsi="Times New Roman" w:cs="Times New Roman"/>
          <w:bCs/>
          <w:sz w:val="28"/>
          <w:szCs w:val="28"/>
        </w:rPr>
        <w:tab/>
      </w:r>
      <w:r w:rsidR="0013165C" w:rsidRPr="00E612D6">
        <w:rPr>
          <w:rFonts w:ascii="Times New Roman" w:hAnsi="Times New Roman" w:cs="Times New Roman"/>
          <w:bCs/>
          <w:sz w:val="28"/>
          <w:szCs w:val="28"/>
        </w:rPr>
        <w:t xml:space="preserve">c) Thí nghiệm vật liệu </w:t>
      </w:r>
    </w:p>
    <w:p w14:paraId="473C2C6C" w14:textId="664F712D" w:rsidR="007649B8" w:rsidRPr="00E612D6" w:rsidRDefault="0013165C" w:rsidP="007649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83" w:lineRule="auto"/>
        <w:jc w:val="both"/>
        <w:rPr>
          <w:rFonts w:ascii="Times New Roman" w:eastAsia="Times New Roman" w:hAnsi="Times New Roman" w:cs="Times New Roman"/>
          <w:sz w:val="28"/>
          <w:szCs w:val="28"/>
          <w:lang w:eastAsia="en-SG"/>
        </w:rPr>
      </w:pPr>
      <w:r w:rsidRPr="00E612D6">
        <w:rPr>
          <w:rFonts w:ascii="Times New Roman" w:eastAsia="Times New Roman" w:hAnsi="Times New Roman" w:cs="Times New Roman"/>
          <w:sz w:val="28"/>
          <w:szCs w:val="28"/>
          <w:lang w:eastAsia="en-SG"/>
        </w:rPr>
        <w:tab/>
        <w:t>Trong trường hợp không chắc chắn</w:t>
      </w:r>
      <w:r w:rsidR="00003121" w:rsidRPr="00E612D6">
        <w:rPr>
          <w:rFonts w:ascii="Times New Roman" w:eastAsia="Times New Roman" w:hAnsi="Times New Roman" w:cs="Times New Roman"/>
          <w:sz w:val="28"/>
          <w:szCs w:val="28"/>
          <w:lang w:eastAsia="en-SG"/>
        </w:rPr>
        <w:t xml:space="preserve"> về tính hợp lệ của của bản vẽ và chỉ dẫn thiết kế của công trình</w:t>
      </w:r>
      <w:r w:rsidRPr="00E612D6">
        <w:rPr>
          <w:rFonts w:ascii="Times New Roman" w:eastAsia="Times New Roman" w:hAnsi="Times New Roman" w:cs="Times New Roman"/>
          <w:sz w:val="28"/>
          <w:szCs w:val="28"/>
          <w:lang w:eastAsia="en-SG"/>
        </w:rPr>
        <w:t>, các đặc trưng vật liệu phải được xác định bằng thực nghiệm, bao gồm th</w:t>
      </w:r>
      <w:r w:rsidR="001178ED" w:rsidRPr="00E612D6">
        <w:rPr>
          <w:rFonts w:ascii="Times New Roman" w:eastAsia="Times New Roman" w:hAnsi="Times New Roman" w:cs="Times New Roman"/>
          <w:sz w:val="28"/>
          <w:szCs w:val="28"/>
          <w:lang w:eastAsia="en-SG"/>
        </w:rPr>
        <w:t>í</w:t>
      </w:r>
      <w:r w:rsidRPr="00E612D6">
        <w:rPr>
          <w:rFonts w:ascii="Times New Roman" w:eastAsia="Times New Roman" w:hAnsi="Times New Roman" w:cs="Times New Roman"/>
          <w:sz w:val="28"/>
          <w:szCs w:val="28"/>
          <w:lang w:eastAsia="en-SG"/>
        </w:rPr>
        <w:t xml:space="preserve"> nghiệm phá hủy hoặc không phá hủy.</w:t>
      </w:r>
      <w:r w:rsidR="000D4D0D" w:rsidRPr="00E612D6">
        <w:rPr>
          <w:rFonts w:ascii="Times New Roman" w:eastAsia="Times New Roman" w:hAnsi="Times New Roman" w:cs="Times New Roman"/>
          <w:sz w:val="28"/>
          <w:szCs w:val="28"/>
          <w:lang w:eastAsia="en-SG"/>
        </w:rPr>
        <w:t xml:space="preserve"> </w:t>
      </w:r>
      <w:r w:rsidRPr="00E612D6">
        <w:rPr>
          <w:rFonts w:ascii="Times New Roman" w:eastAsia="Times New Roman" w:hAnsi="Times New Roman" w:cs="Times New Roman"/>
          <w:sz w:val="28"/>
          <w:szCs w:val="28"/>
          <w:lang w:eastAsia="en-SG"/>
        </w:rPr>
        <w:t>Th</w:t>
      </w:r>
      <w:r w:rsidR="000D4D0D" w:rsidRPr="00E612D6">
        <w:rPr>
          <w:rFonts w:ascii="Times New Roman" w:eastAsia="Times New Roman" w:hAnsi="Times New Roman" w:cs="Times New Roman"/>
          <w:sz w:val="28"/>
          <w:szCs w:val="28"/>
          <w:lang w:eastAsia="en-SG"/>
        </w:rPr>
        <w:t>í</w:t>
      </w:r>
      <w:r w:rsidRPr="00E612D6">
        <w:rPr>
          <w:rFonts w:ascii="Times New Roman" w:eastAsia="Times New Roman" w:hAnsi="Times New Roman" w:cs="Times New Roman"/>
          <w:sz w:val="28"/>
          <w:szCs w:val="28"/>
          <w:lang w:eastAsia="en-SG"/>
        </w:rPr>
        <w:t xml:space="preserve"> nghiệm phải được lập kế hoạch để tạo ra dữ liệu liên quan trực tiếp đến yêu cầu an toàn và khả năng sử dụng bình thường của kết cấu thông qua phân tích kết cấu. Quá trình sử dụng kết cấu và ảnh hưởng của môi trường đối với kết cấu (đặc trưng vật liệu) phải được tính đến.</w:t>
      </w:r>
    </w:p>
    <w:p w14:paraId="4D8BF094" w14:textId="270357B8" w:rsidR="007649B8" w:rsidRPr="00E612D6" w:rsidRDefault="00FA59B3" w:rsidP="00B0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1" w:lineRule="auto"/>
        <w:jc w:val="both"/>
        <w:rPr>
          <w:rFonts w:ascii="Times New Roman" w:eastAsia="Times New Roman" w:hAnsi="Times New Roman" w:cs="Times New Roman"/>
          <w:sz w:val="28"/>
          <w:szCs w:val="28"/>
          <w:lang w:eastAsia="en-SG"/>
        </w:rPr>
      </w:pPr>
      <w:r w:rsidRPr="00E612D6">
        <w:rPr>
          <w:rFonts w:ascii="Times New Roman" w:hAnsi="Times New Roman" w:cs="Times New Roman"/>
          <w:bCs/>
          <w:sz w:val="28"/>
          <w:szCs w:val="28"/>
        </w:rPr>
        <w:tab/>
      </w:r>
      <w:r w:rsidR="0013165C" w:rsidRPr="00E612D6">
        <w:rPr>
          <w:rFonts w:ascii="Times New Roman" w:hAnsi="Times New Roman" w:cs="Times New Roman"/>
          <w:bCs/>
          <w:sz w:val="28"/>
          <w:szCs w:val="28"/>
        </w:rPr>
        <w:t xml:space="preserve">d) Quy trình lấy mẫu và thí nghiệm </w:t>
      </w:r>
    </w:p>
    <w:p w14:paraId="653507A4" w14:textId="6C1C3D77" w:rsidR="0013165C" w:rsidRPr="00E612D6" w:rsidRDefault="007649B8" w:rsidP="00B0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1" w:lineRule="auto"/>
        <w:jc w:val="both"/>
        <w:rPr>
          <w:rFonts w:ascii="Times New Roman" w:eastAsia="Times New Roman" w:hAnsi="Times New Roman" w:cs="Times New Roman"/>
          <w:sz w:val="28"/>
          <w:szCs w:val="28"/>
          <w:lang w:eastAsia="en-SG"/>
        </w:rPr>
      </w:pPr>
      <w:r w:rsidRPr="00E612D6">
        <w:rPr>
          <w:rFonts w:ascii="Times New Roman" w:eastAsia="Times New Roman" w:hAnsi="Times New Roman" w:cs="Times New Roman"/>
          <w:sz w:val="28"/>
          <w:szCs w:val="28"/>
          <w:lang w:eastAsia="en-SG"/>
        </w:rPr>
        <w:tab/>
      </w:r>
      <w:r w:rsidR="0013165C" w:rsidRPr="00E612D6">
        <w:rPr>
          <w:rFonts w:ascii="Times New Roman" w:eastAsia="Times New Roman" w:hAnsi="Times New Roman" w:cs="Times New Roman"/>
          <w:sz w:val="28"/>
          <w:szCs w:val="28"/>
          <w:lang w:eastAsia="en-SG"/>
        </w:rPr>
        <w:t xml:space="preserve">Phương pháp lấy mẫu và phương pháp thí nghiệm phải phù hợp với các tiêu chuẩn </w:t>
      </w:r>
      <w:r w:rsidR="00B01C49" w:rsidRPr="00E612D6">
        <w:rPr>
          <w:rFonts w:ascii="Times New Roman" w:eastAsia="Times New Roman" w:hAnsi="Times New Roman" w:cs="Times New Roman"/>
          <w:sz w:val="28"/>
          <w:szCs w:val="28"/>
          <w:lang w:eastAsia="en-SG"/>
        </w:rPr>
        <w:t>áp dụng</w:t>
      </w:r>
      <w:r w:rsidR="0013165C" w:rsidRPr="00E612D6">
        <w:rPr>
          <w:rFonts w:ascii="Times New Roman" w:eastAsia="Times New Roman" w:hAnsi="Times New Roman" w:cs="Times New Roman"/>
          <w:sz w:val="28"/>
          <w:szCs w:val="28"/>
          <w:lang w:eastAsia="en-SG"/>
        </w:rPr>
        <w:t xml:space="preserve"> liên quan. Cần tránh những vị trí và phương pháp lấy mẫu có thể gây hại đến khả năng chịu lực của kết cấu. Cần sửa chữa và/hoặc gia cố </w:t>
      </w:r>
      <w:r w:rsidR="007B571E" w:rsidRPr="00E612D6">
        <w:rPr>
          <w:rFonts w:ascii="Times New Roman" w:eastAsia="Times New Roman" w:hAnsi="Times New Roman" w:cs="Times New Roman"/>
          <w:sz w:val="28"/>
          <w:szCs w:val="28"/>
          <w:lang w:eastAsia="en-SG"/>
        </w:rPr>
        <w:t xml:space="preserve">kết cấu </w:t>
      </w:r>
      <w:r w:rsidR="0013165C" w:rsidRPr="00E612D6">
        <w:rPr>
          <w:rFonts w:ascii="Times New Roman" w:eastAsia="Times New Roman" w:hAnsi="Times New Roman" w:cs="Times New Roman"/>
          <w:sz w:val="28"/>
          <w:szCs w:val="28"/>
          <w:lang w:eastAsia="en-SG"/>
        </w:rPr>
        <w:t>ngay sau khi lấy mẫu.</w:t>
      </w:r>
    </w:p>
    <w:p w14:paraId="3E72FF50" w14:textId="46490715" w:rsidR="0013165C" w:rsidRPr="00E612D6" w:rsidRDefault="00FA59B3" w:rsidP="00B01C49">
      <w:pPr>
        <w:pStyle w:val="HTMLPreformatted"/>
        <w:spacing w:before="120" w:after="120" w:line="271" w:lineRule="auto"/>
        <w:jc w:val="both"/>
        <w:rPr>
          <w:rFonts w:ascii="Times New Roman" w:hAnsi="Times New Roman" w:cs="Times New Roman"/>
          <w:bCs/>
          <w:sz w:val="28"/>
          <w:szCs w:val="28"/>
        </w:rPr>
      </w:pPr>
      <w:r w:rsidRPr="00E612D6">
        <w:rPr>
          <w:rFonts w:ascii="Times New Roman" w:hAnsi="Times New Roman" w:cs="Times New Roman"/>
          <w:bCs/>
          <w:sz w:val="28"/>
          <w:szCs w:val="28"/>
        </w:rPr>
        <w:tab/>
      </w:r>
      <w:r w:rsidR="0013165C" w:rsidRPr="00E612D6">
        <w:rPr>
          <w:rFonts w:ascii="Times New Roman" w:hAnsi="Times New Roman" w:cs="Times New Roman"/>
          <w:bCs/>
          <w:sz w:val="28"/>
          <w:szCs w:val="28"/>
        </w:rPr>
        <w:t xml:space="preserve">e) </w:t>
      </w:r>
      <w:bookmarkStart w:id="58" w:name="_Toc82359261"/>
      <w:r w:rsidR="0013165C" w:rsidRPr="00E612D6">
        <w:rPr>
          <w:rFonts w:ascii="Times New Roman" w:hAnsi="Times New Roman" w:cs="Times New Roman"/>
          <w:bCs/>
          <w:sz w:val="28"/>
          <w:szCs w:val="28"/>
        </w:rPr>
        <w:t xml:space="preserve">Hệ số quy đổi </w:t>
      </w:r>
      <w:bookmarkEnd w:id="58"/>
    </w:p>
    <w:p w14:paraId="5CB966A5" w14:textId="64E7B981" w:rsidR="0013165C" w:rsidRPr="00E612D6" w:rsidRDefault="0013165C" w:rsidP="00B0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1" w:lineRule="auto"/>
        <w:jc w:val="both"/>
        <w:rPr>
          <w:rFonts w:ascii="Times New Roman" w:eastAsia="Times New Roman" w:hAnsi="Times New Roman" w:cs="Times New Roman"/>
          <w:sz w:val="28"/>
          <w:szCs w:val="28"/>
          <w:lang w:eastAsia="en-SG"/>
        </w:rPr>
      </w:pPr>
      <w:r w:rsidRPr="00E612D6">
        <w:rPr>
          <w:rFonts w:ascii="Times New Roman" w:eastAsia="Times New Roman" w:hAnsi="Times New Roman" w:cs="Times New Roman"/>
          <w:sz w:val="28"/>
          <w:szCs w:val="28"/>
          <w:lang w:eastAsia="en-SG"/>
        </w:rPr>
        <w:tab/>
        <w:t>Hệ số quy đổi xét đến ảnh hưởng của hình dạng và kích thước của mẫu thí nghiệm, ảnh hưởng của nhiệt độ, độ ẩm, các hiệu ứng do thời gian chịu tải,</w:t>
      </w:r>
      <w:r w:rsidR="00396B50" w:rsidRPr="00E612D6">
        <w:rPr>
          <w:rFonts w:ascii="Times New Roman" w:eastAsia="Times New Roman" w:hAnsi="Times New Roman" w:cs="Times New Roman"/>
          <w:sz w:val="28"/>
          <w:szCs w:val="28"/>
          <w:lang w:eastAsia="en-SG"/>
        </w:rPr>
        <w:t>...</w:t>
      </w:r>
      <w:r w:rsidRPr="00E612D6">
        <w:rPr>
          <w:rFonts w:ascii="Times New Roman" w:eastAsia="Times New Roman" w:hAnsi="Times New Roman" w:cs="Times New Roman"/>
          <w:sz w:val="28"/>
          <w:szCs w:val="28"/>
          <w:lang w:eastAsia="en-SG"/>
        </w:rPr>
        <w:t xml:space="preserve"> phải được tính đến.</w:t>
      </w:r>
    </w:p>
    <w:p w14:paraId="4FA3A5D3" w14:textId="7AA19747" w:rsidR="0013165C" w:rsidRPr="00E612D6" w:rsidRDefault="00FA59B3" w:rsidP="00B01C49">
      <w:pPr>
        <w:pStyle w:val="HTMLPreformatted"/>
        <w:keepNext/>
        <w:spacing w:before="120" w:after="120" w:line="271" w:lineRule="auto"/>
        <w:jc w:val="both"/>
        <w:rPr>
          <w:rFonts w:ascii="Times New Roman" w:hAnsi="Times New Roman" w:cs="Times New Roman"/>
          <w:bCs/>
          <w:sz w:val="28"/>
          <w:szCs w:val="28"/>
        </w:rPr>
      </w:pPr>
      <w:r w:rsidRPr="00E612D6">
        <w:rPr>
          <w:rFonts w:ascii="Times New Roman" w:hAnsi="Times New Roman" w:cs="Times New Roman"/>
          <w:bCs/>
          <w:sz w:val="28"/>
          <w:szCs w:val="28"/>
        </w:rPr>
        <w:tab/>
      </w:r>
      <w:r w:rsidR="0013165C" w:rsidRPr="00E612D6">
        <w:rPr>
          <w:rFonts w:ascii="Times New Roman" w:hAnsi="Times New Roman" w:cs="Times New Roman"/>
          <w:bCs/>
          <w:sz w:val="28"/>
          <w:szCs w:val="28"/>
        </w:rPr>
        <w:t xml:space="preserve">g) Phân tích kết quả thí nghiệm </w:t>
      </w:r>
    </w:p>
    <w:p w14:paraId="6ED2A365" w14:textId="77777777" w:rsidR="00FC51D4" w:rsidRPr="00E612D6" w:rsidRDefault="00A22203" w:rsidP="00FC51D4">
      <w:pPr>
        <w:pStyle w:val="HTMLPreformatted"/>
        <w:keepNext/>
        <w:spacing w:before="120" w:after="120" w:line="271" w:lineRule="auto"/>
        <w:jc w:val="both"/>
        <w:rPr>
          <w:rFonts w:ascii="Times New Roman" w:hAnsi="Times New Roman" w:cs="Times New Roman"/>
          <w:sz w:val="28"/>
          <w:szCs w:val="28"/>
        </w:rPr>
      </w:pPr>
      <w:r w:rsidRPr="00E612D6">
        <w:rPr>
          <w:rFonts w:ascii="Times New Roman" w:hAnsi="Times New Roman" w:cs="Times New Roman"/>
          <w:bCs/>
          <w:sz w:val="28"/>
          <w:szCs w:val="28"/>
        </w:rPr>
        <w:tab/>
      </w:r>
      <w:bookmarkStart w:id="59" w:name="_Toc143768183"/>
      <w:bookmarkStart w:id="60" w:name="_Toc153977074"/>
      <w:r w:rsidR="00FC51D4" w:rsidRPr="00E612D6">
        <w:rPr>
          <w:rFonts w:ascii="Times New Roman" w:hAnsi="Times New Roman" w:cs="Times New Roman"/>
          <w:sz w:val="28"/>
          <w:szCs w:val="28"/>
        </w:rPr>
        <w:t>Các kết quả thí nghiệm phải được phân tích và xử lý theo thống kê nếu có thể.</w:t>
      </w:r>
    </w:p>
    <w:p w14:paraId="0AD19101" w14:textId="3F104923" w:rsidR="0013165C" w:rsidRPr="00E612D6" w:rsidRDefault="00FA59B3" w:rsidP="00AB28F1">
      <w:pPr>
        <w:pStyle w:val="HTMLPreformatted"/>
        <w:spacing w:before="120" w:after="120" w:line="271" w:lineRule="auto"/>
        <w:jc w:val="both"/>
        <w:outlineLvl w:val="2"/>
        <w:rPr>
          <w:rFonts w:ascii="Times New Roman" w:hAnsi="Times New Roman" w:cs="Times New Roman"/>
          <w:bCs/>
          <w:color w:val="000000" w:themeColor="text1"/>
          <w:sz w:val="28"/>
          <w:szCs w:val="28"/>
        </w:rPr>
      </w:pPr>
      <w:r w:rsidRPr="00E612D6">
        <w:rPr>
          <w:rFonts w:ascii="Times New Roman" w:hAnsi="Times New Roman" w:cs="Times New Roman"/>
          <w:bCs/>
          <w:color w:val="000000" w:themeColor="text1"/>
          <w:sz w:val="28"/>
          <w:szCs w:val="28"/>
        </w:rPr>
        <w:tab/>
      </w:r>
      <w:bookmarkStart w:id="61" w:name="_Toc155317651"/>
      <w:r w:rsidR="0013165C" w:rsidRPr="00E612D6">
        <w:rPr>
          <w:rFonts w:ascii="Times New Roman" w:hAnsi="Times New Roman" w:cs="Times New Roman"/>
          <w:color w:val="000000" w:themeColor="text1"/>
          <w:sz w:val="28"/>
          <w:szCs w:val="28"/>
        </w:rPr>
        <w:t>2.</w:t>
      </w:r>
      <w:r w:rsidR="002E2F55" w:rsidRPr="00E612D6">
        <w:rPr>
          <w:rFonts w:ascii="Times New Roman" w:hAnsi="Times New Roman" w:cs="Times New Roman"/>
          <w:color w:val="000000" w:themeColor="text1"/>
          <w:sz w:val="28"/>
          <w:szCs w:val="28"/>
        </w:rPr>
        <w:t>4</w:t>
      </w:r>
      <w:r w:rsidR="0013165C" w:rsidRPr="00E612D6">
        <w:rPr>
          <w:rFonts w:ascii="Times New Roman" w:hAnsi="Times New Roman" w:cs="Times New Roman"/>
          <w:color w:val="000000" w:themeColor="text1"/>
          <w:sz w:val="28"/>
          <w:szCs w:val="28"/>
        </w:rPr>
        <w:t>.</w:t>
      </w:r>
      <w:r w:rsidR="00B01C49" w:rsidRPr="00E612D6">
        <w:rPr>
          <w:rFonts w:ascii="Times New Roman" w:hAnsi="Times New Roman" w:cs="Times New Roman"/>
          <w:color w:val="000000" w:themeColor="text1"/>
          <w:sz w:val="28"/>
          <w:szCs w:val="28"/>
        </w:rPr>
        <w:t>3</w:t>
      </w:r>
      <w:r w:rsidR="0013165C" w:rsidRPr="00E612D6">
        <w:rPr>
          <w:rFonts w:ascii="Times New Roman" w:hAnsi="Times New Roman" w:cs="Times New Roman"/>
          <w:color w:val="000000" w:themeColor="text1"/>
          <w:sz w:val="28"/>
          <w:szCs w:val="28"/>
        </w:rPr>
        <w:t>.3 Xác định tải trọng và tác động</w:t>
      </w:r>
      <w:bookmarkEnd w:id="59"/>
      <w:bookmarkEnd w:id="60"/>
      <w:bookmarkEnd w:id="61"/>
    </w:p>
    <w:p w14:paraId="38550FE2" w14:textId="2F55AC6E" w:rsidR="008227A8" w:rsidRPr="00E612D6" w:rsidRDefault="0013165C" w:rsidP="00B01C49">
      <w:pPr>
        <w:pStyle w:val="HTMLPreformatted"/>
        <w:spacing w:before="120" w:line="271" w:lineRule="auto"/>
        <w:jc w:val="both"/>
        <w:rPr>
          <w:rFonts w:ascii="Times New Roman" w:hAnsi="Times New Roman" w:cs="Times New Roman"/>
          <w:sz w:val="28"/>
          <w:szCs w:val="28"/>
        </w:rPr>
      </w:pPr>
      <w:r w:rsidRPr="00E612D6">
        <w:rPr>
          <w:rFonts w:ascii="Times New Roman" w:hAnsi="Times New Roman" w:cs="Times New Roman"/>
          <w:sz w:val="28"/>
          <w:szCs w:val="28"/>
        </w:rPr>
        <w:tab/>
        <w:t xml:space="preserve">Các </w:t>
      </w:r>
      <w:r w:rsidR="00CB1548" w:rsidRPr="00E612D6">
        <w:rPr>
          <w:rFonts w:ascii="Times New Roman" w:hAnsi="Times New Roman" w:cs="Times New Roman"/>
          <w:sz w:val="28"/>
          <w:szCs w:val="28"/>
        </w:rPr>
        <w:t xml:space="preserve">tải trọng và </w:t>
      </w:r>
      <w:r w:rsidRPr="00E612D6">
        <w:rPr>
          <w:rFonts w:ascii="Times New Roman" w:hAnsi="Times New Roman" w:cs="Times New Roman"/>
          <w:sz w:val="28"/>
          <w:szCs w:val="28"/>
        </w:rPr>
        <w:t>tác động phải được xác định phù hợp với</w:t>
      </w:r>
      <w:r w:rsidR="008227A8" w:rsidRPr="00E612D6">
        <w:rPr>
          <w:rFonts w:ascii="Times New Roman" w:hAnsi="Times New Roman" w:cs="Times New Roman"/>
          <w:sz w:val="28"/>
          <w:szCs w:val="28"/>
        </w:rPr>
        <w:t xml:space="preserve"> quy định của quy chuẩn, tiêu chuẩn hiện hành. Các thay đổi liên quan đến việc sử dụng hoặc sửa chữa, thay đổi kết cấu hiện hữu phải được xét đến.</w:t>
      </w:r>
    </w:p>
    <w:p w14:paraId="3DF048E8" w14:textId="0059A8BC" w:rsidR="0013165C" w:rsidRPr="00E612D6" w:rsidRDefault="00FA59B3" w:rsidP="00B01C49">
      <w:pPr>
        <w:pStyle w:val="HTMLPreformatted"/>
        <w:spacing w:before="120" w:after="120" w:line="271" w:lineRule="auto"/>
        <w:jc w:val="both"/>
        <w:outlineLvl w:val="2"/>
        <w:rPr>
          <w:rFonts w:ascii="Times New Roman" w:hAnsi="Times New Roman" w:cs="Times New Roman"/>
          <w:color w:val="000000" w:themeColor="text1"/>
          <w:sz w:val="28"/>
          <w:szCs w:val="28"/>
        </w:rPr>
      </w:pPr>
      <w:bookmarkStart w:id="62" w:name="_Toc153977079"/>
      <w:r w:rsidRPr="00E612D6">
        <w:rPr>
          <w:rFonts w:ascii="Times New Roman" w:hAnsi="Times New Roman" w:cs="Times New Roman"/>
          <w:color w:val="000000" w:themeColor="text1"/>
          <w:sz w:val="28"/>
          <w:szCs w:val="28"/>
        </w:rPr>
        <w:tab/>
      </w:r>
      <w:bookmarkStart w:id="63" w:name="_Toc155317652"/>
      <w:r w:rsidR="0013165C" w:rsidRPr="00E612D6">
        <w:rPr>
          <w:rFonts w:ascii="Times New Roman" w:hAnsi="Times New Roman" w:cs="Times New Roman"/>
          <w:color w:val="000000" w:themeColor="text1"/>
          <w:sz w:val="28"/>
          <w:szCs w:val="28"/>
        </w:rPr>
        <w:t>2.</w:t>
      </w:r>
      <w:r w:rsidR="00CB1548" w:rsidRPr="00E612D6">
        <w:rPr>
          <w:rFonts w:ascii="Times New Roman" w:hAnsi="Times New Roman" w:cs="Times New Roman"/>
          <w:color w:val="000000" w:themeColor="text1"/>
          <w:sz w:val="28"/>
          <w:szCs w:val="28"/>
        </w:rPr>
        <w:t>4</w:t>
      </w:r>
      <w:r w:rsidR="0013165C" w:rsidRPr="00E612D6">
        <w:rPr>
          <w:rFonts w:ascii="Times New Roman" w:hAnsi="Times New Roman" w:cs="Times New Roman"/>
          <w:color w:val="000000" w:themeColor="text1"/>
          <w:sz w:val="28"/>
          <w:szCs w:val="28"/>
        </w:rPr>
        <w:t>.</w:t>
      </w:r>
      <w:r w:rsidR="00B01C49" w:rsidRPr="00E612D6">
        <w:rPr>
          <w:rFonts w:ascii="Times New Roman" w:hAnsi="Times New Roman" w:cs="Times New Roman"/>
          <w:color w:val="000000" w:themeColor="text1"/>
          <w:sz w:val="28"/>
          <w:szCs w:val="28"/>
        </w:rPr>
        <w:t>3</w:t>
      </w:r>
      <w:r w:rsidR="0013165C" w:rsidRPr="00E612D6">
        <w:rPr>
          <w:rFonts w:ascii="Times New Roman" w:hAnsi="Times New Roman" w:cs="Times New Roman"/>
          <w:color w:val="000000" w:themeColor="text1"/>
          <w:sz w:val="28"/>
          <w:szCs w:val="28"/>
        </w:rPr>
        <w:t xml:space="preserve">.4 </w:t>
      </w:r>
      <w:bookmarkEnd w:id="62"/>
      <w:r w:rsidR="00473180" w:rsidRPr="00E612D6">
        <w:rPr>
          <w:rFonts w:ascii="Times New Roman" w:hAnsi="Times New Roman" w:cs="Times New Roman"/>
          <w:color w:val="000000" w:themeColor="text1"/>
          <w:sz w:val="28"/>
          <w:szCs w:val="28"/>
        </w:rPr>
        <w:t>Xác đ</w:t>
      </w:r>
      <w:r w:rsidR="003D0FA4" w:rsidRPr="00E612D6">
        <w:rPr>
          <w:rFonts w:ascii="Times New Roman" w:hAnsi="Times New Roman" w:cs="Times New Roman"/>
          <w:color w:val="000000" w:themeColor="text1"/>
          <w:sz w:val="28"/>
          <w:szCs w:val="28"/>
        </w:rPr>
        <w:t>ịnh</w:t>
      </w:r>
      <w:r w:rsidR="00473180" w:rsidRPr="00E612D6">
        <w:rPr>
          <w:rFonts w:ascii="Times New Roman" w:hAnsi="Times New Roman" w:cs="Times New Roman"/>
          <w:color w:val="000000" w:themeColor="text1"/>
          <w:sz w:val="28"/>
          <w:szCs w:val="28"/>
        </w:rPr>
        <w:t xml:space="preserve"> các đ</w:t>
      </w:r>
      <w:r w:rsidR="0013165C" w:rsidRPr="00E612D6">
        <w:rPr>
          <w:rFonts w:ascii="Times New Roman" w:hAnsi="Times New Roman" w:cs="Times New Roman"/>
          <w:color w:val="000000" w:themeColor="text1"/>
          <w:sz w:val="28"/>
          <w:szCs w:val="28"/>
        </w:rPr>
        <w:t>ặc trưng kết cấu</w:t>
      </w:r>
      <w:bookmarkEnd w:id="63"/>
    </w:p>
    <w:p w14:paraId="4629B81C" w14:textId="6467227C" w:rsidR="0013165C" w:rsidRPr="00E612D6" w:rsidRDefault="00FA59B3" w:rsidP="00B01C49">
      <w:pPr>
        <w:pStyle w:val="HTMLPreformatted"/>
        <w:spacing w:before="120" w:after="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13165C" w:rsidRPr="00E612D6">
        <w:rPr>
          <w:rFonts w:ascii="Times New Roman" w:hAnsi="Times New Roman" w:cs="Times New Roman"/>
          <w:color w:val="000000" w:themeColor="text1"/>
          <w:sz w:val="28"/>
          <w:szCs w:val="28"/>
        </w:rPr>
        <w:t>2.</w:t>
      </w:r>
      <w:r w:rsidR="00625CB6" w:rsidRPr="00E612D6">
        <w:rPr>
          <w:rFonts w:ascii="Times New Roman" w:hAnsi="Times New Roman" w:cs="Times New Roman"/>
          <w:color w:val="000000" w:themeColor="text1"/>
          <w:sz w:val="28"/>
          <w:szCs w:val="28"/>
        </w:rPr>
        <w:t>4</w:t>
      </w:r>
      <w:r w:rsidR="0013165C" w:rsidRPr="00E612D6">
        <w:rPr>
          <w:rFonts w:ascii="Times New Roman" w:hAnsi="Times New Roman" w:cs="Times New Roman"/>
          <w:color w:val="000000" w:themeColor="text1"/>
          <w:sz w:val="28"/>
          <w:szCs w:val="28"/>
        </w:rPr>
        <w:t>.</w:t>
      </w:r>
      <w:r w:rsidR="00B01C49" w:rsidRPr="00E612D6">
        <w:rPr>
          <w:rFonts w:ascii="Times New Roman" w:hAnsi="Times New Roman" w:cs="Times New Roman"/>
          <w:color w:val="000000" w:themeColor="text1"/>
          <w:sz w:val="28"/>
          <w:szCs w:val="28"/>
        </w:rPr>
        <w:t>3</w:t>
      </w:r>
      <w:r w:rsidR="0013165C" w:rsidRPr="00E612D6">
        <w:rPr>
          <w:rFonts w:ascii="Times New Roman" w:hAnsi="Times New Roman" w:cs="Times New Roman"/>
          <w:color w:val="000000" w:themeColor="text1"/>
          <w:sz w:val="28"/>
          <w:szCs w:val="28"/>
        </w:rPr>
        <w:t>.4.1 Thử tải</w:t>
      </w:r>
    </w:p>
    <w:p w14:paraId="4988DD1E" w14:textId="5B12026A" w:rsidR="0013165C" w:rsidRPr="00E612D6" w:rsidRDefault="0013165C" w:rsidP="00B01C49">
      <w:pPr>
        <w:pStyle w:val="HTMLPreformatted"/>
        <w:spacing w:before="120" w:after="120" w:line="271" w:lineRule="auto"/>
        <w:jc w:val="both"/>
        <w:rPr>
          <w:rFonts w:ascii="Times New Roman" w:hAnsi="Times New Roman" w:cs="Times New Roman"/>
          <w:b/>
          <w:bCs/>
          <w:color w:val="000000" w:themeColor="text1"/>
          <w:sz w:val="28"/>
          <w:szCs w:val="28"/>
        </w:rPr>
      </w:pPr>
      <w:r w:rsidRPr="00E612D6">
        <w:rPr>
          <w:rFonts w:ascii="Times New Roman" w:hAnsi="Times New Roman" w:cs="Times New Roman"/>
          <w:b/>
          <w:bCs/>
          <w:color w:val="000000" w:themeColor="text1"/>
          <w:sz w:val="28"/>
          <w:szCs w:val="28"/>
        </w:rPr>
        <w:tab/>
      </w:r>
      <w:r w:rsidRPr="00E612D6">
        <w:rPr>
          <w:rFonts w:ascii="Times New Roman" w:hAnsi="Times New Roman" w:cs="Times New Roman"/>
          <w:color w:val="000000" w:themeColor="text1"/>
          <w:sz w:val="28"/>
          <w:szCs w:val="28"/>
        </w:rPr>
        <w:t>Việc thử tải kết cấu được sử dụng để xác định đặc trưng kết cấu và/hoặc xác định khả năng chịu tải của kết cấu khi các cách tiếp cận khác như phân tích kết cấu hoặc các khảo sát không cung cấp đầy đủ thông tin hoặc không thể thực hiện được. Cần thử tải động nếu các đặc trưng động của kết cấu hiện hữu là bắt buộc và không có sẵn từ các nguồn khác.</w:t>
      </w:r>
    </w:p>
    <w:p w14:paraId="2297A4A9" w14:textId="63A2E8A7" w:rsidR="0013165C" w:rsidRPr="00E612D6" w:rsidRDefault="00FA59B3" w:rsidP="00B01C49">
      <w:pPr>
        <w:pStyle w:val="HTMLPreformatted"/>
        <w:keepNext/>
        <w:spacing w:before="120" w:after="120" w:line="271" w:lineRule="auto"/>
        <w:jc w:val="both"/>
        <w:rPr>
          <w:rFonts w:ascii="Times New Roman" w:hAnsi="Times New Roman" w:cs="Times New Roman"/>
          <w:bCs/>
          <w:color w:val="000000" w:themeColor="text1"/>
          <w:sz w:val="28"/>
          <w:szCs w:val="28"/>
        </w:rPr>
      </w:pPr>
      <w:bookmarkStart w:id="64" w:name="_Toc143768191"/>
      <w:bookmarkStart w:id="65" w:name="_Toc153977081"/>
      <w:r w:rsidRPr="00E612D6">
        <w:rPr>
          <w:rFonts w:ascii="Times New Roman" w:hAnsi="Times New Roman" w:cs="Times New Roman"/>
          <w:bCs/>
          <w:color w:val="000000" w:themeColor="text1"/>
          <w:sz w:val="28"/>
          <w:szCs w:val="28"/>
        </w:rPr>
        <w:lastRenderedPageBreak/>
        <w:tab/>
      </w:r>
      <w:r w:rsidR="0013165C" w:rsidRPr="00E612D6">
        <w:rPr>
          <w:rFonts w:ascii="Times New Roman" w:hAnsi="Times New Roman" w:cs="Times New Roman"/>
          <w:bCs/>
          <w:color w:val="000000" w:themeColor="text1"/>
          <w:sz w:val="28"/>
          <w:szCs w:val="28"/>
        </w:rPr>
        <w:t>2.</w:t>
      </w:r>
      <w:r w:rsidR="00625CB6" w:rsidRPr="00E612D6">
        <w:rPr>
          <w:rFonts w:ascii="Times New Roman" w:hAnsi="Times New Roman" w:cs="Times New Roman"/>
          <w:bCs/>
          <w:color w:val="000000" w:themeColor="text1"/>
          <w:sz w:val="28"/>
          <w:szCs w:val="28"/>
        </w:rPr>
        <w:t>4</w:t>
      </w:r>
      <w:r w:rsidR="0013165C" w:rsidRPr="00E612D6">
        <w:rPr>
          <w:rFonts w:ascii="Times New Roman" w:hAnsi="Times New Roman" w:cs="Times New Roman"/>
          <w:bCs/>
          <w:color w:val="000000" w:themeColor="text1"/>
          <w:sz w:val="28"/>
          <w:szCs w:val="28"/>
        </w:rPr>
        <w:t>.</w:t>
      </w:r>
      <w:r w:rsidR="00B01C49" w:rsidRPr="00E612D6">
        <w:rPr>
          <w:rFonts w:ascii="Times New Roman" w:hAnsi="Times New Roman" w:cs="Times New Roman"/>
          <w:bCs/>
          <w:color w:val="000000" w:themeColor="text1"/>
          <w:sz w:val="28"/>
          <w:szCs w:val="28"/>
        </w:rPr>
        <w:t>3</w:t>
      </w:r>
      <w:r w:rsidR="0013165C" w:rsidRPr="00E612D6">
        <w:rPr>
          <w:rFonts w:ascii="Times New Roman" w:hAnsi="Times New Roman" w:cs="Times New Roman"/>
          <w:bCs/>
          <w:color w:val="000000" w:themeColor="text1"/>
          <w:sz w:val="28"/>
          <w:szCs w:val="28"/>
        </w:rPr>
        <w:t>.4.2 Khảo sát địa kỹ thuật</w:t>
      </w:r>
      <w:bookmarkEnd w:id="64"/>
      <w:bookmarkEnd w:id="65"/>
    </w:p>
    <w:p w14:paraId="2E94BC4A" w14:textId="77777777" w:rsidR="0013165C" w:rsidRPr="00E612D6" w:rsidRDefault="0013165C" w:rsidP="00B0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t>Các ảnh hưởng địa kỹ thuật và đất nền lên ứng xử của kết cấu cần được xem xét.</w:t>
      </w:r>
    </w:p>
    <w:p w14:paraId="1B083502" w14:textId="15472F56" w:rsidR="0013165C" w:rsidRPr="00E612D6" w:rsidRDefault="0013165C" w:rsidP="00B01C49">
      <w:pPr>
        <w:pStyle w:val="HTMLPreformatted"/>
        <w:spacing w:before="120" w:after="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Các ảnh hưởng địa kỹ thuật và nền đất đến ứng xử của kết cấu có thể được xác định từ các hồ sơ xây dựng, nếu đảm bảo</w:t>
      </w:r>
      <w:r w:rsidR="00625CB6"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tính chính xác. Trong trường hợp không đảm bảo tính chính xác, cần thực hiện khảo sát để phục vụ việc đánh giá.</w:t>
      </w:r>
    </w:p>
    <w:p w14:paraId="24E64434" w14:textId="7BC4474D" w:rsidR="0013165C" w:rsidRPr="00E612D6" w:rsidRDefault="00FA59B3" w:rsidP="00B01C49">
      <w:pPr>
        <w:pStyle w:val="HTMLPreformatted"/>
        <w:keepNext/>
        <w:spacing w:before="120" w:after="120" w:line="271" w:lineRule="auto"/>
        <w:jc w:val="both"/>
        <w:outlineLvl w:val="2"/>
        <w:rPr>
          <w:rFonts w:ascii="Times New Roman" w:hAnsi="Times New Roman" w:cs="Times New Roman"/>
          <w:bCs/>
          <w:color w:val="000000" w:themeColor="text1"/>
          <w:sz w:val="28"/>
          <w:szCs w:val="28"/>
        </w:rPr>
      </w:pPr>
      <w:bookmarkStart w:id="66" w:name="_Toc83627558"/>
      <w:bookmarkStart w:id="67" w:name="_Toc143768192"/>
      <w:bookmarkStart w:id="68" w:name="_Toc153977082"/>
      <w:r w:rsidRPr="00E612D6">
        <w:rPr>
          <w:rFonts w:ascii="Times New Roman" w:hAnsi="Times New Roman" w:cs="Times New Roman"/>
          <w:bCs/>
          <w:color w:val="000000" w:themeColor="text1"/>
          <w:sz w:val="28"/>
          <w:szCs w:val="28"/>
        </w:rPr>
        <w:tab/>
      </w:r>
      <w:bookmarkStart w:id="69" w:name="_Toc155317653"/>
      <w:r w:rsidR="0013165C" w:rsidRPr="00E612D6">
        <w:rPr>
          <w:rFonts w:ascii="Times New Roman" w:hAnsi="Times New Roman" w:cs="Times New Roman"/>
          <w:bCs/>
          <w:color w:val="000000" w:themeColor="text1"/>
          <w:sz w:val="28"/>
          <w:szCs w:val="28"/>
        </w:rPr>
        <w:t>2.</w:t>
      </w:r>
      <w:r w:rsidR="00CC06F2" w:rsidRPr="00E612D6">
        <w:rPr>
          <w:rFonts w:ascii="Times New Roman" w:hAnsi="Times New Roman" w:cs="Times New Roman"/>
          <w:bCs/>
          <w:color w:val="000000" w:themeColor="text1"/>
          <w:sz w:val="28"/>
          <w:szCs w:val="28"/>
        </w:rPr>
        <w:t>4</w:t>
      </w:r>
      <w:r w:rsidR="0013165C" w:rsidRPr="00E612D6">
        <w:rPr>
          <w:rFonts w:ascii="Times New Roman" w:hAnsi="Times New Roman" w:cs="Times New Roman"/>
          <w:bCs/>
          <w:color w:val="000000" w:themeColor="text1"/>
          <w:sz w:val="28"/>
          <w:szCs w:val="28"/>
        </w:rPr>
        <w:t>.</w:t>
      </w:r>
      <w:r w:rsidR="00B01C49" w:rsidRPr="00E612D6">
        <w:rPr>
          <w:rFonts w:ascii="Times New Roman" w:hAnsi="Times New Roman" w:cs="Times New Roman"/>
          <w:bCs/>
          <w:color w:val="000000" w:themeColor="text1"/>
          <w:sz w:val="28"/>
          <w:szCs w:val="28"/>
        </w:rPr>
        <w:t>3</w:t>
      </w:r>
      <w:r w:rsidR="0013165C" w:rsidRPr="00E612D6">
        <w:rPr>
          <w:rFonts w:ascii="Times New Roman" w:hAnsi="Times New Roman" w:cs="Times New Roman"/>
          <w:bCs/>
          <w:color w:val="000000" w:themeColor="text1"/>
          <w:sz w:val="28"/>
          <w:szCs w:val="28"/>
        </w:rPr>
        <w:t>.5 Phân tích kết cấu</w:t>
      </w:r>
      <w:bookmarkEnd w:id="66"/>
      <w:bookmarkEnd w:id="67"/>
      <w:bookmarkEnd w:id="68"/>
      <w:bookmarkEnd w:id="69"/>
    </w:p>
    <w:p w14:paraId="30D33464" w14:textId="33F03FBF" w:rsidR="0013165C" w:rsidRPr="00E612D6" w:rsidRDefault="00FA59B3" w:rsidP="00B01C49">
      <w:pPr>
        <w:pStyle w:val="HTMLPreformatted"/>
        <w:spacing w:before="120" w:after="120" w:line="271" w:lineRule="auto"/>
        <w:jc w:val="both"/>
        <w:rPr>
          <w:rFonts w:ascii="Times New Roman" w:hAnsi="Times New Roman" w:cs="Times New Roman"/>
          <w:bCs/>
          <w:color w:val="000000" w:themeColor="text1"/>
          <w:sz w:val="28"/>
          <w:szCs w:val="28"/>
        </w:rPr>
      </w:pPr>
      <w:bookmarkStart w:id="70" w:name="_Toc143768193"/>
      <w:bookmarkStart w:id="71" w:name="_Toc153977083"/>
      <w:r w:rsidRPr="00E612D6">
        <w:rPr>
          <w:rFonts w:ascii="Times New Roman" w:hAnsi="Times New Roman" w:cs="Times New Roman"/>
          <w:bCs/>
          <w:color w:val="000000" w:themeColor="text1"/>
          <w:sz w:val="28"/>
          <w:szCs w:val="28"/>
        </w:rPr>
        <w:tab/>
      </w:r>
      <w:r w:rsidR="0013165C" w:rsidRPr="00E612D6">
        <w:rPr>
          <w:rFonts w:ascii="Times New Roman" w:hAnsi="Times New Roman" w:cs="Times New Roman"/>
          <w:bCs/>
          <w:color w:val="000000" w:themeColor="text1"/>
          <w:sz w:val="28"/>
          <w:szCs w:val="28"/>
        </w:rPr>
        <w:t>2.</w:t>
      </w:r>
      <w:r w:rsidR="00CC06F2" w:rsidRPr="00E612D6">
        <w:rPr>
          <w:rFonts w:ascii="Times New Roman" w:hAnsi="Times New Roman" w:cs="Times New Roman"/>
          <w:bCs/>
          <w:color w:val="000000" w:themeColor="text1"/>
          <w:sz w:val="28"/>
          <w:szCs w:val="28"/>
        </w:rPr>
        <w:t>4</w:t>
      </w:r>
      <w:r w:rsidR="0013165C" w:rsidRPr="00E612D6">
        <w:rPr>
          <w:rFonts w:ascii="Times New Roman" w:hAnsi="Times New Roman" w:cs="Times New Roman"/>
          <w:bCs/>
          <w:color w:val="000000" w:themeColor="text1"/>
          <w:sz w:val="28"/>
          <w:szCs w:val="28"/>
        </w:rPr>
        <w:t>.</w:t>
      </w:r>
      <w:r w:rsidR="00B01C49" w:rsidRPr="00E612D6">
        <w:rPr>
          <w:rFonts w:ascii="Times New Roman" w:hAnsi="Times New Roman" w:cs="Times New Roman"/>
          <w:bCs/>
          <w:color w:val="000000" w:themeColor="text1"/>
          <w:sz w:val="28"/>
          <w:szCs w:val="28"/>
        </w:rPr>
        <w:t>3</w:t>
      </w:r>
      <w:r w:rsidR="0013165C" w:rsidRPr="00E612D6">
        <w:rPr>
          <w:rFonts w:ascii="Times New Roman" w:hAnsi="Times New Roman" w:cs="Times New Roman"/>
          <w:bCs/>
          <w:color w:val="000000" w:themeColor="text1"/>
          <w:sz w:val="28"/>
          <w:szCs w:val="28"/>
        </w:rPr>
        <w:t>.5.1 Phương pháp phân tích kết cấu</w:t>
      </w:r>
      <w:bookmarkEnd w:id="70"/>
      <w:bookmarkEnd w:id="71"/>
    </w:p>
    <w:p w14:paraId="318DAE54" w14:textId="3281330E" w:rsidR="0013165C" w:rsidRPr="00E612D6" w:rsidRDefault="0013165C" w:rsidP="00B0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t xml:space="preserve">Phân tích kết cấu hiện hữu phải được thực hiện với các giá trị </w:t>
      </w:r>
      <w:r w:rsidR="008D372C" w:rsidRPr="00E612D6">
        <w:rPr>
          <w:rFonts w:ascii="Times New Roman" w:eastAsia="Times New Roman" w:hAnsi="Times New Roman" w:cs="Times New Roman"/>
          <w:color w:val="000000" w:themeColor="text1"/>
          <w:sz w:val="28"/>
          <w:szCs w:val="28"/>
          <w:lang w:eastAsia="en-SG"/>
        </w:rPr>
        <w:t xml:space="preserve">số liệu </w:t>
      </w:r>
      <w:r w:rsidRPr="00E612D6">
        <w:rPr>
          <w:rFonts w:ascii="Times New Roman" w:eastAsia="Times New Roman" w:hAnsi="Times New Roman" w:cs="Times New Roman"/>
          <w:color w:val="000000" w:themeColor="text1"/>
          <w:sz w:val="28"/>
          <w:szCs w:val="28"/>
          <w:lang w:eastAsia="en-SG"/>
        </w:rPr>
        <w:t>đầu vào thực tế (giá trị cập nhật). Cũng như phân tích kết cấu mới, một trong các phương pháp sau có thể được sử dụng:</w:t>
      </w:r>
    </w:p>
    <w:p w14:paraId="2365A9BA" w14:textId="77777777" w:rsidR="0013165C" w:rsidRPr="00E612D6" w:rsidRDefault="0013165C" w:rsidP="00B0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ind w:left="360"/>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t>- Phân tích đàn hồi tuyến tính;</w:t>
      </w:r>
    </w:p>
    <w:p w14:paraId="0E2D1CEA" w14:textId="77777777" w:rsidR="0013165C" w:rsidRPr="00E612D6" w:rsidRDefault="0013165C" w:rsidP="00B0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ind w:left="360"/>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t>- Phân tích đàn hồi tuyến tính với sự phân phối lại nội lực có hạn chế;</w:t>
      </w:r>
    </w:p>
    <w:p w14:paraId="73BAF666" w14:textId="77777777" w:rsidR="0013165C" w:rsidRPr="00E612D6" w:rsidRDefault="0013165C" w:rsidP="00B0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ind w:left="360"/>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t>- Phân tích dẻo;</w:t>
      </w:r>
    </w:p>
    <w:p w14:paraId="668BAC80" w14:textId="36CE16E7" w:rsidR="0013165C" w:rsidRPr="00E612D6" w:rsidRDefault="0013165C" w:rsidP="00B0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ind w:left="360"/>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t>- Phân tích phi tuyến.</w:t>
      </w:r>
    </w:p>
    <w:p w14:paraId="176597AC" w14:textId="76F4BA27" w:rsidR="0013165C" w:rsidRPr="00E612D6" w:rsidRDefault="0013165C" w:rsidP="00B0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t xml:space="preserve">Phương pháp phân tích được chọn cần dựa vào loại kết cấu và vật liệu. Các mô hình được áp dụng để đánh giá (phân tích đàn hồi tuyến tính, phân tích tuyến tính với sự phân phối lại có hạn chế, phân tích dẻo,...) </w:t>
      </w:r>
      <w:r w:rsidR="00AD3846" w:rsidRPr="00E612D6">
        <w:rPr>
          <w:rFonts w:ascii="Times New Roman" w:eastAsia="Times New Roman" w:hAnsi="Times New Roman" w:cs="Times New Roman"/>
          <w:color w:val="000000" w:themeColor="text1"/>
          <w:sz w:val="28"/>
          <w:szCs w:val="28"/>
          <w:lang w:eastAsia="en-SG"/>
        </w:rPr>
        <w:t>cần</w:t>
      </w:r>
      <w:r w:rsidRPr="00E612D6">
        <w:rPr>
          <w:rFonts w:ascii="Times New Roman" w:eastAsia="Times New Roman" w:hAnsi="Times New Roman" w:cs="Times New Roman"/>
          <w:color w:val="000000" w:themeColor="text1"/>
          <w:sz w:val="28"/>
          <w:szCs w:val="28"/>
          <w:lang w:eastAsia="en-SG"/>
        </w:rPr>
        <w:t xml:space="preserve"> phản ánh sát nhất ứng xử của kết cấu. Các giới hạn ứng dụng của các mô hình được sử dụng phải phù hợp với ứng xử của </w:t>
      </w:r>
      <w:r w:rsidR="00293D05" w:rsidRPr="00E612D6">
        <w:rPr>
          <w:rFonts w:ascii="Times New Roman" w:eastAsia="Times New Roman" w:hAnsi="Times New Roman" w:cs="Times New Roman"/>
          <w:color w:val="000000" w:themeColor="text1"/>
          <w:sz w:val="28"/>
          <w:szCs w:val="28"/>
          <w:lang w:eastAsia="en-SG"/>
        </w:rPr>
        <w:t>kết cấu.</w:t>
      </w:r>
    </w:p>
    <w:p w14:paraId="2F786DEA" w14:textId="22CA5615" w:rsidR="0013165C" w:rsidRPr="00E612D6" w:rsidRDefault="00FA59B3" w:rsidP="00B01C49">
      <w:pPr>
        <w:pStyle w:val="HTMLPreformatted"/>
        <w:keepNext/>
        <w:spacing w:before="120" w:after="120" w:line="271" w:lineRule="auto"/>
        <w:jc w:val="both"/>
        <w:rPr>
          <w:rFonts w:ascii="Times New Roman" w:hAnsi="Times New Roman" w:cs="Times New Roman"/>
          <w:bCs/>
          <w:color w:val="000000" w:themeColor="text1"/>
          <w:sz w:val="28"/>
          <w:szCs w:val="28"/>
        </w:rPr>
      </w:pPr>
      <w:bookmarkStart w:id="72" w:name="_Toc143768194"/>
      <w:bookmarkStart w:id="73" w:name="_Toc153977084"/>
      <w:r w:rsidRPr="00E612D6">
        <w:rPr>
          <w:rFonts w:ascii="Times New Roman" w:hAnsi="Times New Roman" w:cs="Times New Roman"/>
          <w:bCs/>
          <w:color w:val="000000" w:themeColor="text1"/>
          <w:sz w:val="28"/>
          <w:szCs w:val="28"/>
        </w:rPr>
        <w:tab/>
      </w:r>
      <w:r w:rsidR="0013165C" w:rsidRPr="00E612D6">
        <w:rPr>
          <w:rFonts w:ascii="Times New Roman" w:hAnsi="Times New Roman" w:cs="Times New Roman"/>
          <w:bCs/>
          <w:color w:val="000000" w:themeColor="text1"/>
          <w:sz w:val="28"/>
          <w:szCs w:val="28"/>
        </w:rPr>
        <w:t>2.</w:t>
      </w:r>
      <w:r w:rsidR="00194D17" w:rsidRPr="00E612D6">
        <w:rPr>
          <w:rFonts w:ascii="Times New Roman" w:hAnsi="Times New Roman" w:cs="Times New Roman"/>
          <w:bCs/>
          <w:color w:val="000000" w:themeColor="text1"/>
          <w:sz w:val="28"/>
          <w:szCs w:val="28"/>
        </w:rPr>
        <w:t>4</w:t>
      </w:r>
      <w:r w:rsidR="0013165C" w:rsidRPr="00E612D6">
        <w:rPr>
          <w:rFonts w:ascii="Times New Roman" w:hAnsi="Times New Roman" w:cs="Times New Roman"/>
          <w:bCs/>
          <w:color w:val="000000" w:themeColor="text1"/>
          <w:sz w:val="28"/>
          <w:szCs w:val="28"/>
        </w:rPr>
        <w:t>.</w:t>
      </w:r>
      <w:r w:rsidR="00B01C49" w:rsidRPr="00E612D6">
        <w:rPr>
          <w:rFonts w:ascii="Times New Roman" w:hAnsi="Times New Roman" w:cs="Times New Roman"/>
          <w:bCs/>
          <w:color w:val="000000" w:themeColor="text1"/>
          <w:sz w:val="28"/>
          <w:szCs w:val="28"/>
        </w:rPr>
        <w:t>3</w:t>
      </w:r>
      <w:r w:rsidR="0013165C" w:rsidRPr="00E612D6">
        <w:rPr>
          <w:rFonts w:ascii="Times New Roman" w:hAnsi="Times New Roman" w:cs="Times New Roman"/>
          <w:bCs/>
          <w:color w:val="000000" w:themeColor="text1"/>
          <w:sz w:val="28"/>
          <w:szCs w:val="28"/>
        </w:rPr>
        <w:t>.5.2 Sơ đồ tính</w:t>
      </w:r>
      <w:bookmarkEnd w:id="72"/>
      <w:bookmarkEnd w:id="73"/>
    </w:p>
    <w:p w14:paraId="5D5EA365" w14:textId="0B272238" w:rsidR="00FC51D4" w:rsidRPr="00E612D6" w:rsidRDefault="00FC51D4" w:rsidP="00FC5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t xml:space="preserve">Sơ đồ tính (mô hình phân tích) phải phản ánh </w:t>
      </w:r>
      <w:r w:rsidR="003C1B79" w:rsidRPr="00E612D6">
        <w:rPr>
          <w:rFonts w:ascii="Times New Roman" w:eastAsia="Times New Roman" w:hAnsi="Times New Roman" w:cs="Times New Roman"/>
          <w:color w:val="000000" w:themeColor="text1"/>
          <w:sz w:val="28"/>
          <w:szCs w:val="28"/>
          <w:lang w:eastAsia="en-SG"/>
        </w:rPr>
        <w:t xml:space="preserve">đúng </w:t>
      </w:r>
      <w:r w:rsidRPr="00E612D6">
        <w:rPr>
          <w:rFonts w:ascii="Times New Roman" w:eastAsia="Times New Roman" w:hAnsi="Times New Roman" w:cs="Times New Roman"/>
          <w:color w:val="000000" w:themeColor="text1"/>
          <w:sz w:val="28"/>
          <w:szCs w:val="28"/>
          <w:lang w:eastAsia="en-SG"/>
        </w:rPr>
        <w:t xml:space="preserve">tình trạng </w:t>
      </w:r>
      <w:r w:rsidR="001906E5" w:rsidRPr="00E612D6">
        <w:rPr>
          <w:rFonts w:ascii="Times New Roman" w:eastAsia="Times New Roman" w:hAnsi="Times New Roman" w:cs="Times New Roman"/>
          <w:color w:val="000000" w:themeColor="text1"/>
          <w:sz w:val="28"/>
          <w:szCs w:val="28"/>
          <w:lang w:eastAsia="en-SG"/>
        </w:rPr>
        <w:t xml:space="preserve">thực tế </w:t>
      </w:r>
      <w:r w:rsidRPr="00E612D6">
        <w:rPr>
          <w:rFonts w:ascii="Times New Roman" w:eastAsia="Times New Roman" w:hAnsi="Times New Roman" w:cs="Times New Roman"/>
          <w:color w:val="000000" w:themeColor="text1"/>
          <w:sz w:val="28"/>
          <w:szCs w:val="28"/>
          <w:lang w:eastAsia="en-SG"/>
        </w:rPr>
        <w:t>của kết cấu hiện hữu.</w:t>
      </w:r>
    </w:p>
    <w:p w14:paraId="4AF52243" w14:textId="77777777" w:rsidR="00740CD0" w:rsidRPr="00E612D6" w:rsidRDefault="0013165C" w:rsidP="00740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r>
      <w:r w:rsidR="00740CD0" w:rsidRPr="00E612D6">
        <w:rPr>
          <w:rFonts w:ascii="Times New Roman" w:eastAsia="Times New Roman" w:hAnsi="Times New Roman" w:cs="Times New Roman"/>
          <w:color w:val="000000" w:themeColor="text1"/>
          <w:sz w:val="28"/>
          <w:szCs w:val="28"/>
          <w:lang w:eastAsia="en-SG"/>
        </w:rPr>
        <w:t>Ảnh hưởng của sự xuống cấp và khuyết tật (nếu có) đến giới hạn chịu lực, khả năng biến dạng và các hệ quả tác động (nội lực, chuyển vị) phải được kể đến bằng cách cập nhật các đặc trưng hình học, vật liệu, suy thoái và địa kỹ thuật.</w:t>
      </w:r>
    </w:p>
    <w:p w14:paraId="1EED67EE" w14:textId="25BFDBF0" w:rsidR="0013165C" w:rsidRPr="00E612D6" w:rsidRDefault="00740CD0" w:rsidP="00B0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t xml:space="preserve">Đánh giá an toàn chịu lực có thể được áp dụng cho toàn bộ kết cấu hoặc các cấu kiện riêng lẻ, vì thế sơ đồ tính có thể </w:t>
      </w:r>
      <w:r w:rsidR="00BF6D4A" w:rsidRPr="00E612D6">
        <w:rPr>
          <w:rFonts w:ascii="Times New Roman" w:eastAsia="Times New Roman" w:hAnsi="Times New Roman" w:cs="Times New Roman"/>
          <w:color w:val="000000" w:themeColor="text1"/>
          <w:sz w:val="28"/>
          <w:szCs w:val="28"/>
          <w:lang w:eastAsia="en-SG"/>
        </w:rPr>
        <w:t xml:space="preserve">áp dụng </w:t>
      </w:r>
      <w:r w:rsidRPr="00E612D6">
        <w:rPr>
          <w:rFonts w:ascii="Times New Roman" w:eastAsia="Times New Roman" w:hAnsi="Times New Roman" w:cs="Times New Roman"/>
          <w:color w:val="000000" w:themeColor="text1"/>
          <w:sz w:val="28"/>
          <w:szCs w:val="28"/>
          <w:lang w:eastAsia="en-SG"/>
        </w:rPr>
        <w:t>cho hệ kết cấu tổng thể hoặc cho cấu kiện riêng lẻ.</w:t>
      </w:r>
    </w:p>
    <w:p w14:paraId="14B8CB6A" w14:textId="3AE6F87D" w:rsidR="0013165C" w:rsidRPr="00E612D6" w:rsidRDefault="00FA59B3" w:rsidP="00706F8E">
      <w:pPr>
        <w:pStyle w:val="HTMLPreformatted"/>
        <w:keepNext/>
        <w:spacing w:before="120" w:after="120" w:line="278" w:lineRule="auto"/>
        <w:jc w:val="both"/>
        <w:outlineLvl w:val="2"/>
        <w:rPr>
          <w:rFonts w:ascii="Times New Roman" w:hAnsi="Times New Roman" w:cs="Times New Roman"/>
          <w:bCs/>
          <w:color w:val="000000" w:themeColor="text1"/>
          <w:sz w:val="28"/>
          <w:szCs w:val="28"/>
        </w:rPr>
      </w:pPr>
      <w:bookmarkStart w:id="74" w:name="_Toc83627567"/>
      <w:bookmarkStart w:id="75" w:name="_Toc143768196"/>
      <w:bookmarkStart w:id="76" w:name="_Toc153977086"/>
      <w:r w:rsidRPr="00E612D6">
        <w:rPr>
          <w:rFonts w:ascii="Times New Roman" w:hAnsi="Times New Roman" w:cs="Times New Roman"/>
          <w:bCs/>
          <w:color w:val="000000" w:themeColor="text1"/>
          <w:sz w:val="28"/>
          <w:szCs w:val="28"/>
        </w:rPr>
        <w:tab/>
      </w:r>
      <w:bookmarkStart w:id="77" w:name="_Toc155317654"/>
      <w:r w:rsidR="0013165C" w:rsidRPr="00E612D6">
        <w:rPr>
          <w:rFonts w:ascii="Times New Roman" w:hAnsi="Times New Roman" w:cs="Times New Roman"/>
          <w:bCs/>
          <w:color w:val="000000" w:themeColor="text1"/>
          <w:sz w:val="28"/>
          <w:szCs w:val="28"/>
        </w:rPr>
        <w:t>2.</w:t>
      </w:r>
      <w:r w:rsidR="005D5CE8" w:rsidRPr="00E612D6">
        <w:rPr>
          <w:rFonts w:ascii="Times New Roman" w:hAnsi="Times New Roman" w:cs="Times New Roman"/>
          <w:bCs/>
          <w:color w:val="000000" w:themeColor="text1"/>
          <w:sz w:val="28"/>
          <w:szCs w:val="28"/>
        </w:rPr>
        <w:t>4</w:t>
      </w:r>
      <w:r w:rsidR="0013165C" w:rsidRPr="00E612D6">
        <w:rPr>
          <w:rFonts w:ascii="Times New Roman" w:hAnsi="Times New Roman" w:cs="Times New Roman"/>
          <w:bCs/>
          <w:color w:val="000000" w:themeColor="text1"/>
          <w:sz w:val="28"/>
          <w:szCs w:val="28"/>
        </w:rPr>
        <w:t>.</w:t>
      </w:r>
      <w:r w:rsidR="00B01C49" w:rsidRPr="00E612D6">
        <w:rPr>
          <w:rFonts w:ascii="Times New Roman" w:hAnsi="Times New Roman" w:cs="Times New Roman"/>
          <w:bCs/>
          <w:color w:val="000000" w:themeColor="text1"/>
          <w:sz w:val="28"/>
          <w:szCs w:val="28"/>
        </w:rPr>
        <w:t>3</w:t>
      </w:r>
      <w:r w:rsidR="0013165C" w:rsidRPr="00E612D6">
        <w:rPr>
          <w:rFonts w:ascii="Times New Roman" w:hAnsi="Times New Roman" w:cs="Times New Roman"/>
          <w:bCs/>
          <w:color w:val="000000" w:themeColor="text1"/>
          <w:sz w:val="28"/>
          <w:szCs w:val="28"/>
        </w:rPr>
        <w:t xml:space="preserve">.6 Kiểm tra </w:t>
      </w:r>
      <w:bookmarkEnd w:id="74"/>
      <w:bookmarkEnd w:id="75"/>
      <w:bookmarkEnd w:id="76"/>
      <w:r w:rsidR="00B92D4F" w:rsidRPr="00E612D6">
        <w:rPr>
          <w:rFonts w:ascii="Times New Roman" w:hAnsi="Times New Roman" w:cs="Times New Roman"/>
          <w:bCs/>
          <w:color w:val="000000" w:themeColor="text1"/>
          <w:sz w:val="28"/>
          <w:szCs w:val="28"/>
        </w:rPr>
        <w:t>kết cấu</w:t>
      </w:r>
      <w:bookmarkEnd w:id="77"/>
    </w:p>
    <w:p w14:paraId="10604C98" w14:textId="2B85DD61" w:rsidR="0013165C" w:rsidRPr="00E612D6" w:rsidRDefault="00FA59B3" w:rsidP="00706F8E">
      <w:pPr>
        <w:pStyle w:val="HTMLPreformatted"/>
        <w:spacing w:before="120" w:after="120" w:line="278" w:lineRule="auto"/>
        <w:jc w:val="both"/>
        <w:rPr>
          <w:rFonts w:ascii="Times New Roman" w:hAnsi="Times New Roman" w:cs="Times New Roman"/>
          <w:bCs/>
          <w:color w:val="000000" w:themeColor="text1"/>
          <w:sz w:val="28"/>
          <w:szCs w:val="28"/>
        </w:rPr>
      </w:pPr>
      <w:bookmarkStart w:id="78" w:name="_Toc83627568"/>
      <w:bookmarkStart w:id="79" w:name="_Toc143768197"/>
      <w:bookmarkStart w:id="80" w:name="_Toc149517832"/>
      <w:bookmarkStart w:id="81" w:name="_Toc153977087"/>
      <w:r w:rsidRPr="00E612D6">
        <w:rPr>
          <w:rFonts w:ascii="Times New Roman" w:hAnsi="Times New Roman" w:cs="Times New Roman"/>
          <w:bCs/>
          <w:color w:val="000000" w:themeColor="text1"/>
          <w:sz w:val="28"/>
          <w:szCs w:val="28"/>
        </w:rPr>
        <w:tab/>
      </w:r>
      <w:r w:rsidR="0013165C" w:rsidRPr="00E612D6">
        <w:rPr>
          <w:rFonts w:ascii="Times New Roman" w:hAnsi="Times New Roman" w:cs="Times New Roman"/>
          <w:bCs/>
          <w:color w:val="000000" w:themeColor="text1"/>
          <w:sz w:val="28"/>
          <w:szCs w:val="28"/>
        </w:rPr>
        <w:t>2.</w:t>
      </w:r>
      <w:r w:rsidR="005D5CE8" w:rsidRPr="00E612D6">
        <w:rPr>
          <w:rFonts w:ascii="Times New Roman" w:hAnsi="Times New Roman" w:cs="Times New Roman"/>
          <w:bCs/>
          <w:color w:val="000000" w:themeColor="text1"/>
          <w:sz w:val="28"/>
          <w:szCs w:val="28"/>
        </w:rPr>
        <w:t>4</w:t>
      </w:r>
      <w:r w:rsidR="0013165C" w:rsidRPr="00E612D6">
        <w:rPr>
          <w:rFonts w:ascii="Times New Roman" w:hAnsi="Times New Roman" w:cs="Times New Roman"/>
          <w:bCs/>
          <w:color w:val="000000" w:themeColor="text1"/>
          <w:sz w:val="28"/>
          <w:szCs w:val="28"/>
        </w:rPr>
        <w:t>.</w:t>
      </w:r>
      <w:r w:rsidR="00B01C49" w:rsidRPr="00E612D6">
        <w:rPr>
          <w:rFonts w:ascii="Times New Roman" w:hAnsi="Times New Roman" w:cs="Times New Roman"/>
          <w:bCs/>
          <w:color w:val="000000" w:themeColor="text1"/>
          <w:sz w:val="28"/>
          <w:szCs w:val="28"/>
        </w:rPr>
        <w:t>3</w:t>
      </w:r>
      <w:r w:rsidR="0013165C" w:rsidRPr="00E612D6">
        <w:rPr>
          <w:rFonts w:ascii="Times New Roman" w:hAnsi="Times New Roman" w:cs="Times New Roman"/>
          <w:bCs/>
          <w:color w:val="000000" w:themeColor="text1"/>
          <w:sz w:val="28"/>
          <w:szCs w:val="28"/>
        </w:rPr>
        <w:t>.6.1 Cơ sở</w:t>
      </w:r>
      <w:bookmarkEnd w:id="78"/>
      <w:bookmarkEnd w:id="79"/>
      <w:bookmarkEnd w:id="80"/>
      <w:bookmarkEnd w:id="81"/>
    </w:p>
    <w:p w14:paraId="596727B4" w14:textId="4D2DE0E4" w:rsidR="0013165C" w:rsidRPr="00E612D6" w:rsidRDefault="0013165C" w:rsidP="00706F8E">
      <w:pPr>
        <w:pStyle w:val="HTMLPreformatted"/>
        <w:spacing w:before="120" w:after="120" w:line="278" w:lineRule="auto"/>
        <w:jc w:val="both"/>
        <w:rPr>
          <w:rFonts w:ascii="Times New Roman" w:hAnsi="Times New Roman" w:cs="Times New Roman"/>
          <w:b/>
          <w:color w:val="000000" w:themeColor="text1"/>
          <w:sz w:val="28"/>
          <w:szCs w:val="28"/>
        </w:rPr>
      </w:pPr>
      <w:r w:rsidRPr="00E612D6">
        <w:rPr>
          <w:rFonts w:ascii="Times New Roman" w:hAnsi="Times New Roman" w:cs="Times New Roman"/>
          <w:b/>
          <w:color w:val="000000" w:themeColor="text1"/>
          <w:sz w:val="28"/>
          <w:szCs w:val="28"/>
        </w:rPr>
        <w:tab/>
      </w:r>
      <w:r w:rsidRPr="00E612D6">
        <w:rPr>
          <w:rFonts w:ascii="Times New Roman" w:hAnsi="Times New Roman" w:cs="Times New Roman"/>
          <w:color w:val="000000" w:themeColor="text1"/>
          <w:sz w:val="28"/>
          <w:szCs w:val="28"/>
        </w:rPr>
        <w:t xml:space="preserve">Việc đánh giá an toàn </w:t>
      </w:r>
      <w:r w:rsidR="00BC0DD0" w:rsidRPr="00E612D6">
        <w:rPr>
          <w:rFonts w:ascii="Times New Roman" w:hAnsi="Times New Roman" w:cs="Times New Roman"/>
          <w:color w:val="000000" w:themeColor="text1"/>
          <w:sz w:val="28"/>
          <w:szCs w:val="28"/>
        </w:rPr>
        <w:t>kết cấu hiện hữu</w:t>
      </w:r>
      <w:r w:rsidRPr="00E612D6">
        <w:rPr>
          <w:rFonts w:ascii="Times New Roman" w:hAnsi="Times New Roman" w:cs="Times New Roman"/>
          <w:color w:val="000000" w:themeColor="text1"/>
          <w:sz w:val="28"/>
          <w:szCs w:val="28"/>
        </w:rPr>
        <w:t xml:space="preserve"> có thể dựa trên </w:t>
      </w:r>
      <w:r w:rsidR="005D5CE8" w:rsidRPr="00E612D6">
        <w:rPr>
          <w:rFonts w:ascii="Times New Roman" w:hAnsi="Times New Roman" w:cs="Times New Roman"/>
          <w:color w:val="000000" w:themeColor="text1"/>
          <w:sz w:val="28"/>
          <w:szCs w:val="28"/>
        </w:rPr>
        <w:t>phương pháp</w:t>
      </w:r>
      <w:r w:rsidRPr="00E612D6">
        <w:rPr>
          <w:rFonts w:ascii="Times New Roman" w:hAnsi="Times New Roman" w:cs="Times New Roman"/>
          <w:color w:val="000000" w:themeColor="text1"/>
          <w:sz w:val="28"/>
          <w:szCs w:val="28"/>
        </w:rPr>
        <w:t xml:space="preserve"> trạng thái giới hạn</w:t>
      </w:r>
      <w:r w:rsidR="00D14C7A" w:rsidRPr="00E612D6">
        <w:rPr>
          <w:rFonts w:ascii="Times New Roman" w:hAnsi="Times New Roman" w:cs="Times New Roman"/>
          <w:color w:val="000000" w:themeColor="text1"/>
          <w:sz w:val="28"/>
          <w:szCs w:val="28"/>
        </w:rPr>
        <w:t xml:space="preserve"> (TTGH)</w:t>
      </w:r>
      <w:r w:rsidRPr="00E612D6">
        <w:rPr>
          <w:rFonts w:ascii="Times New Roman" w:hAnsi="Times New Roman" w:cs="Times New Roman"/>
          <w:color w:val="000000" w:themeColor="text1"/>
          <w:sz w:val="28"/>
          <w:szCs w:val="28"/>
        </w:rPr>
        <w:t xml:space="preserve">, gồm </w:t>
      </w:r>
      <w:r w:rsidR="002A641F" w:rsidRPr="00E612D6">
        <w:rPr>
          <w:rFonts w:ascii="Times New Roman" w:hAnsi="Times New Roman" w:cs="Times New Roman"/>
          <w:color w:val="000000" w:themeColor="text1"/>
          <w:sz w:val="28"/>
          <w:szCs w:val="28"/>
        </w:rPr>
        <w:t xml:space="preserve">trạng thái giới hạn </w:t>
      </w:r>
      <w:r w:rsidR="002010BC" w:rsidRPr="00E612D6">
        <w:rPr>
          <w:rFonts w:ascii="Times New Roman" w:hAnsi="Times New Roman" w:cs="Times New Roman"/>
          <w:color w:val="000000" w:themeColor="text1"/>
          <w:sz w:val="28"/>
          <w:szCs w:val="28"/>
        </w:rPr>
        <w:t xml:space="preserve">về </w:t>
      </w:r>
      <w:r w:rsidR="003C37CE" w:rsidRPr="00E612D6">
        <w:rPr>
          <w:rFonts w:ascii="Times New Roman" w:hAnsi="Times New Roman" w:cs="Times New Roman"/>
          <w:color w:val="000000" w:themeColor="text1"/>
          <w:sz w:val="28"/>
          <w:szCs w:val="28"/>
        </w:rPr>
        <w:t>chịu lực</w:t>
      </w:r>
      <w:r w:rsidR="002A641F"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TTGH1</w:t>
      </w:r>
      <w:r w:rsidR="002A641F" w:rsidRPr="00E612D6">
        <w:rPr>
          <w:rFonts w:ascii="Times New Roman" w:hAnsi="Times New Roman" w:cs="Times New Roman"/>
          <w:color w:val="000000" w:themeColor="text1"/>
          <w:sz w:val="28"/>
          <w:szCs w:val="28"/>
        </w:rPr>
        <w:t>)</w:t>
      </w:r>
      <w:r w:rsidRPr="00E612D6">
        <w:rPr>
          <w:rFonts w:ascii="Times New Roman" w:hAnsi="Times New Roman" w:cs="Times New Roman"/>
          <w:color w:val="000000" w:themeColor="text1"/>
          <w:sz w:val="28"/>
          <w:szCs w:val="28"/>
        </w:rPr>
        <w:t xml:space="preserve"> và </w:t>
      </w:r>
      <w:r w:rsidR="002A641F" w:rsidRPr="00E612D6">
        <w:rPr>
          <w:rFonts w:ascii="Times New Roman" w:hAnsi="Times New Roman" w:cs="Times New Roman"/>
          <w:color w:val="000000" w:themeColor="text1"/>
          <w:sz w:val="28"/>
          <w:szCs w:val="28"/>
        </w:rPr>
        <w:t xml:space="preserve">trạng thái </w:t>
      </w:r>
      <w:r w:rsidR="002010BC" w:rsidRPr="00E612D6">
        <w:rPr>
          <w:rFonts w:ascii="Times New Roman" w:hAnsi="Times New Roman" w:cs="Times New Roman"/>
          <w:color w:val="000000" w:themeColor="text1"/>
          <w:sz w:val="28"/>
          <w:szCs w:val="28"/>
        </w:rPr>
        <w:t>sử dụng bình thường</w:t>
      </w:r>
      <w:r w:rsidR="002A641F"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TTGH2</w:t>
      </w:r>
      <w:r w:rsidR="002A641F" w:rsidRPr="00E612D6">
        <w:rPr>
          <w:rFonts w:ascii="Times New Roman" w:hAnsi="Times New Roman" w:cs="Times New Roman"/>
          <w:color w:val="000000" w:themeColor="text1"/>
          <w:sz w:val="28"/>
          <w:szCs w:val="28"/>
        </w:rPr>
        <w:t>)</w:t>
      </w:r>
      <w:r w:rsidRPr="00E612D6">
        <w:rPr>
          <w:rFonts w:ascii="Times New Roman" w:hAnsi="Times New Roman" w:cs="Times New Roman"/>
          <w:color w:val="000000" w:themeColor="text1"/>
          <w:sz w:val="28"/>
          <w:szCs w:val="28"/>
        </w:rPr>
        <w:t>.</w:t>
      </w:r>
    </w:p>
    <w:p w14:paraId="656AFEFA" w14:textId="6E93F91B" w:rsidR="0013165C" w:rsidRPr="00E612D6" w:rsidRDefault="00FA59B3" w:rsidP="009024E7">
      <w:pPr>
        <w:spacing w:before="90" w:line="271" w:lineRule="auto"/>
        <w:rPr>
          <w:rFonts w:ascii="Times New Roman" w:eastAsia="Times New Roman" w:hAnsi="Times New Roman" w:cs="Times New Roman"/>
          <w:bCs/>
          <w:color w:val="000000" w:themeColor="text1"/>
          <w:sz w:val="28"/>
          <w:szCs w:val="28"/>
          <w:lang w:eastAsia="en-SG"/>
        </w:rPr>
      </w:pPr>
      <w:bookmarkStart w:id="82" w:name="_Toc149517833"/>
      <w:bookmarkStart w:id="83" w:name="_Toc153977088"/>
      <w:r w:rsidRPr="00E612D6">
        <w:rPr>
          <w:rFonts w:ascii="Times New Roman" w:eastAsia="Times New Roman" w:hAnsi="Times New Roman" w:cs="Times New Roman"/>
          <w:bCs/>
          <w:color w:val="000000" w:themeColor="text1"/>
          <w:sz w:val="28"/>
          <w:szCs w:val="28"/>
          <w:lang w:eastAsia="en-SG"/>
        </w:rPr>
        <w:lastRenderedPageBreak/>
        <w:tab/>
      </w:r>
      <w:r w:rsidR="00C47059" w:rsidRPr="00E612D6">
        <w:rPr>
          <w:rFonts w:ascii="Times New Roman" w:eastAsia="Times New Roman" w:hAnsi="Times New Roman" w:cs="Times New Roman"/>
          <w:bCs/>
          <w:color w:val="000000" w:themeColor="text1"/>
          <w:sz w:val="28"/>
          <w:szCs w:val="28"/>
          <w:lang w:eastAsia="en-SG"/>
        </w:rPr>
        <w:t xml:space="preserve">  </w:t>
      </w:r>
      <w:r w:rsidR="0013165C" w:rsidRPr="00E612D6">
        <w:rPr>
          <w:rFonts w:ascii="Times New Roman" w:eastAsia="Times New Roman" w:hAnsi="Times New Roman" w:cs="Times New Roman"/>
          <w:bCs/>
          <w:color w:val="000000" w:themeColor="text1"/>
          <w:sz w:val="28"/>
          <w:szCs w:val="28"/>
          <w:lang w:eastAsia="en-SG"/>
        </w:rPr>
        <w:t>2.</w:t>
      </w:r>
      <w:r w:rsidR="00194D17" w:rsidRPr="00E612D6">
        <w:rPr>
          <w:rFonts w:ascii="Times New Roman" w:eastAsia="Times New Roman" w:hAnsi="Times New Roman" w:cs="Times New Roman"/>
          <w:bCs/>
          <w:color w:val="000000" w:themeColor="text1"/>
          <w:sz w:val="28"/>
          <w:szCs w:val="28"/>
          <w:lang w:eastAsia="en-SG"/>
        </w:rPr>
        <w:t>4</w:t>
      </w:r>
      <w:r w:rsidR="0013165C" w:rsidRPr="00E612D6">
        <w:rPr>
          <w:rFonts w:ascii="Times New Roman" w:eastAsia="Times New Roman" w:hAnsi="Times New Roman" w:cs="Times New Roman"/>
          <w:bCs/>
          <w:color w:val="000000" w:themeColor="text1"/>
          <w:sz w:val="28"/>
          <w:szCs w:val="28"/>
          <w:lang w:eastAsia="en-SG"/>
        </w:rPr>
        <w:t>.</w:t>
      </w:r>
      <w:r w:rsidR="00B01C49" w:rsidRPr="00E612D6">
        <w:rPr>
          <w:rFonts w:ascii="Times New Roman" w:eastAsia="Times New Roman" w:hAnsi="Times New Roman" w:cs="Times New Roman"/>
          <w:bCs/>
          <w:color w:val="000000" w:themeColor="text1"/>
          <w:sz w:val="28"/>
          <w:szCs w:val="28"/>
          <w:lang w:eastAsia="en-SG"/>
        </w:rPr>
        <w:t>3</w:t>
      </w:r>
      <w:r w:rsidR="0013165C" w:rsidRPr="00E612D6">
        <w:rPr>
          <w:rFonts w:ascii="Times New Roman" w:eastAsia="Times New Roman" w:hAnsi="Times New Roman" w:cs="Times New Roman"/>
          <w:bCs/>
          <w:color w:val="000000" w:themeColor="text1"/>
          <w:sz w:val="28"/>
          <w:szCs w:val="28"/>
          <w:lang w:eastAsia="en-SG"/>
        </w:rPr>
        <w:t xml:space="preserve">.6.2 Kiểm tra </w:t>
      </w:r>
      <w:r w:rsidR="00F20521" w:rsidRPr="00E612D6">
        <w:rPr>
          <w:rFonts w:ascii="Times New Roman" w:eastAsia="Times New Roman" w:hAnsi="Times New Roman" w:cs="Times New Roman"/>
          <w:bCs/>
          <w:color w:val="000000" w:themeColor="text1"/>
          <w:sz w:val="28"/>
          <w:szCs w:val="28"/>
          <w:lang w:eastAsia="en-SG"/>
        </w:rPr>
        <w:t xml:space="preserve">điều kiện </w:t>
      </w:r>
      <w:r w:rsidR="0013165C" w:rsidRPr="00E612D6">
        <w:rPr>
          <w:rFonts w:ascii="Times New Roman" w:eastAsia="Times New Roman" w:hAnsi="Times New Roman" w:cs="Times New Roman"/>
          <w:bCs/>
          <w:color w:val="000000" w:themeColor="text1"/>
          <w:sz w:val="28"/>
          <w:szCs w:val="28"/>
          <w:lang w:eastAsia="en-SG"/>
        </w:rPr>
        <w:t xml:space="preserve">an toàn chịu lực </w:t>
      </w:r>
      <w:bookmarkEnd w:id="82"/>
      <w:bookmarkEnd w:id="83"/>
    </w:p>
    <w:p w14:paraId="54C4ADD0" w14:textId="6D5E2D1E" w:rsidR="0013165C" w:rsidRPr="00E612D6" w:rsidRDefault="0013165C" w:rsidP="0090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120" w:line="271" w:lineRule="auto"/>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t>Kiểm tra khả năng chịu lực của kết cấu được thực hiện thông qua việc kiểm tra khả năng chịu lực của tiết diện và các liên kết.</w:t>
      </w:r>
    </w:p>
    <w:p w14:paraId="184CDB1C" w14:textId="77777777" w:rsidR="0013165C" w:rsidRPr="00E612D6" w:rsidRDefault="0013165C" w:rsidP="0090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120" w:line="271" w:lineRule="auto"/>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t>Kiểm tra khả năng chịu lực của tiết diện và các liên kết được thực hiện như đối với kết cấu mới, được quy định và hướng dẫn trong các tiêu chuẩn thiết kế hiện hành, trong đó:</w:t>
      </w:r>
    </w:p>
    <w:p w14:paraId="577E6CC7" w14:textId="6BF3DDCF" w:rsidR="0013165C" w:rsidRPr="00E612D6" w:rsidRDefault="0013165C" w:rsidP="0090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120" w:line="271" w:lineRule="auto"/>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t>- Giới hạn chịu lực của tiết diện được tính toán với các giá trị thực tế (các giá trị cập nhật) của kích thước, đặc trưng vật liệu, hệ số tin cậy, các hệ số</w:t>
      </w:r>
      <w:r w:rsidR="00F374BE" w:rsidRPr="00E612D6">
        <w:rPr>
          <w:rFonts w:ascii="Times New Roman" w:eastAsia="Times New Roman" w:hAnsi="Times New Roman" w:cs="Times New Roman"/>
          <w:color w:val="000000" w:themeColor="text1"/>
          <w:sz w:val="28"/>
          <w:szCs w:val="28"/>
          <w:lang w:eastAsia="en-SG"/>
        </w:rPr>
        <w:t xml:space="preserve"> </w:t>
      </w:r>
      <w:r w:rsidRPr="00E612D6">
        <w:rPr>
          <w:rFonts w:ascii="Times New Roman" w:eastAsia="Times New Roman" w:hAnsi="Times New Roman" w:cs="Times New Roman"/>
          <w:color w:val="000000" w:themeColor="text1"/>
          <w:sz w:val="28"/>
          <w:szCs w:val="28"/>
          <w:lang w:eastAsia="en-SG"/>
        </w:rPr>
        <w:t>và chi tiết cấu tạo;</w:t>
      </w:r>
    </w:p>
    <w:p w14:paraId="2820038F" w14:textId="408DFB42" w:rsidR="0013165C" w:rsidRPr="00E612D6" w:rsidRDefault="0013165C" w:rsidP="0090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120" w:line="271" w:lineRule="auto"/>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t xml:space="preserve">- Hệ quả của </w:t>
      </w:r>
      <w:r w:rsidR="00F374BE" w:rsidRPr="00E612D6">
        <w:rPr>
          <w:rFonts w:ascii="Times New Roman" w:eastAsia="Times New Roman" w:hAnsi="Times New Roman" w:cs="Times New Roman"/>
          <w:color w:val="000000" w:themeColor="text1"/>
          <w:sz w:val="28"/>
          <w:szCs w:val="28"/>
          <w:lang w:eastAsia="en-SG"/>
        </w:rPr>
        <w:t xml:space="preserve">tải trọng và </w:t>
      </w:r>
      <w:r w:rsidRPr="00E612D6">
        <w:rPr>
          <w:rFonts w:ascii="Times New Roman" w:eastAsia="Times New Roman" w:hAnsi="Times New Roman" w:cs="Times New Roman"/>
          <w:color w:val="000000" w:themeColor="text1"/>
          <w:sz w:val="28"/>
          <w:szCs w:val="28"/>
          <w:lang w:eastAsia="en-SG"/>
        </w:rPr>
        <w:t>tác động được xác định theo M</w:t>
      </w:r>
      <w:r w:rsidR="00B169B6" w:rsidRPr="00E612D6">
        <w:rPr>
          <w:rFonts w:ascii="Times New Roman" w:eastAsia="Times New Roman" w:hAnsi="Times New Roman" w:cs="Times New Roman"/>
          <w:color w:val="000000" w:themeColor="text1"/>
          <w:sz w:val="28"/>
          <w:szCs w:val="28"/>
          <w:lang w:eastAsia="en-SG"/>
        </w:rPr>
        <w:t>ục 2.</w:t>
      </w:r>
      <w:r w:rsidR="00F374BE" w:rsidRPr="00E612D6">
        <w:rPr>
          <w:rFonts w:ascii="Times New Roman" w:eastAsia="Times New Roman" w:hAnsi="Times New Roman" w:cs="Times New Roman"/>
          <w:color w:val="000000" w:themeColor="text1"/>
          <w:sz w:val="28"/>
          <w:szCs w:val="28"/>
          <w:lang w:eastAsia="en-SG"/>
        </w:rPr>
        <w:t>4</w:t>
      </w:r>
      <w:r w:rsidRPr="00E612D6">
        <w:rPr>
          <w:rFonts w:ascii="Times New Roman" w:eastAsia="Times New Roman" w:hAnsi="Times New Roman" w:cs="Times New Roman"/>
          <w:color w:val="000000" w:themeColor="text1"/>
          <w:sz w:val="28"/>
          <w:szCs w:val="28"/>
          <w:lang w:eastAsia="en-SG"/>
        </w:rPr>
        <w:t>.</w:t>
      </w:r>
      <w:r w:rsidR="00B01C49" w:rsidRPr="00E612D6">
        <w:rPr>
          <w:rFonts w:ascii="Times New Roman" w:eastAsia="Times New Roman" w:hAnsi="Times New Roman" w:cs="Times New Roman"/>
          <w:color w:val="000000" w:themeColor="text1"/>
          <w:sz w:val="28"/>
          <w:szCs w:val="28"/>
          <w:lang w:eastAsia="en-SG"/>
        </w:rPr>
        <w:t>3</w:t>
      </w:r>
      <w:r w:rsidRPr="00E612D6">
        <w:rPr>
          <w:rFonts w:ascii="Times New Roman" w:eastAsia="Times New Roman" w:hAnsi="Times New Roman" w:cs="Times New Roman"/>
          <w:color w:val="000000" w:themeColor="text1"/>
          <w:sz w:val="28"/>
          <w:szCs w:val="28"/>
          <w:lang w:eastAsia="en-SG"/>
        </w:rPr>
        <w:t>.5.</w:t>
      </w:r>
    </w:p>
    <w:p w14:paraId="6F3542B0" w14:textId="1F5D99A3" w:rsidR="0013165C" w:rsidRPr="00E612D6" w:rsidRDefault="0013165C" w:rsidP="0090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120" w:line="271" w:lineRule="auto"/>
        <w:jc w:val="both"/>
        <w:rPr>
          <w:rFonts w:ascii="Times New Roman" w:eastAsia="Times New Roman" w:hAnsi="Times New Roman" w:cs="Times New Roman"/>
          <w:sz w:val="28"/>
          <w:szCs w:val="28"/>
          <w:lang w:eastAsia="en-SG"/>
        </w:rPr>
      </w:pPr>
      <w:r w:rsidRPr="00E612D6">
        <w:rPr>
          <w:rFonts w:ascii="Times New Roman" w:eastAsia="Times New Roman" w:hAnsi="Times New Roman" w:cs="Times New Roman"/>
          <w:sz w:val="28"/>
          <w:szCs w:val="28"/>
          <w:lang w:eastAsia="en-SG"/>
        </w:rPr>
        <w:tab/>
        <w:t xml:space="preserve">- Các hệ số riêng trong các tiêu chuẩn </w:t>
      </w:r>
      <w:r w:rsidR="00F374BE" w:rsidRPr="00E612D6">
        <w:rPr>
          <w:rFonts w:ascii="Times New Roman" w:eastAsia="Times New Roman" w:hAnsi="Times New Roman" w:cs="Times New Roman"/>
          <w:sz w:val="28"/>
          <w:szCs w:val="28"/>
          <w:lang w:eastAsia="en-SG"/>
        </w:rPr>
        <w:t xml:space="preserve">thiết kế </w:t>
      </w:r>
      <w:r w:rsidRPr="00E612D6">
        <w:rPr>
          <w:rFonts w:ascii="Times New Roman" w:eastAsia="Times New Roman" w:hAnsi="Times New Roman" w:cs="Times New Roman"/>
          <w:sz w:val="28"/>
          <w:szCs w:val="28"/>
          <w:lang w:eastAsia="en-SG"/>
        </w:rPr>
        <w:t>hiện hành có thể được đi</w:t>
      </w:r>
      <w:r w:rsidR="0083047D" w:rsidRPr="00E612D6">
        <w:rPr>
          <w:rFonts w:ascii="Times New Roman" w:eastAsia="Times New Roman" w:hAnsi="Times New Roman" w:cs="Times New Roman"/>
          <w:sz w:val="28"/>
          <w:szCs w:val="28"/>
          <w:lang w:eastAsia="en-SG"/>
        </w:rPr>
        <w:t>ều</w:t>
      </w:r>
      <w:r w:rsidRPr="00E612D6">
        <w:rPr>
          <w:rFonts w:ascii="Times New Roman" w:eastAsia="Times New Roman" w:hAnsi="Times New Roman" w:cs="Times New Roman"/>
          <w:sz w:val="28"/>
          <w:szCs w:val="28"/>
          <w:lang w:eastAsia="en-SG"/>
        </w:rPr>
        <w:t xml:space="preserve"> chỉnh từ việc kiểm tra thực tế và kết quả thí nghiệm (ví dụ</w:t>
      </w:r>
      <w:r w:rsidR="0083047D" w:rsidRPr="00E612D6">
        <w:rPr>
          <w:rFonts w:ascii="Times New Roman" w:eastAsia="Times New Roman" w:hAnsi="Times New Roman" w:cs="Times New Roman"/>
          <w:sz w:val="28"/>
          <w:szCs w:val="28"/>
          <w:lang w:eastAsia="en-SG"/>
        </w:rPr>
        <w:t>:</w:t>
      </w:r>
      <w:r w:rsidRPr="00E612D6">
        <w:rPr>
          <w:rFonts w:ascii="Times New Roman" w:eastAsia="Times New Roman" w:hAnsi="Times New Roman" w:cs="Times New Roman"/>
          <w:sz w:val="28"/>
          <w:szCs w:val="28"/>
          <w:lang w:eastAsia="en-SG"/>
        </w:rPr>
        <w:t xml:space="preserve"> liên quan đến chất lượng tay nghề, điều kiện bảo dưỡng và sự thay đổi cường độ vật liệu).</w:t>
      </w:r>
    </w:p>
    <w:p w14:paraId="694C4D8D" w14:textId="6EE95922" w:rsidR="0013165C" w:rsidRPr="00E612D6" w:rsidRDefault="00FA59B3" w:rsidP="0090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120" w:line="271" w:lineRule="auto"/>
        <w:jc w:val="both"/>
        <w:rPr>
          <w:rFonts w:ascii="Times New Roman" w:hAnsi="Times New Roman" w:cs="Times New Roman"/>
          <w:bCs/>
          <w:color w:val="000000" w:themeColor="text1"/>
          <w:sz w:val="28"/>
          <w:szCs w:val="28"/>
        </w:rPr>
      </w:pPr>
      <w:bookmarkStart w:id="84" w:name="_Toc149517834"/>
      <w:bookmarkStart w:id="85" w:name="_Toc143768198"/>
      <w:bookmarkStart w:id="86" w:name="_Toc83627577"/>
      <w:r w:rsidRPr="00E612D6">
        <w:rPr>
          <w:rFonts w:ascii="Times New Roman" w:hAnsi="Times New Roman" w:cs="Times New Roman"/>
          <w:bCs/>
          <w:color w:val="000000" w:themeColor="text1"/>
          <w:sz w:val="28"/>
          <w:szCs w:val="28"/>
        </w:rPr>
        <w:tab/>
      </w:r>
      <w:r w:rsidR="0013165C" w:rsidRPr="00E612D6">
        <w:rPr>
          <w:rFonts w:ascii="Times New Roman" w:hAnsi="Times New Roman" w:cs="Times New Roman"/>
          <w:bCs/>
          <w:color w:val="000000" w:themeColor="text1"/>
          <w:sz w:val="28"/>
          <w:szCs w:val="28"/>
        </w:rPr>
        <w:t>2.</w:t>
      </w:r>
      <w:r w:rsidR="005C3660" w:rsidRPr="00E612D6">
        <w:rPr>
          <w:rFonts w:ascii="Times New Roman" w:hAnsi="Times New Roman" w:cs="Times New Roman"/>
          <w:bCs/>
          <w:color w:val="000000" w:themeColor="text1"/>
          <w:sz w:val="28"/>
          <w:szCs w:val="28"/>
        </w:rPr>
        <w:t>4</w:t>
      </w:r>
      <w:r w:rsidR="0013165C" w:rsidRPr="00E612D6">
        <w:rPr>
          <w:rFonts w:ascii="Times New Roman" w:hAnsi="Times New Roman" w:cs="Times New Roman"/>
          <w:bCs/>
          <w:color w:val="000000" w:themeColor="text1"/>
          <w:sz w:val="28"/>
          <w:szCs w:val="28"/>
        </w:rPr>
        <w:t>.</w:t>
      </w:r>
      <w:r w:rsidR="00B01C49" w:rsidRPr="00E612D6">
        <w:rPr>
          <w:rFonts w:ascii="Times New Roman" w:hAnsi="Times New Roman" w:cs="Times New Roman"/>
          <w:bCs/>
          <w:color w:val="000000" w:themeColor="text1"/>
          <w:sz w:val="28"/>
          <w:szCs w:val="28"/>
        </w:rPr>
        <w:t>3</w:t>
      </w:r>
      <w:r w:rsidR="0013165C" w:rsidRPr="00E612D6">
        <w:rPr>
          <w:rFonts w:ascii="Times New Roman" w:hAnsi="Times New Roman" w:cs="Times New Roman"/>
          <w:bCs/>
          <w:color w:val="000000" w:themeColor="text1"/>
          <w:sz w:val="28"/>
          <w:szCs w:val="28"/>
        </w:rPr>
        <w:t xml:space="preserve">.6.3 Kiểm tra </w:t>
      </w:r>
      <w:r w:rsidR="0083047D" w:rsidRPr="00E612D6">
        <w:rPr>
          <w:rFonts w:ascii="Times New Roman" w:hAnsi="Times New Roman" w:cs="Times New Roman"/>
          <w:bCs/>
          <w:color w:val="000000" w:themeColor="text1"/>
          <w:sz w:val="28"/>
          <w:szCs w:val="28"/>
        </w:rPr>
        <w:t>điều kiện</w:t>
      </w:r>
      <w:r w:rsidR="0013165C" w:rsidRPr="00E612D6">
        <w:rPr>
          <w:rFonts w:ascii="Times New Roman" w:hAnsi="Times New Roman" w:cs="Times New Roman"/>
          <w:bCs/>
          <w:color w:val="000000" w:themeColor="text1"/>
          <w:sz w:val="28"/>
          <w:szCs w:val="28"/>
        </w:rPr>
        <w:t xml:space="preserve"> sử dụng bình thường </w:t>
      </w:r>
      <w:bookmarkEnd w:id="84"/>
    </w:p>
    <w:p w14:paraId="2F47FE8E" w14:textId="0C24B407" w:rsidR="0013165C" w:rsidRPr="00E612D6" w:rsidRDefault="0013165C" w:rsidP="009024E7">
      <w:pPr>
        <w:pStyle w:val="HTMLPreformatted"/>
        <w:keepNext/>
        <w:spacing w:before="90" w:after="120" w:line="271" w:lineRule="auto"/>
        <w:jc w:val="both"/>
        <w:rPr>
          <w:rFonts w:ascii="Times New Roman" w:hAnsi="Times New Roman" w:cs="Times New Roman"/>
          <w:b/>
          <w:color w:val="000000" w:themeColor="text1"/>
          <w:sz w:val="28"/>
          <w:szCs w:val="28"/>
        </w:rPr>
      </w:pPr>
      <w:r w:rsidRPr="00E612D6">
        <w:rPr>
          <w:rFonts w:ascii="Times New Roman" w:hAnsi="Times New Roman" w:cs="Times New Roman"/>
          <w:color w:val="000000" w:themeColor="text1"/>
          <w:sz w:val="28"/>
          <w:szCs w:val="28"/>
        </w:rPr>
        <w:tab/>
        <w:t xml:space="preserve">Kết cấu hiện hữu có thể được coi là thỏa mãn điều kiện sử dụng bình thường trong tương lai nếu việc kiểm tra không phát hiện bất kỳ dấu hiệu nào về hư hỏng, xuống cấp hoặc </w:t>
      </w:r>
      <w:r w:rsidR="00F660B3" w:rsidRPr="00E612D6">
        <w:rPr>
          <w:rFonts w:ascii="Times New Roman" w:hAnsi="Times New Roman" w:cs="Times New Roman"/>
          <w:color w:val="000000" w:themeColor="text1"/>
          <w:sz w:val="28"/>
          <w:szCs w:val="28"/>
        </w:rPr>
        <w:t xml:space="preserve">biến dạng, </w:t>
      </w:r>
      <w:r w:rsidRPr="00E612D6">
        <w:rPr>
          <w:rFonts w:ascii="Times New Roman" w:hAnsi="Times New Roman" w:cs="Times New Roman"/>
          <w:color w:val="000000" w:themeColor="text1"/>
          <w:sz w:val="28"/>
          <w:szCs w:val="28"/>
        </w:rPr>
        <w:t>chuyển vị đáng kể. Các giá trị giới hạn về biến dạng</w:t>
      </w:r>
      <w:r w:rsidR="00B557C2" w:rsidRPr="00E612D6">
        <w:rPr>
          <w:rFonts w:ascii="Times New Roman" w:hAnsi="Times New Roman" w:cs="Times New Roman"/>
          <w:color w:val="000000" w:themeColor="text1"/>
          <w:sz w:val="28"/>
          <w:szCs w:val="28"/>
        </w:rPr>
        <w:t>, chuyển vị</w:t>
      </w:r>
      <w:r w:rsidRPr="00E612D6">
        <w:rPr>
          <w:rFonts w:ascii="Times New Roman" w:hAnsi="Times New Roman" w:cs="Times New Roman"/>
          <w:color w:val="000000" w:themeColor="text1"/>
          <w:sz w:val="28"/>
          <w:szCs w:val="28"/>
        </w:rPr>
        <w:t xml:space="preserve"> </w:t>
      </w:r>
      <w:r w:rsidR="007E213C" w:rsidRPr="00E612D6">
        <w:rPr>
          <w:rFonts w:ascii="Times New Roman" w:hAnsi="Times New Roman" w:cs="Times New Roman"/>
          <w:color w:val="000000" w:themeColor="text1"/>
          <w:sz w:val="28"/>
          <w:szCs w:val="28"/>
        </w:rPr>
        <w:t xml:space="preserve">lấy theo quy định của </w:t>
      </w:r>
      <w:r w:rsidRPr="00E612D6">
        <w:rPr>
          <w:rFonts w:ascii="Times New Roman" w:hAnsi="Times New Roman" w:cs="Times New Roman"/>
          <w:color w:val="000000" w:themeColor="text1"/>
          <w:sz w:val="28"/>
          <w:szCs w:val="28"/>
        </w:rPr>
        <w:t>các tiêu chuẩn thiết kế hiện hành.</w:t>
      </w:r>
    </w:p>
    <w:p w14:paraId="302D5C60" w14:textId="4BF68BC8" w:rsidR="0013165C" w:rsidRPr="00E612D6" w:rsidRDefault="00FA59B3" w:rsidP="009024E7">
      <w:pPr>
        <w:pStyle w:val="HTMLPreformatted"/>
        <w:keepNext/>
        <w:spacing w:before="90" w:after="120" w:line="271" w:lineRule="auto"/>
        <w:jc w:val="both"/>
        <w:outlineLvl w:val="1"/>
        <w:rPr>
          <w:rFonts w:ascii="Times New Roman" w:hAnsi="Times New Roman" w:cs="Times New Roman"/>
          <w:b/>
          <w:color w:val="000000" w:themeColor="text1"/>
          <w:sz w:val="28"/>
          <w:szCs w:val="28"/>
        </w:rPr>
      </w:pPr>
      <w:bookmarkStart w:id="87" w:name="_Toc153977089"/>
      <w:r w:rsidRPr="00E612D6">
        <w:rPr>
          <w:rFonts w:ascii="Times New Roman" w:hAnsi="Times New Roman" w:cs="Times New Roman"/>
          <w:b/>
          <w:color w:val="000000" w:themeColor="text1"/>
          <w:sz w:val="28"/>
          <w:szCs w:val="28"/>
        </w:rPr>
        <w:tab/>
      </w:r>
      <w:bookmarkStart w:id="88" w:name="_Toc143768199"/>
      <w:bookmarkStart w:id="89" w:name="_Toc153977090"/>
      <w:bookmarkStart w:id="90" w:name="_Toc83627578"/>
      <w:bookmarkStart w:id="91" w:name="_Toc155317655"/>
      <w:bookmarkEnd w:id="85"/>
      <w:bookmarkEnd w:id="86"/>
      <w:bookmarkEnd w:id="87"/>
      <w:r w:rsidR="0013165C" w:rsidRPr="00E612D6">
        <w:rPr>
          <w:rFonts w:ascii="Times New Roman" w:hAnsi="Times New Roman" w:cs="Times New Roman"/>
          <w:b/>
          <w:color w:val="000000" w:themeColor="text1"/>
          <w:sz w:val="28"/>
          <w:szCs w:val="28"/>
        </w:rPr>
        <w:t>2.</w:t>
      </w:r>
      <w:r w:rsidR="005C3660" w:rsidRPr="00E612D6">
        <w:rPr>
          <w:rFonts w:ascii="Times New Roman" w:hAnsi="Times New Roman" w:cs="Times New Roman"/>
          <w:b/>
          <w:color w:val="000000" w:themeColor="text1"/>
          <w:sz w:val="28"/>
          <w:szCs w:val="28"/>
        </w:rPr>
        <w:t>4</w:t>
      </w:r>
      <w:r w:rsidR="0013165C" w:rsidRPr="00E612D6">
        <w:rPr>
          <w:rFonts w:ascii="Times New Roman" w:hAnsi="Times New Roman" w:cs="Times New Roman"/>
          <w:b/>
          <w:color w:val="000000" w:themeColor="text1"/>
          <w:sz w:val="28"/>
          <w:szCs w:val="28"/>
        </w:rPr>
        <w:t>.</w:t>
      </w:r>
      <w:r w:rsidR="00814FD8" w:rsidRPr="00E612D6">
        <w:rPr>
          <w:rFonts w:ascii="Times New Roman" w:hAnsi="Times New Roman" w:cs="Times New Roman"/>
          <w:b/>
          <w:color w:val="000000" w:themeColor="text1"/>
          <w:sz w:val="28"/>
          <w:szCs w:val="28"/>
        </w:rPr>
        <w:t>4</w:t>
      </w:r>
      <w:r w:rsidR="0013165C" w:rsidRPr="00E612D6">
        <w:rPr>
          <w:rFonts w:ascii="Times New Roman" w:hAnsi="Times New Roman" w:cs="Times New Roman"/>
          <w:b/>
          <w:color w:val="000000" w:themeColor="text1"/>
          <w:sz w:val="28"/>
          <w:szCs w:val="28"/>
        </w:rPr>
        <w:t xml:space="preserve"> Báo cáo</w:t>
      </w:r>
      <w:bookmarkEnd w:id="88"/>
      <w:bookmarkEnd w:id="89"/>
      <w:r w:rsidR="0013165C" w:rsidRPr="00E612D6">
        <w:rPr>
          <w:rFonts w:ascii="Times New Roman" w:hAnsi="Times New Roman" w:cs="Times New Roman"/>
          <w:b/>
          <w:color w:val="000000" w:themeColor="text1"/>
          <w:sz w:val="28"/>
          <w:szCs w:val="28"/>
        </w:rPr>
        <w:t xml:space="preserve"> </w:t>
      </w:r>
      <w:bookmarkEnd w:id="90"/>
      <w:r w:rsidR="00502272" w:rsidRPr="00E612D6">
        <w:rPr>
          <w:rFonts w:ascii="Times New Roman" w:hAnsi="Times New Roman" w:cs="Times New Roman"/>
          <w:b/>
          <w:color w:val="000000" w:themeColor="text1"/>
          <w:sz w:val="28"/>
          <w:szCs w:val="28"/>
        </w:rPr>
        <w:t>kết quả đánh giá</w:t>
      </w:r>
      <w:bookmarkEnd w:id="91"/>
    </w:p>
    <w:p w14:paraId="573DA74A" w14:textId="3B3E2916" w:rsidR="0013165C" w:rsidRPr="00E612D6" w:rsidRDefault="00FA59B3" w:rsidP="009024E7">
      <w:pPr>
        <w:pStyle w:val="HTMLPreformatted"/>
        <w:spacing w:before="90" w:after="120" w:line="271" w:lineRule="auto"/>
        <w:jc w:val="both"/>
        <w:outlineLvl w:val="2"/>
        <w:rPr>
          <w:rFonts w:ascii="Times New Roman" w:hAnsi="Times New Roman" w:cs="Times New Roman"/>
          <w:bCs/>
          <w:color w:val="000000" w:themeColor="text1"/>
          <w:sz w:val="28"/>
          <w:szCs w:val="28"/>
        </w:rPr>
      </w:pPr>
      <w:bookmarkStart w:id="92" w:name="_Toc143768200"/>
      <w:bookmarkStart w:id="93" w:name="_Toc153977091"/>
      <w:bookmarkStart w:id="94" w:name="_Toc83627579"/>
      <w:r w:rsidRPr="00E612D6">
        <w:rPr>
          <w:rFonts w:ascii="Times New Roman" w:hAnsi="Times New Roman" w:cs="Times New Roman"/>
          <w:bCs/>
          <w:color w:val="000000" w:themeColor="text1"/>
          <w:sz w:val="28"/>
          <w:szCs w:val="28"/>
        </w:rPr>
        <w:tab/>
      </w:r>
      <w:bookmarkStart w:id="95" w:name="_Toc155317656"/>
      <w:r w:rsidR="0013165C" w:rsidRPr="00E612D6">
        <w:rPr>
          <w:rFonts w:ascii="Times New Roman" w:hAnsi="Times New Roman" w:cs="Times New Roman"/>
          <w:bCs/>
          <w:color w:val="000000" w:themeColor="text1"/>
          <w:sz w:val="28"/>
          <w:szCs w:val="28"/>
        </w:rPr>
        <w:t>2.</w:t>
      </w:r>
      <w:r w:rsidR="00502272" w:rsidRPr="00E612D6">
        <w:rPr>
          <w:rFonts w:ascii="Times New Roman" w:hAnsi="Times New Roman" w:cs="Times New Roman"/>
          <w:bCs/>
          <w:color w:val="000000" w:themeColor="text1"/>
          <w:sz w:val="28"/>
          <w:szCs w:val="28"/>
        </w:rPr>
        <w:t>4</w:t>
      </w:r>
      <w:r w:rsidR="0013165C" w:rsidRPr="00E612D6">
        <w:rPr>
          <w:rFonts w:ascii="Times New Roman" w:hAnsi="Times New Roman" w:cs="Times New Roman"/>
          <w:bCs/>
          <w:color w:val="000000" w:themeColor="text1"/>
          <w:sz w:val="28"/>
          <w:szCs w:val="28"/>
        </w:rPr>
        <w:t>.</w:t>
      </w:r>
      <w:r w:rsidR="00814FD8" w:rsidRPr="00E612D6">
        <w:rPr>
          <w:rFonts w:ascii="Times New Roman" w:hAnsi="Times New Roman" w:cs="Times New Roman"/>
          <w:bCs/>
          <w:color w:val="000000" w:themeColor="text1"/>
          <w:sz w:val="28"/>
          <w:szCs w:val="28"/>
        </w:rPr>
        <w:t>4</w:t>
      </w:r>
      <w:r w:rsidR="0013165C" w:rsidRPr="00E612D6">
        <w:rPr>
          <w:rFonts w:ascii="Times New Roman" w:hAnsi="Times New Roman" w:cs="Times New Roman"/>
          <w:bCs/>
          <w:color w:val="000000" w:themeColor="text1"/>
          <w:sz w:val="28"/>
          <w:szCs w:val="28"/>
        </w:rPr>
        <w:t xml:space="preserve">.1 </w:t>
      </w:r>
      <w:r w:rsidR="003153D8" w:rsidRPr="00E612D6">
        <w:rPr>
          <w:rFonts w:ascii="Times New Roman" w:hAnsi="Times New Roman" w:cs="Times New Roman"/>
          <w:bCs/>
          <w:color w:val="000000" w:themeColor="text1"/>
          <w:sz w:val="28"/>
          <w:szCs w:val="28"/>
        </w:rPr>
        <w:t>Thông tin</w:t>
      </w:r>
      <w:r w:rsidR="0013165C" w:rsidRPr="00E612D6">
        <w:rPr>
          <w:rFonts w:ascii="Times New Roman" w:hAnsi="Times New Roman" w:cs="Times New Roman"/>
          <w:bCs/>
          <w:color w:val="000000" w:themeColor="text1"/>
          <w:sz w:val="28"/>
          <w:szCs w:val="28"/>
        </w:rPr>
        <w:t xml:space="preserve"> chung</w:t>
      </w:r>
      <w:bookmarkEnd w:id="92"/>
      <w:bookmarkEnd w:id="93"/>
      <w:bookmarkEnd w:id="95"/>
      <w:r w:rsidR="0013165C" w:rsidRPr="00E612D6">
        <w:rPr>
          <w:rFonts w:ascii="Times New Roman" w:hAnsi="Times New Roman" w:cs="Times New Roman"/>
          <w:bCs/>
          <w:color w:val="000000" w:themeColor="text1"/>
          <w:sz w:val="28"/>
          <w:szCs w:val="28"/>
        </w:rPr>
        <w:t xml:space="preserve"> </w:t>
      </w:r>
      <w:bookmarkEnd w:id="94"/>
    </w:p>
    <w:p w14:paraId="7347A89B" w14:textId="3445DAFC" w:rsidR="0013165C" w:rsidRPr="00E612D6" w:rsidRDefault="0013165C" w:rsidP="009024E7">
      <w:pPr>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120" w:line="271" w:lineRule="auto"/>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r>
      <w:r w:rsidRPr="00E612D6">
        <w:rPr>
          <w:rFonts w:ascii="Times New Roman" w:eastAsia="Times New Roman" w:hAnsi="Times New Roman" w:cs="Times New Roman"/>
          <w:color w:val="000000" w:themeColor="text1"/>
          <w:sz w:val="28"/>
          <w:szCs w:val="28"/>
          <w:lang w:eastAsia="en-SG"/>
        </w:rPr>
        <w:tab/>
        <w:t>Đánh giá kết cấu hiện hữu thường được thực hiện theo giai đoạn. Cuối mỗi giai đoạn đánh giá, cần lập báo cáo đánh giá</w:t>
      </w:r>
      <w:r w:rsidR="00386B51" w:rsidRPr="00E612D6">
        <w:rPr>
          <w:rFonts w:ascii="Times New Roman" w:eastAsia="Times New Roman" w:hAnsi="Times New Roman" w:cs="Times New Roman"/>
          <w:color w:val="000000" w:themeColor="text1"/>
          <w:sz w:val="28"/>
          <w:szCs w:val="28"/>
          <w:lang w:eastAsia="en-SG"/>
        </w:rPr>
        <w:t xml:space="preserve"> giai đoạn</w:t>
      </w:r>
      <w:r w:rsidRPr="00E612D6">
        <w:rPr>
          <w:rFonts w:ascii="Times New Roman" w:eastAsia="Times New Roman" w:hAnsi="Times New Roman" w:cs="Times New Roman"/>
          <w:color w:val="000000" w:themeColor="text1"/>
          <w:sz w:val="28"/>
          <w:szCs w:val="28"/>
          <w:lang w:eastAsia="en-SG"/>
        </w:rPr>
        <w:t xml:space="preserve">. Sau khi hoàn thành đánh giá cần </w:t>
      </w:r>
      <w:r w:rsidR="007746A5" w:rsidRPr="00E612D6">
        <w:rPr>
          <w:rFonts w:ascii="Times New Roman" w:eastAsia="Times New Roman" w:hAnsi="Times New Roman" w:cs="Times New Roman"/>
          <w:color w:val="000000" w:themeColor="text1"/>
          <w:sz w:val="28"/>
          <w:szCs w:val="28"/>
          <w:lang w:eastAsia="en-SG"/>
        </w:rPr>
        <w:t>tổng hợp trong</w:t>
      </w:r>
      <w:r w:rsidRPr="00E612D6">
        <w:rPr>
          <w:rFonts w:ascii="Times New Roman" w:eastAsia="Times New Roman" w:hAnsi="Times New Roman" w:cs="Times New Roman"/>
          <w:color w:val="000000" w:themeColor="text1"/>
          <w:sz w:val="28"/>
          <w:szCs w:val="28"/>
          <w:lang w:eastAsia="en-SG"/>
        </w:rPr>
        <w:t xml:space="preserve"> báo cáo </w:t>
      </w:r>
      <w:r w:rsidR="00CD74E2" w:rsidRPr="00E612D6">
        <w:rPr>
          <w:rFonts w:ascii="Times New Roman" w:eastAsia="Times New Roman" w:hAnsi="Times New Roman" w:cs="Times New Roman"/>
          <w:color w:val="000000" w:themeColor="text1"/>
          <w:sz w:val="28"/>
          <w:szCs w:val="28"/>
          <w:lang w:eastAsia="en-SG"/>
        </w:rPr>
        <w:t>kết quả đánh giá</w:t>
      </w:r>
      <w:r w:rsidR="006728AE" w:rsidRPr="00E612D6">
        <w:rPr>
          <w:rFonts w:ascii="Times New Roman" w:eastAsia="Times New Roman" w:hAnsi="Times New Roman" w:cs="Times New Roman"/>
          <w:color w:val="000000" w:themeColor="text1"/>
          <w:sz w:val="28"/>
          <w:szCs w:val="28"/>
          <w:lang w:eastAsia="en-SG"/>
        </w:rPr>
        <w:t xml:space="preserve"> (T</w:t>
      </w:r>
      <w:r w:rsidR="00CD74E2" w:rsidRPr="00E612D6">
        <w:rPr>
          <w:rFonts w:ascii="Times New Roman" w:eastAsia="Times New Roman" w:hAnsi="Times New Roman" w:cs="Times New Roman"/>
          <w:color w:val="000000" w:themeColor="text1"/>
          <w:sz w:val="28"/>
          <w:szCs w:val="28"/>
          <w:lang w:eastAsia="en-SG"/>
        </w:rPr>
        <w:t>ham khảo Phụ lục I</w:t>
      </w:r>
      <w:r w:rsidR="008307DF" w:rsidRPr="00E612D6">
        <w:rPr>
          <w:rFonts w:ascii="Times New Roman" w:eastAsia="Times New Roman" w:hAnsi="Times New Roman" w:cs="Times New Roman"/>
          <w:color w:val="000000" w:themeColor="text1"/>
          <w:sz w:val="28"/>
          <w:szCs w:val="28"/>
          <w:lang w:eastAsia="en-SG"/>
        </w:rPr>
        <w:t>I</w:t>
      </w:r>
      <w:r w:rsidR="006728AE" w:rsidRPr="00E612D6">
        <w:rPr>
          <w:rFonts w:ascii="Times New Roman" w:eastAsia="Times New Roman" w:hAnsi="Times New Roman" w:cs="Times New Roman"/>
          <w:color w:val="000000" w:themeColor="text1"/>
          <w:sz w:val="28"/>
          <w:szCs w:val="28"/>
          <w:lang w:eastAsia="en-SG"/>
        </w:rPr>
        <w:t>)</w:t>
      </w:r>
      <w:r w:rsidRPr="00E612D6">
        <w:rPr>
          <w:rFonts w:ascii="Times New Roman" w:eastAsia="Times New Roman" w:hAnsi="Times New Roman" w:cs="Times New Roman"/>
          <w:color w:val="000000" w:themeColor="text1"/>
          <w:sz w:val="28"/>
          <w:szCs w:val="28"/>
          <w:lang w:eastAsia="en-SG"/>
        </w:rPr>
        <w:t xml:space="preserve">. </w:t>
      </w:r>
    </w:p>
    <w:p w14:paraId="1F1C43A3" w14:textId="02DDEAAD" w:rsidR="0013165C" w:rsidRPr="00E612D6" w:rsidRDefault="00FA59B3" w:rsidP="009024E7">
      <w:pPr>
        <w:pStyle w:val="HTMLPreformatted"/>
        <w:spacing w:before="90" w:after="120" w:line="271" w:lineRule="auto"/>
        <w:jc w:val="both"/>
        <w:outlineLvl w:val="2"/>
        <w:rPr>
          <w:rFonts w:ascii="Times New Roman" w:hAnsi="Times New Roman" w:cs="Times New Roman"/>
          <w:bCs/>
          <w:color w:val="000000" w:themeColor="text1"/>
          <w:sz w:val="28"/>
          <w:szCs w:val="28"/>
        </w:rPr>
      </w:pPr>
      <w:bookmarkStart w:id="96" w:name="_Toc143768201"/>
      <w:bookmarkStart w:id="97" w:name="_Toc153977092"/>
      <w:bookmarkStart w:id="98" w:name="_Toc83627580"/>
      <w:r w:rsidRPr="00E612D6">
        <w:rPr>
          <w:rFonts w:ascii="Times New Roman" w:hAnsi="Times New Roman" w:cs="Times New Roman"/>
          <w:bCs/>
          <w:color w:val="000000" w:themeColor="text1"/>
          <w:sz w:val="28"/>
          <w:szCs w:val="28"/>
        </w:rPr>
        <w:tab/>
      </w:r>
      <w:bookmarkStart w:id="99" w:name="_Toc155317657"/>
      <w:r w:rsidR="0013165C" w:rsidRPr="00E612D6">
        <w:rPr>
          <w:rFonts w:ascii="Times New Roman" w:hAnsi="Times New Roman" w:cs="Times New Roman"/>
          <w:bCs/>
          <w:color w:val="000000" w:themeColor="text1"/>
          <w:sz w:val="28"/>
          <w:szCs w:val="28"/>
        </w:rPr>
        <w:t>2.</w:t>
      </w:r>
      <w:r w:rsidR="00194D17" w:rsidRPr="00E612D6">
        <w:rPr>
          <w:rFonts w:ascii="Times New Roman" w:hAnsi="Times New Roman" w:cs="Times New Roman"/>
          <w:bCs/>
          <w:color w:val="000000" w:themeColor="text1"/>
          <w:sz w:val="28"/>
          <w:szCs w:val="28"/>
        </w:rPr>
        <w:t>4</w:t>
      </w:r>
      <w:r w:rsidR="0013165C" w:rsidRPr="00E612D6">
        <w:rPr>
          <w:rFonts w:ascii="Times New Roman" w:hAnsi="Times New Roman" w:cs="Times New Roman"/>
          <w:bCs/>
          <w:color w:val="000000" w:themeColor="text1"/>
          <w:sz w:val="28"/>
          <w:szCs w:val="28"/>
        </w:rPr>
        <w:t>.</w:t>
      </w:r>
      <w:r w:rsidR="008B32FA" w:rsidRPr="00E612D6">
        <w:rPr>
          <w:rFonts w:ascii="Times New Roman" w:hAnsi="Times New Roman" w:cs="Times New Roman"/>
          <w:bCs/>
          <w:color w:val="000000" w:themeColor="text1"/>
          <w:sz w:val="28"/>
          <w:szCs w:val="28"/>
        </w:rPr>
        <w:t>4</w:t>
      </w:r>
      <w:r w:rsidR="0013165C" w:rsidRPr="00E612D6">
        <w:rPr>
          <w:rFonts w:ascii="Times New Roman" w:hAnsi="Times New Roman" w:cs="Times New Roman"/>
          <w:bCs/>
          <w:color w:val="000000" w:themeColor="text1"/>
          <w:sz w:val="28"/>
          <w:szCs w:val="28"/>
        </w:rPr>
        <w:t>.2 Kết luận</w:t>
      </w:r>
      <w:bookmarkEnd w:id="96"/>
      <w:bookmarkEnd w:id="97"/>
      <w:bookmarkEnd w:id="99"/>
      <w:r w:rsidR="0013165C" w:rsidRPr="00E612D6">
        <w:rPr>
          <w:rFonts w:ascii="Times New Roman" w:hAnsi="Times New Roman" w:cs="Times New Roman"/>
          <w:bCs/>
          <w:color w:val="000000" w:themeColor="text1"/>
          <w:sz w:val="28"/>
          <w:szCs w:val="28"/>
        </w:rPr>
        <w:t xml:space="preserve"> </w:t>
      </w:r>
      <w:bookmarkEnd w:id="98"/>
    </w:p>
    <w:p w14:paraId="19667084" w14:textId="793DC7F3" w:rsidR="00706F8E" w:rsidRPr="00E612D6" w:rsidRDefault="0013165C" w:rsidP="0090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120" w:line="271" w:lineRule="auto"/>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t xml:space="preserve">Kết luận </w:t>
      </w:r>
      <w:r w:rsidR="006765C8" w:rsidRPr="00E612D6">
        <w:rPr>
          <w:rFonts w:ascii="Times New Roman" w:eastAsia="Times New Roman" w:hAnsi="Times New Roman" w:cs="Times New Roman"/>
          <w:color w:val="000000" w:themeColor="text1"/>
          <w:sz w:val="28"/>
          <w:szCs w:val="28"/>
          <w:lang w:eastAsia="en-SG"/>
        </w:rPr>
        <w:t>trong báo cáo đánh giá phải rõ ràng</w:t>
      </w:r>
      <w:r w:rsidR="003518C7" w:rsidRPr="00E612D6">
        <w:rPr>
          <w:rFonts w:ascii="Times New Roman" w:eastAsia="Times New Roman" w:hAnsi="Times New Roman" w:cs="Times New Roman"/>
          <w:color w:val="000000" w:themeColor="text1"/>
          <w:sz w:val="28"/>
          <w:szCs w:val="28"/>
          <w:lang w:eastAsia="en-SG"/>
        </w:rPr>
        <w:t xml:space="preserve"> về việc công trình có </w:t>
      </w:r>
      <w:r w:rsidR="00D7393C" w:rsidRPr="00E612D6">
        <w:rPr>
          <w:rFonts w:ascii="Times New Roman" w:eastAsia="Times New Roman" w:hAnsi="Times New Roman" w:cs="Times New Roman"/>
          <w:color w:val="000000" w:themeColor="text1"/>
          <w:sz w:val="28"/>
          <w:szCs w:val="28"/>
          <w:lang w:eastAsia="en-SG"/>
        </w:rPr>
        <w:t>đảm bảo an toàn hay không an toàn</w:t>
      </w:r>
      <w:r w:rsidR="00706F8E" w:rsidRPr="00E612D6">
        <w:rPr>
          <w:rFonts w:ascii="Times New Roman" w:eastAsia="Times New Roman" w:hAnsi="Times New Roman" w:cs="Times New Roman"/>
          <w:color w:val="000000" w:themeColor="text1"/>
          <w:sz w:val="28"/>
          <w:szCs w:val="28"/>
          <w:lang w:eastAsia="en-SG"/>
        </w:rPr>
        <w:t>,</w:t>
      </w:r>
      <w:r w:rsidR="003F61C2" w:rsidRPr="00E612D6">
        <w:rPr>
          <w:rFonts w:ascii="Times New Roman" w:eastAsia="Times New Roman" w:hAnsi="Times New Roman" w:cs="Times New Roman"/>
          <w:color w:val="000000" w:themeColor="text1"/>
          <w:sz w:val="28"/>
          <w:szCs w:val="28"/>
          <w:lang w:eastAsia="en-SG"/>
        </w:rPr>
        <w:t xml:space="preserve"> phù hợp với mục đích và yêu cầu đã đặt ra.</w:t>
      </w:r>
      <w:r w:rsidR="00D7393C" w:rsidRPr="00E612D6">
        <w:rPr>
          <w:rFonts w:ascii="Times New Roman" w:eastAsia="Times New Roman" w:hAnsi="Times New Roman" w:cs="Times New Roman"/>
          <w:color w:val="000000" w:themeColor="text1"/>
          <w:sz w:val="28"/>
          <w:szCs w:val="28"/>
          <w:lang w:eastAsia="en-SG"/>
        </w:rPr>
        <w:t xml:space="preserve"> </w:t>
      </w:r>
      <w:r w:rsidRPr="00E612D6">
        <w:rPr>
          <w:rFonts w:ascii="Times New Roman" w:eastAsia="Times New Roman" w:hAnsi="Times New Roman" w:cs="Times New Roman"/>
          <w:color w:val="000000" w:themeColor="text1"/>
          <w:sz w:val="28"/>
          <w:szCs w:val="28"/>
          <w:lang w:eastAsia="en-SG"/>
        </w:rPr>
        <w:t xml:space="preserve">Nếu </w:t>
      </w:r>
      <w:r w:rsidR="00745BFD" w:rsidRPr="00E612D6">
        <w:rPr>
          <w:rFonts w:ascii="Times New Roman" w:eastAsia="Times New Roman" w:hAnsi="Times New Roman" w:cs="Times New Roman"/>
          <w:color w:val="000000" w:themeColor="text1"/>
          <w:sz w:val="28"/>
          <w:szCs w:val="28"/>
          <w:lang w:eastAsia="en-SG"/>
        </w:rPr>
        <w:t>công trình không đảm bảo an toàn chịu lực</w:t>
      </w:r>
      <w:r w:rsidRPr="00E612D6">
        <w:rPr>
          <w:rFonts w:ascii="Times New Roman" w:eastAsia="Times New Roman" w:hAnsi="Times New Roman" w:cs="Times New Roman"/>
          <w:color w:val="000000" w:themeColor="text1"/>
          <w:sz w:val="28"/>
          <w:szCs w:val="28"/>
          <w:lang w:eastAsia="en-SG"/>
        </w:rPr>
        <w:t xml:space="preserve"> thì </w:t>
      </w:r>
      <w:r w:rsidR="007C5EBD" w:rsidRPr="00E612D6">
        <w:rPr>
          <w:rFonts w:ascii="Times New Roman" w:eastAsia="Times New Roman" w:hAnsi="Times New Roman" w:cs="Times New Roman"/>
          <w:color w:val="000000" w:themeColor="text1"/>
          <w:sz w:val="28"/>
          <w:szCs w:val="28"/>
          <w:lang w:eastAsia="en-SG"/>
        </w:rPr>
        <w:t xml:space="preserve">người đánh giá </w:t>
      </w:r>
      <w:r w:rsidRPr="00E612D6">
        <w:rPr>
          <w:rFonts w:ascii="Times New Roman" w:eastAsia="Times New Roman" w:hAnsi="Times New Roman" w:cs="Times New Roman"/>
          <w:color w:val="000000" w:themeColor="text1"/>
          <w:sz w:val="28"/>
          <w:szCs w:val="28"/>
          <w:lang w:eastAsia="en-SG"/>
        </w:rPr>
        <w:t xml:space="preserve">cần đề xuất các biện pháp can thiệp </w:t>
      </w:r>
      <w:r w:rsidR="005F6F3C" w:rsidRPr="00E612D6">
        <w:rPr>
          <w:rFonts w:ascii="Times New Roman" w:eastAsia="Times New Roman" w:hAnsi="Times New Roman" w:cs="Times New Roman"/>
          <w:color w:val="000000" w:themeColor="text1"/>
          <w:sz w:val="28"/>
          <w:szCs w:val="28"/>
          <w:lang w:eastAsia="en-SG"/>
        </w:rPr>
        <w:t>phù</w:t>
      </w:r>
      <w:r w:rsidR="00745BFD" w:rsidRPr="00E612D6">
        <w:rPr>
          <w:rFonts w:ascii="Times New Roman" w:eastAsia="Times New Roman" w:hAnsi="Times New Roman" w:cs="Times New Roman"/>
          <w:color w:val="000000" w:themeColor="text1"/>
          <w:sz w:val="28"/>
          <w:szCs w:val="28"/>
          <w:lang w:eastAsia="en-SG"/>
        </w:rPr>
        <w:t xml:space="preserve"> hợp</w:t>
      </w:r>
      <w:r w:rsidRPr="00E612D6">
        <w:rPr>
          <w:rFonts w:ascii="Times New Roman" w:eastAsia="Times New Roman" w:hAnsi="Times New Roman" w:cs="Times New Roman"/>
          <w:color w:val="000000" w:themeColor="text1"/>
          <w:sz w:val="28"/>
          <w:szCs w:val="28"/>
          <w:lang w:eastAsia="en-SG"/>
        </w:rPr>
        <w:t>.</w:t>
      </w:r>
      <w:bookmarkStart w:id="100" w:name="_Toc143768202"/>
      <w:bookmarkStart w:id="101" w:name="_Toc153977093"/>
      <w:bookmarkStart w:id="102" w:name="_Toc83627583"/>
    </w:p>
    <w:p w14:paraId="37CB3B32" w14:textId="77777777" w:rsidR="00A376F1" w:rsidRPr="00E612D6" w:rsidRDefault="00A376F1" w:rsidP="009024E7">
      <w:pPr>
        <w:pStyle w:val="HTMLPreformatted"/>
        <w:spacing w:before="90" w:after="120" w:line="271" w:lineRule="auto"/>
        <w:jc w:val="both"/>
        <w:outlineLvl w:val="2"/>
        <w:rPr>
          <w:rFonts w:ascii="Times New Roman" w:hAnsi="Times New Roman" w:cs="Times New Roman"/>
          <w:bCs/>
          <w:color w:val="000000" w:themeColor="text1"/>
          <w:sz w:val="28"/>
          <w:szCs w:val="28"/>
        </w:rPr>
      </w:pPr>
      <w:r w:rsidRPr="00E612D6">
        <w:rPr>
          <w:rFonts w:ascii="Times New Roman" w:hAnsi="Times New Roman" w:cs="Times New Roman"/>
          <w:color w:val="000000" w:themeColor="text1"/>
          <w:sz w:val="28"/>
          <w:szCs w:val="28"/>
        </w:rPr>
        <w:tab/>
      </w:r>
      <w:r w:rsidR="0013165C" w:rsidRPr="00E612D6">
        <w:rPr>
          <w:rFonts w:ascii="Times New Roman" w:hAnsi="Times New Roman" w:cs="Times New Roman"/>
          <w:bCs/>
          <w:color w:val="000000" w:themeColor="text1"/>
          <w:sz w:val="28"/>
          <w:szCs w:val="28"/>
        </w:rPr>
        <w:t>2.</w:t>
      </w:r>
      <w:r w:rsidR="009B4E64" w:rsidRPr="00E612D6">
        <w:rPr>
          <w:rFonts w:ascii="Times New Roman" w:hAnsi="Times New Roman" w:cs="Times New Roman"/>
          <w:bCs/>
          <w:color w:val="000000" w:themeColor="text1"/>
          <w:sz w:val="28"/>
          <w:szCs w:val="28"/>
        </w:rPr>
        <w:t>4</w:t>
      </w:r>
      <w:r w:rsidR="0013165C" w:rsidRPr="00E612D6">
        <w:rPr>
          <w:rFonts w:ascii="Times New Roman" w:hAnsi="Times New Roman" w:cs="Times New Roman"/>
          <w:bCs/>
          <w:color w:val="000000" w:themeColor="text1"/>
          <w:sz w:val="28"/>
          <w:szCs w:val="28"/>
        </w:rPr>
        <w:t>.</w:t>
      </w:r>
      <w:r w:rsidR="008B32FA" w:rsidRPr="00E612D6">
        <w:rPr>
          <w:rFonts w:ascii="Times New Roman" w:hAnsi="Times New Roman" w:cs="Times New Roman"/>
          <w:bCs/>
          <w:color w:val="000000" w:themeColor="text1"/>
          <w:sz w:val="28"/>
          <w:szCs w:val="28"/>
        </w:rPr>
        <w:t>4</w:t>
      </w:r>
      <w:r w:rsidR="0013165C" w:rsidRPr="00E612D6">
        <w:rPr>
          <w:rFonts w:ascii="Times New Roman" w:hAnsi="Times New Roman" w:cs="Times New Roman"/>
          <w:bCs/>
          <w:color w:val="000000" w:themeColor="text1"/>
          <w:sz w:val="28"/>
          <w:szCs w:val="28"/>
        </w:rPr>
        <w:t xml:space="preserve">.3 Khuyến nghị </w:t>
      </w:r>
      <w:bookmarkEnd w:id="100"/>
      <w:bookmarkEnd w:id="101"/>
      <w:bookmarkEnd w:id="102"/>
    </w:p>
    <w:p w14:paraId="6498931A" w14:textId="77777777" w:rsidR="004A6EEA" w:rsidRPr="00E612D6" w:rsidRDefault="00A376F1" w:rsidP="0090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120" w:line="271" w:lineRule="auto"/>
        <w:jc w:val="both"/>
        <w:rPr>
          <w:rFonts w:ascii="Times New Roman" w:hAnsi="Times New Roman" w:cs="Times New Roman"/>
          <w:bCs/>
          <w:color w:val="000000" w:themeColor="text1"/>
          <w:sz w:val="28"/>
          <w:szCs w:val="28"/>
        </w:rPr>
      </w:pPr>
      <w:r w:rsidRPr="00E612D6">
        <w:rPr>
          <w:rFonts w:ascii="Times New Roman" w:hAnsi="Times New Roman" w:cs="Times New Roman"/>
          <w:bCs/>
          <w:color w:val="000000" w:themeColor="text1"/>
          <w:sz w:val="28"/>
          <w:szCs w:val="28"/>
        </w:rPr>
        <w:tab/>
      </w:r>
      <w:r w:rsidR="00ED3C40" w:rsidRPr="00E612D6">
        <w:rPr>
          <w:rFonts w:ascii="Times New Roman" w:hAnsi="Times New Roman" w:cs="Times New Roman"/>
          <w:bCs/>
          <w:color w:val="000000" w:themeColor="text1"/>
          <w:sz w:val="28"/>
          <w:szCs w:val="28"/>
        </w:rPr>
        <w:t>C</w:t>
      </w:r>
      <w:r w:rsidR="00714155" w:rsidRPr="00E612D6">
        <w:rPr>
          <w:rFonts w:ascii="Times New Roman" w:hAnsi="Times New Roman" w:cs="Times New Roman"/>
          <w:bCs/>
          <w:color w:val="000000" w:themeColor="text1"/>
          <w:sz w:val="28"/>
          <w:szCs w:val="28"/>
        </w:rPr>
        <w:t>ăn cứ vào kết quả đánh giá và đặc điểm công trình</w:t>
      </w:r>
      <w:r w:rsidR="00ED3C40" w:rsidRPr="00E612D6">
        <w:rPr>
          <w:rFonts w:ascii="Times New Roman" w:hAnsi="Times New Roman" w:cs="Times New Roman"/>
          <w:bCs/>
          <w:color w:val="000000" w:themeColor="text1"/>
          <w:sz w:val="28"/>
          <w:szCs w:val="28"/>
        </w:rPr>
        <w:t xml:space="preserve">, người đánh giá đề xuất </w:t>
      </w:r>
      <w:r w:rsidR="00714155" w:rsidRPr="00E612D6">
        <w:rPr>
          <w:rFonts w:ascii="Times New Roman" w:hAnsi="Times New Roman" w:cs="Times New Roman"/>
          <w:bCs/>
          <w:color w:val="000000" w:themeColor="text1"/>
          <w:sz w:val="28"/>
          <w:szCs w:val="28"/>
        </w:rPr>
        <w:t xml:space="preserve">các khuyến nghị </w:t>
      </w:r>
      <w:r w:rsidR="00B30009" w:rsidRPr="00E612D6">
        <w:rPr>
          <w:rFonts w:ascii="Times New Roman" w:hAnsi="Times New Roman" w:cs="Times New Roman"/>
          <w:bCs/>
          <w:color w:val="000000" w:themeColor="text1"/>
          <w:sz w:val="28"/>
          <w:szCs w:val="28"/>
        </w:rPr>
        <w:t>với chủ sở hữu hoặc người quản lý, sử dụng công trình:</w:t>
      </w:r>
    </w:p>
    <w:p w14:paraId="07172CAE" w14:textId="4C50454E" w:rsidR="00B30009" w:rsidRPr="00E612D6" w:rsidRDefault="004A6EEA" w:rsidP="0090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120" w:line="271" w:lineRule="auto"/>
        <w:jc w:val="both"/>
        <w:rPr>
          <w:rFonts w:ascii="Times New Roman" w:eastAsia="Times New Roman" w:hAnsi="Times New Roman" w:cs="Times New Roman"/>
          <w:color w:val="000000" w:themeColor="text1"/>
          <w:sz w:val="28"/>
          <w:szCs w:val="28"/>
          <w:lang w:eastAsia="en-SG"/>
        </w:rPr>
      </w:pPr>
      <w:r w:rsidRPr="00E612D6">
        <w:rPr>
          <w:rFonts w:ascii="Times New Roman" w:hAnsi="Times New Roman" w:cs="Times New Roman"/>
          <w:bCs/>
          <w:color w:val="000000" w:themeColor="text1"/>
          <w:sz w:val="28"/>
          <w:szCs w:val="28"/>
        </w:rPr>
        <w:tab/>
      </w:r>
      <w:r w:rsidR="00B30009" w:rsidRPr="00E612D6">
        <w:rPr>
          <w:rFonts w:ascii="Times New Roman" w:hAnsi="Times New Roman" w:cs="Times New Roman"/>
          <w:bCs/>
          <w:color w:val="000000" w:themeColor="text1"/>
          <w:sz w:val="28"/>
          <w:szCs w:val="28"/>
        </w:rPr>
        <w:t xml:space="preserve">- Các </w:t>
      </w:r>
      <w:r w:rsidR="00726462" w:rsidRPr="00E612D6">
        <w:rPr>
          <w:rFonts w:ascii="Times New Roman" w:hAnsi="Times New Roman" w:cs="Times New Roman"/>
          <w:bCs/>
          <w:color w:val="000000" w:themeColor="text1"/>
          <w:sz w:val="28"/>
          <w:szCs w:val="28"/>
        </w:rPr>
        <w:t>biện</w:t>
      </w:r>
      <w:r w:rsidR="00B30009" w:rsidRPr="00E612D6">
        <w:rPr>
          <w:rFonts w:ascii="Times New Roman" w:hAnsi="Times New Roman" w:cs="Times New Roman"/>
          <w:bCs/>
          <w:color w:val="000000" w:themeColor="text1"/>
          <w:sz w:val="28"/>
          <w:szCs w:val="28"/>
        </w:rPr>
        <w:t xml:space="preserve"> pháp can thiệp xây dựng cần thiết để đảm bảo an toàn cho công trình. Chủ sở hữu hoặc người quản lý, sử dụng công trình chịu trách nhiệm lựa chọn và quyết định </w:t>
      </w:r>
      <w:r w:rsidR="005C40B1" w:rsidRPr="00E612D6">
        <w:rPr>
          <w:rFonts w:ascii="Times New Roman" w:hAnsi="Times New Roman" w:cs="Times New Roman"/>
          <w:bCs/>
          <w:color w:val="000000" w:themeColor="text1"/>
          <w:sz w:val="28"/>
          <w:szCs w:val="28"/>
        </w:rPr>
        <w:t>biện pháp can thiệp</w:t>
      </w:r>
      <w:r w:rsidR="00B30009" w:rsidRPr="00E612D6">
        <w:rPr>
          <w:rFonts w:ascii="Times New Roman" w:hAnsi="Times New Roman" w:cs="Times New Roman"/>
          <w:bCs/>
          <w:color w:val="000000" w:themeColor="text1"/>
          <w:sz w:val="28"/>
          <w:szCs w:val="28"/>
        </w:rPr>
        <w:t>;</w:t>
      </w:r>
    </w:p>
    <w:p w14:paraId="439DFF67" w14:textId="77777777" w:rsidR="008E2E99" w:rsidRPr="00E612D6" w:rsidRDefault="00B30009" w:rsidP="009024E7">
      <w:pPr>
        <w:pStyle w:val="HTMLPreformatted"/>
        <w:keepNext/>
        <w:spacing w:before="90" w:after="120" w:line="271" w:lineRule="auto"/>
        <w:jc w:val="both"/>
        <w:rPr>
          <w:rFonts w:ascii="Times New Roman" w:hAnsi="Times New Roman" w:cs="Times New Roman"/>
          <w:bCs/>
          <w:color w:val="000000" w:themeColor="text1"/>
          <w:sz w:val="28"/>
          <w:szCs w:val="28"/>
        </w:rPr>
      </w:pPr>
      <w:r w:rsidRPr="00E612D6">
        <w:rPr>
          <w:rFonts w:ascii="Times New Roman" w:hAnsi="Times New Roman" w:cs="Times New Roman"/>
          <w:bCs/>
          <w:color w:val="000000" w:themeColor="text1"/>
          <w:sz w:val="28"/>
          <w:szCs w:val="28"/>
        </w:rPr>
        <w:lastRenderedPageBreak/>
        <w:tab/>
        <w:t xml:space="preserve">- </w:t>
      </w:r>
      <w:r w:rsidR="00714155" w:rsidRPr="00E612D6">
        <w:rPr>
          <w:rFonts w:ascii="Times New Roman" w:hAnsi="Times New Roman" w:cs="Times New Roman"/>
          <w:bCs/>
          <w:color w:val="000000" w:themeColor="text1"/>
          <w:sz w:val="28"/>
          <w:szCs w:val="28"/>
        </w:rPr>
        <w:t xml:space="preserve">Thời điểm hoặc các điều kiện cho lần đánh giá tiếp theo. </w:t>
      </w:r>
      <w:bookmarkStart w:id="103" w:name="_Toc143768203"/>
      <w:bookmarkStart w:id="104" w:name="_Toc83627584"/>
    </w:p>
    <w:p w14:paraId="2EBDC9D0" w14:textId="0C2C4D11" w:rsidR="003A1369" w:rsidRPr="00E612D6" w:rsidRDefault="007D496D" w:rsidP="008E2E99">
      <w:pPr>
        <w:pStyle w:val="HTMLPreformatted"/>
        <w:keepNext/>
        <w:spacing w:before="120" w:after="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i/>
          <w:iCs/>
          <w:color w:val="000000" w:themeColor="text1"/>
          <w:sz w:val="28"/>
          <w:szCs w:val="28"/>
        </w:rPr>
        <w:tab/>
        <w:t>Lưu ý</w:t>
      </w:r>
      <w:r w:rsidRPr="00E612D6">
        <w:rPr>
          <w:rFonts w:ascii="Times New Roman" w:hAnsi="Times New Roman" w:cs="Times New Roman"/>
          <w:color w:val="000000" w:themeColor="text1"/>
          <w:sz w:val="28"/>
          <w:szCs w:val="28"/>
        </w:rPr>
        <w:t xml:space="preserve">: Nếu công trình </w:t>
      </w:r>
      <w:r w:rsidR="00C333EB" w:rsidRPr="00E612D6">
        <w:rPr>
          <w:rFonts w:ascii="Times New Roman" w:hAnsi="Times New Roman" w:cs="Times New Roman"/>
          <w:color w:val="000000" w:themeColor="text1"/>
          <w:sz w:val="28"/>
          <w:szCs w:val="28"/>
        </w:rPr>
        <w:t xml:space="preserve">được đánh giá </w:t>
      </w:r>
      <w:r w:rsidRPr="00E612D6">
        <w:rPr>
          <w:rFonts w:ascii="Times New Roman" w:hAnsi="Times New Roman" w:cs="Times New Roman"/>
          <w:color w:val="000000" w:themeColor="text1"/>
          <w:sz w:val="28"/>
          <w:szCs w:val="28"/>
        </w:rPr>
        <w:t xml:space="preserve">có nguy cơ mất an toàn dẫn đến mất an toàn cộng đồng thì </w:t>
      </w:r>
      <w:r w:rsidR="003A1369" w:rsidRPr="00E612D6">
        <w:rPr>
          <w:rFonts w:ascii="Times New Roman" w:hAnsi="Times New Roman" w:cs="Times New Roman"/>
          <w:color w:val="000000" w:themeColor="text1"/>
          <w:sz w:val="28"/>
          <w:szCs w:val="28"/>
        </w:rPr>
        <w:t xml:space="preserve">chủ sở hữu hoặc người quản lý, sử dụng công trình </w:t>
      </w:r>
      <w:r w:rsidR="008F0A58" w:rsidRPr="00E612D6">
        <w:rPr>
          <w:rFonts w:ascii="Times New Roman" w:hAnsi="Times New Roman" w:cs="Times New Roman"/>
          <w:color w:val="000000" w:themeColor="text1"/>
          <w:sz w:val="28"/>
          <w:szCs w:val="28"/>
        </w:rPr>
        <w:t>phải có trách nhiệm thông báo tới cơ quan có thẩm quyền để có hướng giải quyết phù hợp.</w:t>
      </w:r>
    </w:p>
    <w:p w14:paraId="17D24CB9" w14:textId="1F5BEA03" w:rsidR="00AE0792" w:rsidRPr="00E612D6" w:rsidRDefault="008E2E99" w:rsidP="008E2E99">
      <w:pPr>
        <w:pStyle w:val="HTMLPreformatted"/>
        <w:keepNext/>
        <w:spacing w:before="120" w:after="120" w:line="271" w:lineRule="auto"/>
        <w:jc w:val="both"/>
        <w:outlineLvl w:val="2"/>
        <w:rPr>
          <w:rFonts w:ascii="Times New Roman" w:hAnsi="Times New Roman" w:cs="Times New Roman"/>
          <w:bCs/>
          <w:color w:val="000000" w:themeColor="text1"/>
          <w:sz w:val="28"/>
          <w:szCs w:val="28"/>
        </w:rPr>
      </w:pPr>
      <w:r w:rsidRPr="00E612D6">
        <w:rPr>
          <w:rFonts w:ascii="Times New Roman" w:hAnsi="Times New Roman" w:cs="Times New Roman"/>
          <w:bCs/>
          <w:color w:val="000000" w:themeColor="text1"/>
          <w:sz w:val="28"/>
          <w:szCs w:val="28"/>
        </w:rPr>
        <w:tab/>
      </w:r>
      <w:bookmarkStart w:id="105" w:name="_Toc155317658"/>
      <w:r w:rsidR="00AE0792" w:rsidRPr="00E612D6">
        <w:rPr>
          <w:rFonts w:ascii="Times New Roman" w:hAnsi="Times New Roman" w:cs="Times New Roman"/>
          <w:bCs/>
          <w:color w:val="000000" w:themeColor="text1"/>
          <w:sz w:val="28"/>
          <w:szCs w:val="28"/>
        </w:rPr>
        <w:t>2.4.4.4 Hồ sơ đánh giá</w:t>
      </w:r>
      <w:bookmarkEnd w:id="105"/>
    </w:p>
    <w:p w14:paraId="1C90CE63" w14:textId="09E4E8FA" w:rsidR="00717CB7" w:rsidRPr="00E612D6" w:rsidRDefault="008D1F2F" w:rsidP="00B0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r>
      <w:r w:rsidR="006F0E14" w:rsidRPr="00E612D6">
        <w:rPr>
          <w:rFonts w:ascii="Times New Roman" w:eastAsia="Times New Roman" w:hAnsi="Times New Roman" w:cs="Times New Roman"/>
          <w:color w:val="000000" w:themeColor="text1"/>
          <w:sz w:val="28"/>
          <w:szCs w:val="28"/>
          <w:lang w:eastAsia="en-SG"/>
        </w:rPr>
        <w:t xml:space="preserve">2.4.4.4.1 </w:t>
      </w:r>
      <w:r w:rsidR="007D496D" w:rsidRPr="00E612D6">
        <w:rPr>
          <w:rFonts w:ascii="Times New Roman" w:eastAsia="Times New Roman" w:hAnsi="Times New Roman" w:cs="Times New Roman"/>
          <w:color w:val="000000" w:themeColor="text1"/>
          <w:sz w:val="28"/>
          <w:szCs w:val="28"/>
          <w:lang w:eastAsia="en-SG"/>
        </w:rPr>
        <w:t>Hồ sơ đánh giá bao gồm b</w:t>
      </w:r>
      <w:r w:rsidR="00EF7187" w:rsidRPr="00E612D6">
        <w:rPr>
          <w:rFonts w:ascii="Times New Roman" w:eastAsia="Times New Roman" w:hAnsi="Times New Roman" w:cs="Times New Roman"/>
          <w:color w:val="000000" w:themeColor="text1"/>
          <w:sz w:val="28"/>
          <w:szCs w:val="28"/>
          <w:lang w:eastAsia="en-SG"/>
        </w:rPr>
        <w:t>áo cáo kết quả đánh giá và</w:t>
      </w:r>
      <w:r w:rsidR="00B507CF" w:rsidRPr="00E612D6">
        <w:rPr>
          <w:rFonts w:ascii="Times New Roman" w:eastAsia="Times New Roman" w:hAnsi="Times New Roman" w:cs="Times New Roman"/>
          <w:color w:val="000000" w:themeColor="text1"/>
          <w:sz w:val="28"/>
          <w:szCs w:val="28"/>
          <w:lang w:eastAsia="en-SG"/>
        </w:rPr>
        <w:t xml:space="preserve"> các tài liệu cần thiết</w:t>
      </w:r>
      <w:r w:rsidR="00EA6D7C" w:rsidRPr="00E612D6">
        <w:rPr>
          <w:rFonts w:ascii="Times New Roman" w:eastAsia="Times New Roman" w:hAnsi="Times New Roman" w:cs="Times New Roman"/>
          <w:color w:val="000000" w:themeColor="text1"/>
          <w:sz w:val="28"/>
          <w:szCs w:val="28"/>
          <w:lang w:eastAsia="en-SG"/>
        </w:rPr>
        <w:t xml:space="preserve"> </w:t>
      </w:r>
      <w:r w:rsidR="00B507CF" w:rsidRPr="00E612D6">
        <w:rPr>
          <w:rFonts w:ascii="Times New Roman" w:eastAsia="Times New Roman" w:hAnsi="Times New Roman" w:cs="Times New Roman"/>
          <w:color w:val="000000" w:themeColor="text1"/>
          <w:sz w:val="28"/>
          <w:szCs w:val="28"/>
          <w:lang w:eastAsia="en-SG"/>
        </w:rPr>
        <w:t xml:space="preserve">liên quan </w:t>
      </w:r>
      <w:r w:rsidR="00EA6D7C" w:rsidRPr="00E612D6">
        <w:rPr>
          <w:rFonts w:ascii="Times New Roman" w:eastAsia="Times New Roman" w:hAnsi="Times New Roman" w:cs="Times New Roman"/>
          <w:color w:val="000000" w:themeColor="text1"/>
          <w:sz w:val="28"/>
          <w:szCs w:val="28"/>
          <w:lang w:eastAsia="en-SG"/>
        </w:rPr>
        <w:t>khác</w:t>
      </w:r>
      <w:r w:rsidR="00167EDB" w:rsidRPr="00E612D6">
        <w:rPr>
          <w:rFonts w:ascii="Times New Roman" w:eastAsia="Times New Roman" w:hAnsi="Times New Roman" w:cs="Times New Roman"/>
          <w:color w:val="000000" w:themeColor="text1"/>
          <w:sz w:val="28"/>
          <w:szCs w:val="28"/>
          <w:lang w:eastAsia="en-SG"/>
        </w:rPr>
        <w:t>, gồm</w:t>
      </w:r>
      <w:r w:rsidR="00717CB7" w:rsidRPr="00E612D6">
        <w:rPr>
          <w:rFonts w:ascii="Times New Roman" w:eastAsia="Times New Roman" w:hAnsi="Times New Roman" w:cs="Times New Roman"/>
          <w:color w:val="000000" w:themeColor="text1"/>
          <w:sz w:val="28"/>
          <w:szCs w:val="28"/>
          <w:lang w:eastAsia="en-SG"/>
        </w:rPr>
        <w:t>:</w:t>
      </w:r>
    </w:p>
    <w:p w14:paraId="12BD8346" w14:textId="7E9FE4DB" w:rsidR="00B83747" w:rsidRPr="00E612D6" w:rsidRDefault="00B83747" w:rsidP="00B0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t>- Nhiệm vụ, đề cương đánh giá;</w:t>
      </w:r>
    </w:p>
    <w:p w14:paraId="403430E3" w14:textId="38A62005" w:rsidR="00717CB7" w:rsidRPr="00E612D6" w:rsidRDefault="00717CB7" w:rsidP="0071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t xml:space="preserve">- </w:t>
      </w:r>
      <w:r w:rsidRPr="00E612D6">
        <w:rPr>
          <w:rFonts w:ascii="Times New Roman" w:eastAsia="Times New Roman" w:hAnsi="Times New Roman" w:cs="Times New Roman"/>
          <w:sz w:val="28"/>
          <w:szCs w:val="28"/>
        </w:rPr>
        <w:t xml:space="preserve">Các tư liệu trong quá trình kiểm tra như: </w:t>
      </w:r>
      <w:r w:rsidR="0075163A" w:rsidRPr="00E612D6">
        <w:rPr>
          <w:rFonts w:ascii="Times New Roman" w:eastAsia="Times New Roman" w:hAnsi="Times New Roman" w:cs="Times New Roman"/>
          <w:sz w:val="28"/>
          <w:szCs w:val="28"/>
        </w:rPr>
        <w:t xml:space="preserve">bản vẽ, </w:t>
      </w:r>
      <w:r w:rsidRPr="00E612D6">
        <w:rPr>
          <w:rFonts w:ascii="Times New Roman" w:eastAsia="Times New Roman" w:hAnsi="Times New Roman" w:cs="Times New Roman"/>
          <w:sz w:val="28"/>
          <w:szCs w:val="28"/>
        </w:rPr>
        <w:t>ảnh chụp hiện trạng, video,...;</w:t>
      </w:r>
    </w:p>
    <w:p w14:paraId="66239E87" w14:textId="38D25D26" w:rsidR="00717CB7" w:rsidRPr="00E612D6" w:rsidRDefault="00717CB7" w:rsidP="0071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r>
      <w:r w:rsidR="004E62A0" w:rsidRPr="00E612D6">
        <w:rPr>
          <w:rFonts w:ascii="Times New Roman" w:eastAsia="Times New Roman" w:hAnsi="Times New Roman" w:cs="Times New Roman"/>
          <w:color w:val="000000" w:themeColor="text1"/>
          <w:sz w:val="28"/>
          <w:szCs w:val="28"/>
          <w:lang w:eastAsia="en-SG"/>
        </w:rPr>
        <w:t xml:space="preserve">- </w:t>
      </w:r>
      <w:r w:rsidR="004E62A0" w:rsidRPr="00E612D6">
        <w:rPr>
          <w:rFonts w:ascii="Times New Roman" w:hAnsi="Times New Roman" w:cs="Times New Roman"/>
          <w:sz w:val="28"/>
          <w:szCs w:val="28"/>
        </w:rPr>
        <w:t>K</w:t>
      </w:r>
      <w:r w:rsidRPr="00E612D6">
        <w:rPr>
          <w:rFonts w:ascii="Times New Roman" w:hAnsi="Times New Roman" w:cs="Times New Roman"/>
          <w:sz w:val="28"/>
          <w:szCs w:val="28"/>
        </w:rPr>
        <w:t xml:space="preserve">ết quả thí nghiệm vật liệu; </w:t>
      </w:r>
    </w:p>
    <w:p w14:paraId="602A6EA0" w14:textId="397A3183" w:rsidR="0037240F" w:rsidRPr="00E612D6" w:rsidRDefault="004E62A0" w:rsidP="006F0E14">
      <w:pPr>
        <w:shd w:val="clear" w:color="auto" w:fill="FFFFFF"/>
        <w:spacing w:before="120" w:after="0" w:line="271" w:lineRule="auto"/>
        <w:jc w:val="both"/>
        <w:rPr>
          <w:rFonts w:ascii="Times New Roman" w:hAnsi="Times New Roman" w:cs="Times New Roman"/>
          <w:sz w:val="28"/>
          <w:szCs w:val="28"/>
        </w:rPr>
      </w:pPr>
      <w:r w:rsidRPr="00E612D6">
        <w:rPr>
          <w:rFonts w:ascii="Times New Roman" w:hAnsi="Times New Roman" w:cs="Times New Roman"/>
          <w:sz w:val="28"/>
          <w:szCs w:val="28"/>
        </w:rPr>
        <w:tab/>
        <w:t xml:space="preserve">  - Kết quả phân tích, tính toán, kiểm tra kết cấu.</w:t>
      </w:r>
      <w:r w:rsidR="007D496D" w:rsidRPr="00E612D6">
        <w:rPr>
          <w:rFonts w:ascii="Times New Roman" w:eastAsia="Times New Roman" w:hAnsi="Times New Roman" w:cs="Times New Roman"/>
          <w:color w:val="000000" w:themeColor="text1"/>
          <w:sz w:val="28"/>
          <w:szCs w:val="28"/>
          <w:lang w:eastAsia="en-SG"/>
        </w:rPr>
        <w:t xml:space="preserve"> </w:t>
      </w:r>
    </w:p>
    <w:p w14:paraId="1FCA2E35" w14:textId="77777777" w:rsidR="006F0E14" w:rsidRPr="00E612D6" w:rsidRDefault="00B507CF" w:rsidP="006F0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r>
      <w:r w:rsidR="006F0E14" w:rsidRPr="00E612D6">
        <w:rPr>
          <w:rFonts w:ascii="Times New Roman" w:eastAsia="Times New Roman" w:hAnsi="Times New Roman" w:cs="Times New Roman"/>
          <w:color w:val="000000" w:themeColor="text1"/>
          <w:sz w:val="28"/>
          <w:szCs w:val="28"/>
          <w:lang w:eastAsia="en-SG"/>
        </w:rPr>
        <w:t xml:space="preserve">2.4.4.4.2 Hồ sơ này do người đánh giá lập và bàn giao cho chủ sở hữu hoặc người quản lý, sử dụng công trình để lưu trữ và phục vụ cho lần đánh giá tiếp theo. </w:t>
      </w:r>
    </w:p>
    <w:p w14:paraId="43680E60" w14:textId="2A5B62E6" w:rsidR="00B507CF" w:rsidRPr="00E612D6" w:rsidRDefault="00B507CF" w:rsidP="00B0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p>
    <w:p w14:paraId="7B3B172C" w14:textId="77777777" w:rsidR="008B32FA" w:rsidRPr="00E612D6" w:rsidRDefault="008B32FA" w:rsidP="00B0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p>
    <w:p w14:paraId="65E595CE" w14:textId="77777777" w:rsidR="008B32FA" w:rsidRPr="00E612D6" w:rsidRDefault="008B32FA" w:rsidP="00B0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p>
    <w:p w14:paraId="2350AB60" w14:textId="77777777" w:rsidR="008B32FA" w:rsidRPr="00E612D6" w:rsidRDefault="008B32FA" w:rsidP="00B0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p>
    <w:p w14:paraId="580F60C1" w14:textId="77777777" w:rsidR="008B32FA" w:rsidRPr="00E612D6" w:rsidRDefault="008B32FA" w:rsidP="00B0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p>
    <w:p w14:paraId="49B0FD45" w14:textId="77777777" w:rsidR="008B32FA" w:rsidRPr="00E612D6" w:rsidRDefault="008B32FA" w:rsidP="00B0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p>
    <w:bookmarkEnd w:id="103"/>
    <w:bookmarkEnd w:id="104"/>
    <w:p w14:paraId="3433D743" w14:textId="52638702" w:rsidR="007D496D" w:rsidRPr="00E612D6" w:rsidRDefault="007D496D" w:rsidP="0069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p>
    <w:p w14:paraId="6423074C" w14:textId="77777777" w:rsidR="00107879" w:rsidRPr="00E612D6" w:rsidRDefault="00107879" w:rsidP="0069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p>
    <w:p w14:paraId="43129984" w14:textId="77777777" w:rsidR="00107879" w:rsidRPr="00E612D6" w:rsidRDefault="00107879" w:rsidP="0069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p>
    <w:p w14:paraId="583EA9A5" w14:textId="77777777" w:rsidR="00107879" w:rsidRPr="00E612D6" w:rsidRDefault="00107879" w:rsidP="0069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p>
    <w:p w14:paraId="05BA2911" w14:textId="77777777" w:rsidR="004A6EEA" w:rsidRPr="00E612D6" w:rsidRDefault="004A6EEA" w:rsidP="0069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p>
    <w:p w14:paraId="3898B66E" w14:textId="77777777" w:rsidR="004A6EEA" w:rsidRPr="00E612D6" w:rsidRDefault="004A6EEA" w:rsidP="0069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p>
    <w:p w14:paraId="4412FB0C" w14:textId="77777777" w:rsidR="004A6EEA" w:rsidRPr="00E612D6" w:rsidRDefault="004A6EEA" w:rsidP="0069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p>
    <w:p w14:paraId="561024E8" w14:textId="77777777" w:rsidR="004A6EEA" w:rsidRPr="00E612D6" w:rsidRDefault="004A6EEA" w:rsidP="0069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p>
    <w:p w14:paraId="2D7B6F43" w14:textId="77777777" w:rsidR="00107879" w:rsidRPr="00E612D6" w:rsidRDefault="00107879" w:rsidP="0069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000000" w:themeColor="text1"/>
          <w:sz w:val="28"/>
          <w:szCs w:val="28"/>
          <w:lang w:eastAsia="en-SG"/>
        </w:rPr>
      </w:pPr>
    </w:p>
    <w:p w14:paraId="1CD1F929" w14:textId="77777777" w:rsidR="00A376F1" w:rsidRPr="00E612D6" w:rsidRDefault="00A376F1" w:rsidP="007D496D">
      <w:pPr>
        <w:jc w:val="center"/>
        <w:rPr>
          <w:rFonts w:ascii="Times New Roman" w:hAnsi="Times New Roman" w:cs="Times New Roman"/>
          <w:b/>
          <w:color w:val="000000" w:themeColor="text1"/>
          <w:sz w:val="26"/>
          <w:szCs w:val="26"/>
        </w:rPr>
      </w:pPr>
    </w:p>
    <w:p w14:paraId="775243A6" w14:textId="598D8B84" w:rsidR="00CD5277" w:rsidRPr="00E612D6" w:rsidRDefault="00661D1B" w:rsidP="00661D1B">
      <w:pPr>
        <w:pStyle w:val="Heading1"/>
        <w:ind w:right="-201" w:hanging="540"/>
        <w:jc w:val="center"/>
        <w:rPr>
          <w:rStyle w:val="y2iqfc"/>
          <w:rFonts w:ascii="Times New Roman" w:eastAsia="Times New Roman" w:hAnsi="Times New Roman" w:cs="Times New Roman"/>
          <w:b/>
          <w:bCs/>
          <w:color w:val="000000" w:themeColor="text1"/>
          <w:sz w:val="24"/>
          <w:szCs w:val="24"/>
          <w:lang w:eastAsia="en-SG"/>
        </w:rPr>
      </w:pPr>
      <w:r w:rsidRPr="00E612D6">
        <w:rPr>
          <w:rFonts w:ascii="Times New Roman" w:hAnsi="Times New Roman" w:cs="Times New Roman"/>
          <w:b/>
          <w:color w:val="000000" w:themeColor="text1"/>
          <w:sz w:val="28"/>
          <w:szCs w:val="28"/>
        </w:rPr>
        <w:lastRenderedPageBreak/>
        <w:t xml:space="preserve">      </w:t>
      </w:r>
      <w:bookmarkStart w:id="106" w:name="_Toc155317659"/>
      <w:r w:rsidR="00CD5277" w:rsidRPr="00E612D6">
        <w:rPr>
          <w:rFonts w:ascii="Times New Roman" w:hAnsi="Times New Roman" w:cs="Times New Roman"/>
          <w:b/>
          <w:color w:val="000000" w:themeColor="text1"/>
          <w:sz w:val="28"/>
          <w:szCs w:val="28"/>
        </w:rPr>
        <w:t xml:space="preserve">PHẦN </w:t>
      </w:r>
      <w:r w:rsidR="00F24442" w:rsidRPr="00E612D6">
        <w:rPr>
          <w:rFonts w:ascii="Times New Roman" w:hAnsi="Times New Roman" w:cs="Times New Roman"/>
          <w:b/>
          <w:color w:val="000000" w:themeColor="text1"/>
          <w:sz w:val="28"/>
          <w:szCs w:val="28"/>
        </w:rPr>
        <w:t>3</w:t>
      </w:r>
      <w:r w:rsidR="00CD5277" w:rsidRPr="00E612D6">
        <w:rPr>
          <w:rFonts w:ascii="Times New Roman" w:hAnsi="Times New Roman" w:cs="Times New Roman"/>
          <w:b/>
          <w:color w:val="000000" w:themeColor="text1"/>
          <w:sz w:val="28"/>
          <w:szCs w:val="28"/>
        </w:rPr>
        <w:t xml:space="preserve">: </w:t>
      </w:r>
      <w:r w:rsidR="00447FF3" w:rsidRPr="00E612D6">
        <w:rPr>
          <w:rFonts w:ascii="Times New Roman" w:hAnsi="Times New Roman" w:cs="Times New Roman"/>
          <w:b/>
          <w:color w:val="000000" w:themeColor="text1"/>
          <w:sz w:val="28"/>
          <w:szCs w:val="28"/>
        </w:rPr>
        <w:t xml:space="preserve">QUY TRÌNH </w:t>
      </w:r>
      <w:r w:rsidR="001B2189" w:rsidRPr="00E612D6">
        <w:rPr>
          <w:rFonts w:ascii="Times New Roman" w:hAnsi="Times New Roman" w:cs="Times New Roman"/>
          <w:b/>
          <w:color w:val="000000" w:themeColor="text1"/>
          <w:sz w:val="28"/>
          <w:szCs w:val="28"/>
        </w:rPr>
        <w:t xml:space="preserve">KIỂM TRA, </w:t>
      </w:r>
      <w:r w:rsidR="00447FF3" w:rsidRPr="00E612D6">
        <w:rPr>
          <w:rFonts w:ascii="Times New Roman" w:hAnsi="Times New Roman" w:cs="Times New Roman"/>
          <w:b/>
          <w:color w:val="000000" w:themeColor="text1"/>
          <w:sz w:val="28"/>
          <w:szCs w:val="28"/>
        </w:rPr>
        <w:t>ĐÁNH GIÁ CÁC ĐIỀU KIỆN ĐẢM BẢO</w:t>
      </w:r>
      <w:r w:rsidR="001B2189" w:rsidRPr="00E612D6">
        <w:rPr>
          <w:rFonts w:ascii="Times New Roman" w:hAnsi="Times New Roman" w:cs="Times New Roman"/>
          <w:b/>
          <w:color w:val="000000" w:themeColor="text1"/>
          <w:sz w:val="28"/>
          <w:szCs w:val="28"/>
        </w:rPr>
        <w:t xml:space="preserve"> </w:t>
      </w:r>
      <w:r w:rsidR="00447FF3" w:rsidRPr="00E612D6">
        <w:rPr>
          <w:rFonts w:ascii="Times New Roman" w:hAnsi="Times New Roman" w:cs="Times New Roman"/>
          <w:b/>
          <w:color w:val="000000" w:themeColor="text1"/>
          <w:sz w:val="28"/>
          <w:szCs w:val="28"/>
        </w:rPr>
        <w:t>AN TOÀN VẬN HÀNH, KHAI THÁC CÔNG TRÌNH</w:t>
      </w:r>
      <w:bookmarkEnd w:id="106"/>
    </w:p>
    <w:p w14:paraId="36FF7C35" w14:textId="77777777" w:rsidR="00CD5277" w:rsidRPr="00E612D6" w:rsidRDefault="00CD5277" w:rsidP="000333C9">
      <w:pPr>
        <w:spacing w:before="120" w:after="0" w:line="271" w:lineRule="auto"/>
        <w:jc w:val="center"/>
        <w:rPr>
          <w:sz w:val="10"/>
          <w:szCs w:val="10"/>
          <w14:textOutline w14:w="0" w14:cap="rnd" w14:cmpd="thickThin" w14:algn="ctr">
            <w14:noFill/>
            <w14:prstDash w14:val="solid"/>
            <w14:bevel/>
          </w14:textOutline>
        </w:rPr>
      </w:pPr>
    </w:p>
    <w:p w14:paraId="47A78987" w14:textId="4DEB4897" w:rsidR="00CD5277" w:rsidRPr="00E612D6" w:rsidRDefault="00F24442" w:rsidP="000333C9">
      <w:pPr>
        <w:pStyle w:val="Heading1"/>
        <w:spacing w:before="120" w:line="271" w:lineRule="auto"/>
        <w:jc w:val="both"/>
        <w:rPr>
          <w:rFonts w:ascii="Times New Roman" w:eastAsia="Times New Roman" w:hAnsi="Times New Roman" w:cs="Times New Roman"/>
          <w:b/>
          <w:bCs/>
          <w:color w:val="auto"/>
          <w:sz w:val="28"/>
          <w:szCs w:val="28"/>
        </w:rPr>
      </w:pPr>
      <w:bookmarkStart w:id="107" w:name="_Toc155317660"/>
      <w:r w:rsidRPr="00E612D6">
        <w:rPr>
          <w:rFonts w:ascii="Times New Roman" w:eastAsia="Times New Roman" w:hAnsi="Times New Roman" w:cs="Times New Roman"/>
          <w:b/>
          <w:bCs/>
          <w:color w:val="auto"/>
          <w:sz w:val="28"/>
          <w:szCs w:val="28"/>
        </w:rPr>
        <w:t>3</w:t>
      </w:r>
      <w:r w:rsidR="00EE64A4" w:rsidRPr="00E612D6">
        <w:rPr>
          <w:rFonts w:ascii="Times New Roman" w:eastAsia="Times New Roman" w:hAnsi="Times New Roman" w:cs="Times New Roman"/>
          <w:b/>
          <w:bCs/>
          <w:color w:val="auto"/>
          <w:sz w:val="28"/>
          <w:szCs w:val="28"/>
        </w:rPr>
        <w:t>.</w:t>
      </w:r>
      <w:r w:rsidR="001225C2" w:rsidRPr="00E612D6">
        <w:rPr>
          <w:rFonts w:ascii="Times New Roman" w:eastAsia="Times New Roman" w:hAnsi="Times New Roman" w:cs="Times New Roman"/>
          <w:b/>
          <w:bCs/>
          <w:color w:val="auto"/>
          <w:sz w:val="28"/>
          <w:szCs w:val="28"/>
        </w:rPr>
        <w:t>1</w:t>
      </w:r>
      <w:r w:rsidR="00CD5277" w:rsidRPr="00E612D6">
        <w:rPr>
          <w:rFonts w:ascii="Times New Roman" w:eastAsia="Times New Roman" w:hAnsi="Times New Roman" w:cs="Times New Roman"/>
          <w:b/>
          <w:bCs/>
          <w:color w:val="auto"/>
          <w:sz w:val="28"/>
          <w:szCs w:val="28"/>
        </w:rPr>
        <w:t xml:space="preserve"> </w:t>
      </w:r>
      <w:r w:rsidR="001225C2" w:rsidRPr="00E612D6">
        <w:rPr>
          <w:rFonts w:ascii="Times New Roman" w:eastAsia="Times New Roman" w:hAnsi="Times New Roman" w:cs="Times New Roman"/>
          <w:b/>
          <w:bCs/>
          <w:color w:val="auto"/>
          <w:sz w:val="28"/>
          <w:szCs w:val="28"/>
        </w:rPr>
        <w:t>Phạm vi, đ</w:t>
      </w:r>
      <w:r w:rsidR="00CD5277" w:rsidRPr="00E612D6">
        <w:rPr>
          <w:rFonts w:ascii="Times New Roman" w:eastAsia="Times New Roman" w:hAnsi="Times New Roman" w:cs="Times New Roman"/>
          <w:b/>
          <w:bCs/>
          <w:color w:val="auto"/>
          <w:sz w:val="28"/>
          <w:szCs w:val="28"/>
        </w:rPr>
        <w:t>ối tượng áp dụng</w:t>
      </w:r>
      <w:bookmarkEnd w:id="107"/>
    </w:p>
    <w:p w14:paraId="171EC2A7" w14:textId="58269483" w:rsidR="001225C2" w:rsidRPr="00E612D6" w:rsidRDefault="00F24442" w:rsidP="000333C9">
      <w:pPr>
        <w:pStyle w:val="Heading2"/>
        <w:spacing w:before="120" w:line="271" w:lineRule="auto"/>
        <w:rPr>
          <w:rFonts w:ascii="Times New Roman" w:eastAsia="Times New Roman" w:hAnsi="Times New Roman" w:cs="Times New Roman"/>
          <w:b/>
          <w:bCs/>
          <w:color w:val="auto"/>
          <w:sz w:val="28"/>
          <w:szCs w:val="28"/>
        </w:rPr>
      </w:pPr>
      <w:bookmarkStart w:id="108" w:name="_Toc155317661"/>
      <w:r w:rsidRPr="00E612D6">
        <w:rPr>
          <w:rFonts w:ascii="Times New Roman" w:eastAsia="Times New Roman" w:hAnsi="Times New Roman" w:cs="Times New Roman"/>
          <w:b/>
          <w:bCs/>
          <w:color w:val="auto"/>
          <w:sz w:val="28"/>
          <w:szCs w:val="28"/>
        </w:rPr>
        <w:t>3</w:t>
      </w:r>
      <w:r w:rsidR="003B3B59" w:rsidRPr="00E612D6">
        <w:rPr>
          <w:rFonts w:ascii="Times New Roman" w:eastAsia="Times New Roman" w:hAnsi="Times New Roman" w:cs="Times New Roman"/>
          <w:b/>
          <w:bCs/>
          <w:color w:val="auto"/>
          <w:sz w:val="28"/>
          <w:szCs w:val="28"/>
        </w:rPr>
        <w:t>.</w:t>
      </w:r>
      <w:r w:rsidR="001225C2" w:rsidRPr="00E612D6">
        <w:rPr>
          <w:rFonts w:ascii="Times New Roman" w:eastAsia="Times New Roman" w:hAnsi="Times New Roman" w:cs="Times New Roman"/>
          <w:b/>
          <w:bCs/>
          <w:color w:val="auto"/>
          <w:sz w:val="28"/>
          <w:szCs w:val="28"/>
        </w:rPr>
        <w:t>1</w:t>
      </w:r>
      <w:r w:rsidR="00CD5277" w:rsidRPr="00E612D6">
        <w:rPr>
          <w:rFonts w:ascii="Times New Roman" w:eastAsia="Times New Roman" w:hAnsi="Times New Roman" w:cs="Times New Roman"/>
          <w:b/>
          <w:bCs/>
          <w:color w:val="auto"/>
          <w:sz w:val="28"/>
          <w:szCs w:val="28"/>
        </w:rPr>
        <w:t>.1</w:t>
      </w:r>
      <w:r w:rsidR="001225C2" w:rsidRPr="00E612D6">
        <w:rPr>
          <w:rFonts w:ascii="Times New Roman" w:eastAsia="Times New Roman" w:hAnsi="Times New Roman" w:cs="Times New Roman"/>
          <w:b/>
          <w:bCs/>
          <w:color w:val="auto"/>
          <w:sz w:val="28"/>
          <w:szCs w:val="28"/>
        </w:rPr>
        <w:t xml:space="preserve"> Phạm vi áp dụng</w:t>
      </w:r>
      <w:bookmarkEnd w:id="108"/>
    </w:p>
    <w:p w14:paraId="7EC646D1" w14:textId="79B3085B" w:rsidR="001225C2" w:rsidRPr="00E612D6" w:rsidRDefault="001225C2" w:rsidP="000333C9">
      <w:pPr>
        <w:shd w:val="clear" w:color="auto" w:fill="FFFFFF"/>
        <w:spacing w:before="120" w:after="0" w:line="271"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r>
      <w:r w:rsidR="00CD5277" w:rsidRPr="00E612D6">
        <w:rPr>
          <w:rFonts w:ascii="Times New Roman" w:eastAsia="Times New Roman" w:hAnsi="Times New Roman" w:cs="Times New Roman"/>
          <w:sz w:val="28"/>
          <w:szCs w:val="28"/>
        </w:rPr>
        <w:t xml:space="preserve">Quy trình này </w:t>
      </w:r>
      <w:r w:rsidRPr="00E612D6">
        <w:rPr>
          <w:rFonts w:ascii="Times New Roman" w:eastAsia="Times New Roman" w:hAnsi="Times New Roman" w:cs="Times New Roman"/>
          <w:sz w:val="28"/>
          <w:szCs w:val="28"/>
        </w:rPr>
        <w:t>áp dụng để</w:t>
      </w:r>
      <w:r w:rsidR="00CD5277" w:rsidRPr="00E612D6">
        <w:rPr>
          <w:rFonts w:ascii="Times New Roman" w:eastAsia="Times New Roman" w:hAnsi="Times New Roman" w:cs="Times New Roman"/>
          <w:sz w:val="28"/>
          <w:szCs w:val="28"/>
        </w:rPr>
        <w:t xml:space="preserve"> kiểm tra, đánh giá các điều kiện đảm bảo an toàn </w:t>
      </w:r>
      <w:r w:rsidR="00CD5277" w:rsidRPr="00E612D6">
        <w:rPr>
          <w:rFonts w:ascii="Times New Roman" w:hAnsi="Times New Roman" w:cs="Times New Roman"/>
          <w:sz w:val="28"/>
          <w:szCs w:val="28"/>
        </w:rPr>
        <w:t>vận hành, khai thác công trình theo quy định tại Điều 37 Nghị định số 06/2021/NĐ-CP</w:t>
      </w:r>
      <w:r w:rsidRPr="00E612D6">
        <w:rPr>
          <w:rFonts w:ascii="Times New Roman" w:hAnsi="Times New Roman" w:cs="Times New Roman"/>
          <w:sz w:val="28"/>
          <w:szCs w:val="28"/>
        </w:rPr>
        <w:t>.</w:t>
      </w:r>
    </w:p>
    <w:p w14:paraId="1D18F833" w14:textId="4E5DCAEA" w:rsidR="00CE24ED" w:rsidRPr="00E612D6" w:rsidRDefault="00F24442" w:rsidP="00CE24ED">
      <w:pPr>
        <w:pStyle w:val="Heading2"/>
        <w:spacing w:before="120" w:line="271" w:lineRule="auto"/>
        <w:rPr>
          <w:rFonts w:ascii="Times New Roman" w:eastAsia="Times New Roman" w:hAnsi="Times New Roman" w:cs="Times New Roman"/>
          <w:b/>
          <w:bCs/>
          <w:color w:val="auto"/>
          <w:sz w:val="28"/>
          <w:szCs w:val="28"/>
        </w:rPr>
      </w:pPr>
      <w:bookmarkStart w:id="109" w:name="_Toc155317662"/>
      <w:r w:rsidRPr="00E612D6">
        <w:rPr>
          <w:rFonts w:ascii="Times New Roman" w:eastAsia="Times New Roman" w:hAnsi="Times New Roman" w:cs="Times New Roman"/>
          <w:b/>
          <w:bCs/>
          <w:color w:val="auto"/>
          <w:sz w:val="28"/>
          <w:szCs w:val="28"/>
        </w:rPr>
        <w:t>3</w:t>
      </w:r>
      <w:r w:rsidR="0057597E" w:rsidRPr="00E612D6">
        <w:rPr>
          <w:rFonts w:ascii="Times New Roman" w:eastAsia="Times New Roman" w:hAnsi="Times New Roman" w:cs="Times New Roman"/>
          <w:b/>
          <w:bCs/>
          <w:color w:val="auto"/>
          <w:sz w:val="28"/>
          <w:szCs w:val="28"/>
        </w:rPr>
        <w:t>.1.2 Đối tượng áp dụng</w:t>
      </w:r>
      <w:bookmarkEnd w:id="109"/>
    </w:p>
    <w:p w14:paraId="0610FE45" w14:textId="4BA60CCF" w:rsidR="00CE24ED" w:rsidRPr="00E612D6" w:rsidRDefault="004D0A68" w:rsidP="00CE24ED">
      <w:pPr>
        <w:spacing w:before="120" w:after="0" w:line="271" w:lineRule="auto"/>
        <w:jc w:val="both"/>
        <w:rPr>
          <w:rFonts w:ascii="Times New Roman" w:hAnsi="Times New Roman" w:cs="Times New Roman"/>
          <w:bCs/>
          <w:iCs/>
          <w:color w:val="000000" w:themeColor="text1"/>
          <w:sz w:val="28"/>
          <w:szCs w:val="28"/>
        </w:rPr>
      </w:pPr>
      <w:r w:rsidRPr="00E612D6">
        <w:rPr>
          <w:rFonts w:ascii="Times New Roman" w:hAnsi="Times New Roman" w:cs="Times New Roman"/>
          <w:sz w:val="28"/>
          <w:szCs w:val="28"/>
        </w:rPr>
        <w:tab/>
      </w:r>
      <w:r w:rsidR="00CE24ED" w:rsidRPr="00E612D6">
        <w:rPr>
          <w:rStyle w:val="y2iqfc"/>
          <w:rFonts w:ascii="Times New Roman" w:hAnsi="Times New Roman" w:cs="Times New Roman"/>
          <w:iCs/>
          <w:color w:val="000000" w:themeColor="text1"/>
          <w:sz w:val="28"/>
          <w:szCs w:val="28"/>
        </w:rPr>
        <w:t>3.1.2.1</w:t>
      </w:r>
      <w:r w:rsidR="00CE24ED" w:rsidRPr="00E612D6">
        <w:rPr>
          <w:rStyle w:val="y2iqfc"/>
          <w:rFonts w:ascii="Times New Roman" w:hAnsi="Times New Roman" w:cs="Times New Roman"/>
          <w:bCs/>
          <w:iCs/>
          <w:color w:val="000000" w:themeColor="text1"/>
          <w:sz w:val="28"/>
          <w:szCs w:val="28"/>
        </w:rPr>
        <w:t xml:space="preserve"> Quy trình này áp dụng đối với công trình dân dụng được nêu tại Phụ lục X Nghị định số 15/2021/NĐ-CP.</w:t>
      </w:r>
    </w:p>
    <w:p w14:paraId="0A9250FD" w14:textId="4C6E9949" w:rsidR="00CD5277" w:rsidRPr="00E612D6" w:rsidRDefault="00CD5277" w:rsidP="000333C9">
      <w:pPr>
        <w:shd w:val="clear" w:color="auto" w:fill="FFFFFF"/>
        <w:spacing w:before="120" w:after="0" w:line="271" w:lineRule="auto"/>
        <w:jc w:val="both"/>
        <w:rPr>
          <w:rFonts w:ascii="Times New Roman" w:eastAsia="Times New Roman" w:hAnsi="Times New Roman" w:cs="Times New Roman"/>
          <w:sz w:val="28"/>
          <w:szCs w:val="28"/>
        </w:rPr>
      </w:pPr>
      <w:r w:rsidRPr="00E612D6">
        <w:rPr>
          <w:rFonts w:ascii="Times New Roman" w:hAnsi="Times New Roman" w:cs="Times New Roman"/>
          <w:sz w:val="28"/>
          <w:szCs w:val="28"/>
        </w:rPr>
        <w:tab/>
      </w:r>
      <w:r w:rsidR="00F24442" w:rsidRPr="00E612D6">
        <w:rPr>
          <w:rFonts w:ascii="Times New Roman" w:hAnsi="Times New Roman" w:cs="Times New Roman"/>
          <w:sz w:val="28"/>
          <w:szCs w:val="28"/>
        </w:rPr>
        <w:t>3</w:t>
      </w:r>
      <w:r w:rsidR="00DD1A92" w:rsidRPr="00E612D6">
        <w:rPr>
          <w:rFonts w:ascii="Times New Roman" w:hAnsi="Times New Roman" w:cs="Times New Roman"/>
          <w:sz w:val="28"/>
          <w:szCs w:val="28"/>
        </w:rPr>
        <w:t xml:space="preserve">.1.2.2 </w:t>
      </w:r>
      <w:r w:rsidRPr="00E612D6">
        <w:rPr>
          <w:rFonts w:ascii="Times New Roman" w:eastAsia="Times New Roman" w:hAnsi="Times New Roman" w:cs="Times New Roman"/>
          <w:sz w:val="28"/>
          <w:szCs w:val="28"/>
        </w:rPr>
        <w:t>Quy trình này có thể được tham khảo áp dụng cho các loại công trình khác</w:t>
      </w:r>
      <w:r w:rsidR="007E309F" w:rsidRPr="00E612D6">
        <w:rPr>
          <w:rFonts w:ascii="Times New Roman" w:eastAsia="Times New Roman" w:hAnsi="Times New Roman" w:cs="Times New Roman"/>
          <w:sz w:val="28"/>
          <w:szCs w:val="28"/>
        </w:rPr>
        <w:t xml:space="preserve"> </w:t>
      </w:r>
      <w:r w:rsidRPr="00E612D6">
        <w:rPr>
          <w:rFonts w:ascii="Times New Roman" w:eastAsia="Times New Roman" w:hAnsi="Times New Roman" w:cs="Times New Roman"/>
          <w:sz w:val="28"/>
          <w:szCs w:val="28"/>
        </w:rPr>
        <w:t>có kết cấu dạng nhà, tập trung đông người, bao gồm cả nhà ở riêng lẻ. Trong trường hợp này, chủ sở hữu hoặc người quản lý, sử dụng công trình có thể xem xét điều chỉnh, bổ sung thêm các nội dung cần thiết khác để phù hợp với đặc điểm của đối tượng công trình cần kiểm tra trên cơ sở các nguyên tắc và nội dung chính của quy trình này.</w:t>
      </w:r>
    </w:p>
    <w:p w14:paraId="021DDE1D" w14:textId="476A057B" w:rsidR="00CD5277" w:rsidRPr="00E612D6" w:rsidRDefault="00F24442" w:rsidP="000333C9">
      <w:pPr>
        <w:pStyle w:val="Heading1"/>
        <w:spacing w:before="120" w:line="271" w:lineRule="auto"/>
        <w:jc w:val="both"/>
        <w:rPr>
          <w:rFonts w:ascii="Times New Roman" w:hAnsi="Times New Roman" w:cs="Times New Roman"/>
          <w:b/>
          <w:color w:val="auto"/>
          <w:sz w:val="28"/>
          <w:szCs w:val="28"/>
        </w:rPr>
      </w:pPr>
      <w:bookmarkStart w:id="110" w:name="_Toc155317663"/>
      <w:r w:rsidRPr="00E612D6">
        <w:rPr>
          <w:rFonts w:ascii="Times New Roman" w:hAnsi="Times New Roman" w:cs="Times New Roman"/>
          <w:b/>
          <w:color w:val="auto"/>
          <w:sz w:val="28"/>
          <w:szCs w:val="28"/>
        </w:rPr>
        <w:t>3</w:t>
      </w:r>
      <w:r w:rsidR="00EE64A4" w:rsidRPr="00E612D6">
        <w:rPr>
          <w:rFonts w:ascii="Times New Roman" w:hAnsi="Times New Roman" w:cs="Times New Roman"/>
          <w:b/>
          <w:color w:val="auto"/>
          <w:sz w:val="28"/>
          <w:szCs w:val="28"/>
        </w:rPr>
        <w:t>.</w:t>
      </w:r>
      <w:r w:rsidR="002910FB" w:rsidRPr="00E612D6">
        <w:rPr>
          <w:rFonts w:ascii="Times New Roman" w:hAnsi="Times New Roman" w:cs="Times New Roman"/>
          <w:b/>
          <w:color w:val="auto"/>
          <w:sz w:val="28"/>
          <w:szCs w:val="28"/>
        </w:rPr>
        <w:t>2</w:t>
      </w:r>
      <w:r w:rsidR="00CD5277" w:rsidRPr="00E612D6">
        <w:rPr>
          <w:rFonts w:ascii="Times New Roman" w:hAnsi="Times New Roman" w:cs="Times New Roman"/>
          <w:b/>
          <w:color w:val="auto"/>
          <w:sz w:val="28"/>
          <w:szCs w:val="28"/>
        </w:rPr>
        <w:t xml:space="preserve"> </w:t>
      </w:r>
      <w:r w:rsidR="002C1C48" w:rsidRPr="00E612D6">
        <w:rPr>
          <w:rFonts w:ascii="Times New Roman" w:hAnsi="Times New Roman" w:cs="Times New Roman"/>
          <w:b/>
          <w:color w:val="auto"/>
          <w:sz w:val="28"/>
          <w:szCs w:val="28"/>
        </w:rPr>
        <w:t>Nội dung</w:t>
      </w:r>
      <w:r w:rsidR="00CD5277" w:rsidRPr="00E612D6">
        <w:rPr>
          <w:rFonts w:ascii="Times New Roman" w:hAnsi="Times New Roman" w:cs="Times New Roman"/>
          <w:b/>
          <w:color w:val="auto"/>
          <w:sz w:val="28"/>
          <w:szCs w:val="28"/>
        </w:rPr>
        <w:t xml:space="preserve"> </w:t>
      </w:r>
      <w:r w:rsidR="000133D5" w:rsidRPr="00E612D6">
        <w:rPr>
          <w:rFonts w:ascii="Times New Roman" w:hAnsi="Times New Roman" w:cs="Times New Roman"/>
          <w:b/>
          <w:color w:val="auto"/>
          <w:sz w:val="28"/>
          <w:szCs w:val="28"/>
        </w:rPr>
        <w:t xml:space="preserve">kiểm tra, </w:t>
      </w:r>
      <w:r w:rsidR="00CD5277" w:rsidRPr="00E612D6">
        <w:rPr>
          <w:rFonts w:ascii="Times New Roman" w:hAnsi="Times New Roman" w:cs="Times New Roman"/>
          <w:b/>
          <w:color w:val="auto"/>
          <w:sz w:val="28"/>
          <w:szCs w:val="28"/>
        </w:rPr>
        <w:t>đánh giá</w:t>
      </w:r>
      <w:bookmarkEnd w:id="110"/>
    </w:p>
    <w:p w14:paraId="4EDEB741" w14:textId="508E3685" w:rsidR="00CD5277" w:rsidRPr="00E612D6" w:rsidRDefault="00CD5277" w:rsidP="000333C9">
      <w:pPr>
        <w:spacing w:before="120" w:after="0" w:line="271" w:lineRule="auto"/>
        <w:jc w:val="both"/>
        <w:rPr>
          <w:rFonts w:ascii="Times New Roman" w:hAnsi="Times New Roman" w:cs="Times New Roman"/>
          <w:sz w:val="28"/>
          <w:szCs w:val="28"/>
        </w:rPr>
      </w:pPr>
      <w:r w:rsidRPr="00E612D6">
        <w:rPr>
          <w:rFonts w:ascii="Times New Roman" w:hAnsi="Times New Roman" w:cs="Times New Roman"/>
          <w:sz w:val="28"/>
          <w:szCs w:val="28"/>
        </w:rPr>
        <w:tab/>
      </w:r>
      <w:r w:rsidR="002C1C48" w:rsidRPr="00E612D6">
        <w:rPr>
          <w:rFonts w:ascii="Times New Roman" w:hAnsi="Times New Roman" w:cs="Times New Roman"/>
          <w:sz w:val="28"/>
          <w:szCs w:val="28"/>
        </w:rPr>
        <w:t>Nội dung</w:t>
      </w:r>
      <w:r w:rsidRPr="00E612D6">
        <w:rPr>
          <w:rFonts w:ascii="Times New Roman" w:hAnsi="Times New Roman" w:cs="Times New Roman"/>
          <w:sz w:val="28"/>
          <w:szCs w:val="28"/>
        </w:rPr>
        <w:t xml:space="preserve"> </w:t>
      </w:r>
      <w:r w:rsidR="000133D5" w:rsidRPr="00E612D6">
        <w:rPr>
          <w:rFonts w:ascii="Times New Roman" w:hAnsi="Times New Roman" w:cs="Times New Roman"/>
          <w:sz w:val="28"/>
          <w:szCs w:val="28"/>
        </w:rPr>
        <w:t xml:space="preserve">kiểm tra, </w:t>
      </w:r>
      <w:r w:rsidRPr="00E612D6">
        <w:rPr>
          <w:rFonts w:ascii="Times New Roman" w:hAnsi="Times New Roman" w:cs="Times New Roman"/>
          <w:sz w:val="28"/>
          <w:szCs w:val="28"/>
        </w:rPr>
        <w:t>đánh gi</w:t>
      </w:r>
      <w:r w:rsidR="00977363" w:rsidRPr="00E612D6">
        <w:rPr>
          <w:rFonts w:ascii="Times New Roman" w:hAnsi="Times New Roman" w:cs="Times New Roman"/>
          <w:sz w:val="28"/>
          <w:szCs w:val="28"/>
        </w:rPr>
        <w:t>á bao</w:t>
      </w:r>
      <w:r w:rsidR="00DE5A92" w:rsidRPr="00E612D6">
        <w:rPr>
          <w:rFonts w:ascii="Times New Roman" w:hAnsi="Times New Roman" w:cs="Times New Roman"/>
          <w:sz w:val="28"/>
          <w:szCs w:val="28"/>
        </w:rPr>
        <w:t xml:space="preserve"> gồm</w:t>
      </w:r>
      <w:r w:rsidRPr="00E612D6">
        <w:rPr>
          <w:rFonts w:ascii="Times New Roman" w:hAnsi="Times New Roman" w:cs="Times New Roman"/>
          <w:sz w:val="28"/>
          <w:szCs w:val="28"/>
        </w:rPr>
        <w:t xml:space="preserve"> 02 nhóm đối tượng chính:</w:t>
      </w:r>
    </w:p>
    <w:p w14:paraId="512925B6" w14:textId="4F4EA1A8" w:rsidR="00CD5277" w:rsidRPr="00E612D6" w:rsidRDefault="00CD5277" w:rsidP="000333C9">
      <w:pPr>
        <w:shd w:val="clear" w:color="auto" w:fill="FFFFFF"/>
        <w:spacing w:before="120" w:after="0" w:line="271" w:lineRule="auto"/>
        <w:jc w:val="both"/>
        <w:rPr>
          <w:rFonts w:ascii="Times New Roman" w:hAnsi="Times New Roman" w:cs="Times New Roman"/>
          <w:sz w:val="28"/>
          <w:szCs w:val="28"/>
        </w:rPr>
      </w:pPr>
      <w:r w:rsidRPr="00E612D6">
        <w:rPr>
          <w:rFonts w:ascii="Times New Roman" w:hAnsi="Times New Roman" w:cs="Times New Roman"/>
          <w:sz w:val="28"/>
          <w:szCs w:val="28"/>
        </w:rPr>
        <w:tab/>
        <w:t xml:space="preserve">Nhóm I: Các bộ phận </w:t>
      </w:r>
      <w:r w:rsidR="00F565E3" w:rsidRPr="00E612D6">
        <w:rPr>
          <w:rFonts w:ascii="Times New Roman" w:hAnsi="Times New Roman" w:cs="Times New Roman"/>
          <w:sz w:val="28"/>
          <w:szCs w:val="28"/>
        </w:rPr>
        <w:t xml:space="preserve">công trình </w:t>
      </w:r>
      <w:r w:rsidRPr="00E612D6">
        <w:rPr>
          <w:rFonts w:ascii="Times New Roman" w:hAnsi="Times New Roman" w:cs="Times New Roman"/>
          <w:sz w:val="28"/>
          <w:szCs w:val="28"/>
        </w:rPr>
        <w:t>có nguy cơ gây mất an toàn</w:t>
      </w:r>
      <w:r w:rsidR="00E730B8" w:rsidRPr="00E612D6">
        <w:rPr>
          <w:rFonts w:ascii="Times New Roman" w:hAnsi="Times New Roman" w:cs="Times New Roman"/>
          <w:sz w:val="28"/>
          <w:szCs w:val="28"/>
        </w:rPr>
        <w:t xml:space="preserve"> (không phải kết cấu chịu lực chính của công trình)</w:t>
      </w:r>
      <w:r w:rsidRPr="00E612D6">
        <w:rPr>
          <w:rFonts w:ascii="Times New Roman" w:hAnsi="Times New Roman" w:cs="Times New Roman"/>
          <w:sz w:val="28"/>
          <w:szCs w:val="28"/>
        </w:rPr>
        <w:t xml:space="preserve">. </w:t>
      </w:r>
    </w:p>
    <w:p w14:paraId="32989394" w14:textId="77777777" w:rsidR="00CD5277" w:rsidRPr="00E612D6" w:rsidRDefault="00CD5277" w:rsidP="000333C9">
      <w:pPr>
        <w:shd w:val="clear" w:color="auto" w:fill="FFFFFF"/>
        <w:spacing w:before="120" w:after="0" w:line="271" w:lineRule="auto"/>
        <w:jc w:val="both"/>
        <w:rPr>
          <w:rFonts w:ascii="Times New Roman" w:hAnsi="Times New Roman" w:cs="Times New Roman"/>
          <w:sz w:val="28"/>
          <w:szCs w:val="28"/>
        </w:rPr>
      </w:pPr>
      <w:r w:rsidRPr="00E612D6">
        <w:rPr>
          <w:rFonts w:ascii="Times New Roman" w:hAnsi="Times New Roman" w:cs="Times New Roman"/>
          <w:sz w:val="28"/>
          <w:szCs w:val="28"/>
        </w:rPr>
        <w:tab/>
        <w:t>Nhóm II: Các điều kiện an toàn sử dụng (liên quan đến hệ thống trang thiết bị và các điều kiện về môi trường).</w:t>
      </w:r>
    </w:p>
    <w:p w14:paraId="22627427" w14:textId="2E95A3C6" w:rsidR="00CD5277" w:rsidRPr="00E612D6" w:rsidRDefault="00F24442" w:rsidP="000333C9">
      <w:pPr>
        <w:pStyle w:val="Heading2"/>
        <w:spacing w:before="120" w:line="271" w:lineRule="auto"/>
        <w:rPr>
          <w:rFonts w:ascii="Times New Roman" w:hAnsi="Times New Roman" w:cs="Times New Roman"/>
          <w:b/>
          <w:color w:val="auto"/>
          <w:sz w:val="28"/>
          <w:szCs w:val="28"/>
        </w:rPr>
      </w:pPr>
      <w:bookmarkStart w:id="111" w:name="_Toc155317664"/>
      <w:r w:rsidRPr="00E612D6">
        <w:rPr>
          <w:rFonts w:ascii="Times New Roman" w:hAnsi="Times New Roman" w:cs="Times New Roman"/>
          <w:b/>
          <w:color w:val="auto"/>
          <w:sz w:val="28"/>
          <w:szCs w:val="28"/>
        </w:rPr>
        <w:t>3</w:t>
      </w:r>
      <w:r w:rsidR="00EE64A4" w:rsidRPr="00E612D6">
        <w:rPr>
          <w:rFonts w:ascii="Times New Roman" w:hAnsi="Times New Roman" w:cs="Times New Roman"/>
          <w:b/>
          <w:color w:val="auto"/>
          <w:sz w:val="28"/>
          <w:szCs w:val="28"/>
        </w:rPr>
        <w:t>.</w:t>
      </w:r>
      <w:r w:rsidR="0087736F" w:rsidRPr="00E612D6">
        <w:rPr>
          <w:rFonts w:ascii="Times New Roman" w:hAnsi="Times New Roman" w:cs="Times New Roman"/>
          <w:b/>
          <w:color w:val="auto"/>
          <w:sz w:val="28"/>
          <w:szCs w:val="28"/>
        </w:rPr>
        <w:t>2</w:t>
      </w:r>
      <w:r w:rsidR="00CD5277" w:rsidRPr="00E612D6">
        <w:rPr>
          <w:rFonts w:ascii="Times New Roman" w:hAnsi="Times New Roman" w:cs="Times New Roman"/>
          <w:b/>
          <w:color w:val="auto"/>
          <w:sz w:val="28"/>
          <w:szCs w:val="28"/>
        </w:rPr>
        <w:t xml:space="preserve">.1 Các bộ phận </w:t>
      </w:r>
      <w:r w:rsidR="005A1F6E" w:rsidRPr="00E612D6">
        <w:rPr>
          <w:rFonts w:ascii="Times New Roman" w:hAnsi="Times New Roman" w:cs="Times New Roman"/>
          <w:b/>
          <w:color w:val="auto"/>
          <w:sz w:val="28"/>
          <w:szCs w:val="28"/>
        </w:rPr>
        <w:t xml:space="preserve">công trình </w:t>
      </w:r>
      <w:r w:rsidR="00CD5277" w:rsidRPr="00E612D6">
        <w:rPr>
          <w:rFonts w:ascii="Times New Roman" w:hAnsi="Times New Roman" w:cs="Times New Roman"/>
          <w:b/>
          <w:color w:val="auto"/>
          <w:sz w:val="28"/>
          <w:szCs w:val="28"/>
        </w:rPr>
        <w:t>có nguy cơ gây mất an toàn</w:t>
      </w:r>
      <w:bookmarkEnd w:id="111"/>
    </w:p>
    <w:p w14:paraId="360EB869" w14:textId="657B75F7" w:rsidR="00CD5277" w:rsidRPr="00E612D6" w:rsidRDefault="00CF6B26" w:rsidP="000333C9">
      <w:pPr>
        <w:shd w:val="clear" w:color="auto" w:fill="FFFFFF"/>
        <w:spacing w:before="120" w:after="0" w:line="271" w:lineRule="auto"/>
        <w:jc w:val="both"/>
        <w:rPr>
          <w:rFonts w:ascii="Times New Roman" w:hAnsi="Times New Roman" w:cs="Times New Roman"/>
          <w:b/>
          <w:bCs/>
          <w:sz w:val="28"/>
          <w:szCs w:val="28"/>
        </w:rPr>
      </w:pPr>
      <w:r w:rsidRPr="00E612D6">
        <w:rPr>
          <w:rFonts w:ascii="Times New Roman" w:hAnsi="Times New Roman" w:cs="Times New Roman"/>
          <w:bCs/>
          <w:sz w:val="28"/>
          <w:szCs w:val="28"/>
        </w:rPr>
        <w:tab/>
      </w:r>
      <w:r w:rsidR="00CD5277" w:rsidRPr="00E612D6">
        <w:rPr>
          <w:rFonts w:ascii="Times New Roman" w:hAnsi="Times New Roman" w:cs="Times New Roman"/>
          <w:bCs/>
          <w:sz w:val="28"/>
          <w:szCs w:val="28"/>
        </w:rPr>
        <w:t>a) Các bộ phận công trình</w:t>
      </w:r>
      <w:r w:rsidR="004D56C5" w:rsidRPr="00E612D6">
        <w:rPr>
          <w:rFonts w:ascii="Times New Roman" w:hAnsi="Times New Roman" w:cs="Times New Roman"/>
          <w:bCs/>
          <w:sz w:val="28"/>
          <w:szCs w:val="28"/>
        </w:rPr>
        <w:t>:</w:t>
      </w:r>
    </w:p>
    <w:p w14:paraId="4FC19AF2" w14:textId="027D4BC8" w:rsidR="005243D0" w:rsidRPr="00E612D6" w:rsidRDefault="00CD5277" w:rsidP="000333C9">
      <w:pPr>
        <w:shd w:val="clear" w:color="auto" w:fill="FFFFFF"/>
        <w:spacing w:before="120" w:after="0" w:line="271" w:lineRule="auto"/>
        <w:jc w:val="both"/>
        <w:rPr>
          <w:rFonts w:ascii="Times New Roman" w:hAnsi="Times New Roman" w:cs="Times New Roman"/>
          <w:i/>
          <w:iCs/>
          <w:sz w:val="28"/>
          <w:szCs w:val="28"/>
        </w:rPr>
      </w:pPr>
      <w:r w:rsidRPr="00E612D6">
        <w:rPr>
          <w:rFonts w:ascii="Times New Roman" w:hAnsi="Times New Roman" w:cs="Times New Roman"/>
          <w:b/>
          <w:bCs/>
          <w:i/>
          <w:iCs/>
          <w:sz w:val="28"/>
          <w:szCs w:val="28"/>
        </w:rPr>
        <w:tab/>
      </w:r>
      <w:r w:rsidRPr="00E612D6">
        <w:rPr>
          <w:rFonts w:ascii="Times New Roman" w:hAnsi="Times New Roman" w:cs="Times New Roman"/>
          <w:sz w:val="28"/>
          <w:szCs w:val="28"/>
        </w:rPr>
        <w:t xml:space="preserve">- </w:t>
      </w:r>
      <w:r w:rsidR="00F91F0C" w:rsidRPr="00E612D6">
        <w:rPr>
          <w:rFonts w:ascii="Times New Roman" w:hAnsi="Times New Roman" w:cs="Times New Roman"/>
          <w:sz w:val="28"/>
          <w:szCs w:val="28"/>
        </w:rPr>
        <w:t>B</w:t>
      </w:r>
      <w:r w:rsidRPr="00E612D6">
        <w:rPr>
          <w:rFonts w:ascii="Times New Roman" w:hAnsi="Times New Roman" w:cs="Times New Roman"/>
          <w:sz w:val="28"/>
          <w:szCs w:val="28"/>
        </w:rPr>
        <w:t xml:space="preserve">ên trong </w:t>
      </w:r>
      <w:r w:rsidR="008E7888" w:rsidRPr="00E612D6">
        <w:rPr>
          <w:rFonts w:ascii="Times New Roman" w:hAnsi="Times New Roman" w:cs="Times New Roman"/>
          <w:sz w:val="28"/>
          <w:szCs w:val="28"/>
        </w:rPr>
        <w:t>công trình</w:t>
      </w:r>
      <w:r w:rsidRPr="00E612D6">
        <w:rPr>
          <w:rFonts w:ascii="Times New Roman" w:hAnsi="Times New Roman" w:cs="Times New Roman"/>
          <w:sz w:val="28"/>
          <w:szCs w:val="28"/>
        </w:rPr>
        <w:t xml:space="preserve"> (khu vực công cộng hoặc thường xuyên có người qua lại)</w:t>
      </w:r>
      <w:r w:rsidR="008E7888" w:rsidRPr="00E612D6">
        <w:rPr>
          <w:rFonts w:ascii="Times New Roman" w:hAnsi="Times New Roman" w:cs="Times New Roman"/>
          <w:sz w:val="28"/>
          <w:szCs w:val="28"/>
        </w:rPr>
        <w:t>;</w:t>
      </w:r>
      <w:r w:rsidRPr="00E612D6">
        <w:rPr>
          <w:rFonts w:ascii="Times New Roman" w:hAnsi="Times New Roman" w:cs="Times New Roman"/>
          <w:sz w:val="28"/>
          <w:szCs w:val="28"/>
        </w:rPr>
        <w:tab/>
      </w:r>
    </w:p>
    <w:p w14:paraId="33026ABE" w14:textId="3A4378BB" w:rsidR="005243D0" w:rsidRPr="00E612D6" w:rsidRDefault="00CD5277" w:rsidP="005243D0">
      <w:pPr>
        <w:shd w:val="clear" w:color="auto" w:fill="FFFFFF"/>
        <w:spacing w:before="120" w:after="0" w:line="271" w:lineRule="auto"/>
        <w:jc w:val="both"/>
        <w:rPr>
          <w:rFonts w:ascii="Times New Roman" w:hAnsi="Times New Roman" w:cs="Times New Roman"/>
          <w:sz w:val="28"/>
          <w:szCs w:val="28"/>
        </w:rPr>
      </w:pPr>
      <w:r w:rsidRPr="00E612D6">
        <w:rPr>
          <w:rFonts w:ascii="Times New Roman" w:hAnsi="Times New Roman" w:cs="Times New Roman"/>
          <w:b/>
          <w:bCs/>
          <w:i/>
          <w:iCs/>
          <w:sz w:val="28"/>
          <w:szCs w:val="28"/>
        </w:rPr>
        <w:tab/>
      </w:r>
      <w:r w:rsidRPr="00E612D6">
        <w:rPr>
          <w:rFonts w:ascii="Times New Roman" w:hAnsi="Times New Roman" w:cs="Times New Roman"/>
          <w:sz w:val="28"/>
          <w:szCs w:val="28"/>
        </w:rPr>
        <w:t xml:space="preserve">- </w:t>
      </w:r>
      <w:r w:rsidR="00F91F0C" w:rsidRPr="00E612D6">
        <w:rPr>
          <w:rFonts w:ascii="Times New Roman" w:hAnsi="Times New Roman" w:cs="Times New Roman"/>
          <w:sz w:val="28"/>
          <w:szCs w:val="28"/>
        </w:rPr>
        <w:t>G</w:t>
      </w:r>
      <w:r w:rsidRPr="00E612D6">
        <w:rPr>
          <w:rFonts w:ascii="Times New Roman" w:hAnsi="Times New Roman" w:cs="Times New Roman"/>
          <w:sz w:val="28"/>
          <w:szCs w:val="28"/>
        </w:rPr>
        <w:t xml:space="preserve">ắn trên mái </w:t>
      </w:r>
      <w:r w:rsidR="008E7888" w:rsidRPr="00E612D6">
        <w:rPr>
          <w:rFonts w:ascii="Times New Roman" w:hAnsi="Times New Roman" w:cs="Times New Roman"/>
          <w:sz w:val="28"/>
          <w:szCs w:val="28"/>
        </w:rPr>
        <w:t>công trình</w:t>
      </w:r>
      <w:r w:rsidR="005243D0" w:rsidRPr="00E612D6">
        <w:rPr>
          <w:rFonts w:ascii="Times New Roman" w:hAnsi="Times New Roman" w:cs="Times New Roman"/>
          <w:sz w:val="28"/>
          <w:szCs w:val="28"/>
        </w:rPr>
        <w:t>;</w:t>
      </w:r>
    </w:p>
    <w:p w14:paraId="37A64C36" w14:textId="20FC551D" w:rsidR="005243D0" w:rsidRPr="00E612D6" w:rsidRDefault="00CD5277" w:rsidP="005243D0">
      <w:pPr>
        <w:shd w:val="clear" w:color="auto" w:fill="FFFFFF"/>
        <w:spacing w:before="120" w:after="0" w:line="271" w:lineRule="auto"/>
        <w:jc w:val="both"/>
        <w:rPr>
          <w:rFonts w:ascii="Times New Roman" w:hAnsi="Times New Roman" w:cs="Times New Roman"/>
          <w:b/>
          <w:sz w:val="28"/>
          <w:szCs w:val="28"/>
        </w:rPr>
      </w:pPr>
      <w:r w:rsidRPr="00E612D6">
        <w:rPr>
          <w:rFonts w:ascii="Times New Roman" w:hAnsi="Times New Roman" w:cs="Times New Roman"/>
          <w:sz w:val="28"/>
          <w:szCs w:val="28"/>
        </w:rPr>
        <w:t xml:space="preserve"> </w:t>
      </w:r>
      <w:r w:rsidRPr="00E612D6">
        <w:rPr>
          <w:rFonts w:ascii="Times New Roman" w:hAnsi="Times New Roman" w:cs="Times New Roman"/>
          <w:sz w:val="28"/>
          <w:szCs w:val="28"/>
        </w:rPr>
        <w:tab/>
        <w:t xml:space="preserve">- </w:t>
      </w:r>
      <w:r w:rsidR="00F91F0C" w:rsidRPr="00E612D6">
        <w:rPr>
          <w:rFonts w:ascii="Times New Roman" w:hAnsi="Times New Roman" w:cs="Times New Roman"/>
          <w:sz w:val="28"/>
          <w:szCs w:val="28"/>
        </w:rPr>
        <w:t>T</w:t>
      </w:r>
      <w:r w:rsidRPr="00E612D6">
        <w:rPr>
          <w:rFonts w:ascii="Times New Roman" w:hAnsi="Times New Roman" w:cs="Times New Roman"/>
          <w:sz w:val="28"/>
          <w:szCs w:val="28"/>
        </w:rPr>
        <w:t xml:space="preserve">rên bề mặt đứng bao quanh </w:t>
      </w:r>
      <w:r w:rsidR="008E7888" w:rsidRPr="00E612D6">
        <w:rPr>
          <w:rFonts w:ascii="Times New Roman" w:hAnsi="Times New Roman" w:cs="Times New Roman"/>
          <w:sz w:val="28"/>
          <w:szCs w:val="28"/>
        </w:rPr>
        <w:t>công trình.</w:t>
      </w:r>
      <w:r w:rsidRPr="00E612D6">
        <w:rPr>
          <w:rFonts w:ascii="Times New Roman" w:hAnsi="Times New Roman" w:cs="Times New Roman"/>
          <w:sz w:val="28"/>
          <w:szCs w:val="28"/>
        </w:rPr>
        <w:t xml:space="preserve"> </w:t>
      </w:r>
      <w:r w:rsidRPr="00E612D6">
        <w:rPr>
          <w:rFonts w:ascii="Times New Roman" w:hAnsi="Times New Roman" w:cs="Times New Roman"/>
          <w:b/>
          <w:sz w:val="28"/>
          <w:szCs w:val="28"/>
        </w:rPr>
        <w:tab/>
      </w:r>
    </w:p>
    <w:p w14:paraId="296F7167" w14:textId="1A910D19" w:rsidR="008E7888" w:rsidRPr="00E612D6" w:rsidRDefault="00CF6B26" w:rsidP="008E7888">
      <w:pPr>
        <w:shd w:val="clear" w:color="auto" w:fill="FFFFFF"/>
        <w:spacing w:before="120" w:after="0" w:line="271" w:lineRule="auto"/>
        <w:jc w:val="both"/>
        <w:rPr>
          <w:rFonts w:ascii="Times New Roman" w:hAnsi="Times New Roman" w:cs="Times New Roman"/>
          <w:b/>
          <w:bCs/>
          <w:sz w:val="28"/>
          <w:szCs w:val="28"/>
        </w:rPr>
      </w:pPr>
      <w:r w:rsidRPr="00E612D6">
        <w:rPr>
          <w:rFonts w:ascii="Times New Roman" w:hAnsi="Times New Roman" w:cs="Times New Roman"/>
          <w:bCs/>
          <w:sz w:val="28"/>
          <w:szCs w:val="28"/>
        </w:rPr>
        <w:tab/>
      </w:r>
      <w:r w:rsidR="008E7888" w:rsidRPr="00E612D6">
        <w:rPr>
          <w:rFonts w:ascii="Times New Roman" w:hAnsi="Times New Roman" w:cs="Times New Roman"/>
          <w:bCs/>
          <w:sz w:val="28"/>
          <w:szCs w:val="28"/>
        </w:rPr>
        <w:t>b) Các bộ phận xung quanh công trình.</w:t>
      </w:r>
    </w:p>
    <w:p w14:paraId="6C4717A0" w14:textId="318C4BB7" w:rsidR="00CD5277" w:rsidRPr="00E612D6" w:rsidRDefault="00F24442" w:rsidP="000333C9">
      <w:pPr>
        <w:pStyle w:val="Heading2"/>
        <w:spacing w:before="120" w:line="271" w:lineRule="auto"/>
        <w:jc w:val="both"/>
        <w:rPr>
          <w:rFonts w:ascii="Times New Roman" w:hAnsi="Times New Roman" w:cs="Times New Roman"/>
          <w:b/>
          <w:color w:val="auto"/>
          <w:sz w:val="28"/>
          <w:szCs w:val="28"/>
        </w:rPr>
      </w:pPr>
      <w:bookmarkStart w:id="112" w:name="_Toc155317665"/>
      <w:r w:rsidRPr="00E612D6">
        <w:rPr>
          <w:rFonts w:ascii="Times New Roman" w:hAnsi="Times New Roman" w:cs="Times New Roman"/>
          <w:b/>
          <w:bCs/>
          <w:color w:val="auto"/>
          <w:sz w:val="28"/>
          <w:szCs w:val="28"/>
        </w:rPr>
        <w:t>3</w:t>
      </w:r>
      <w:r w:rsidR="00EE64A4" w:rsidRPr="00E612D6">
        <w:rPr>
          <w:rFonts w:ascii="Times New Roman" w:hAnsi="Times New Roman" w:cs="Times New Roman"/>
          <w:b/>
          <w:bCs/>
          <w:color w:val="auto"/>
          <w:sz w:val="28"/>
          <w:szCs w:val="28"/>
        </w:rPr>
        <w:t>.</w:t>
      </w:r>
      <w:r w:rsidR="00385F4F" w:rsidRPr="00E612D6">
        <w:rPr>
          <w:rFonts w:ascii="Times New Roman" w:hAnsi="Times New Roman" w:cs="Times New Roman"/>
          <w:b/>
          <w:bCs/>
          <w:color w:val="auto"/>
          <w:sz w:val="28"/>
          <w:szCs w:val="28"/>
        </w:rPr>
        <w:t>2</w:t>
      </w:r>
      <w:r w:rsidR="00CD5277" w:rsidRPr="00E612D6">
        <w:rPr>
          <w:rFonts w:ascii="Times New Roman" w:hAnsi="Times New Roman" w:cs="Times New Roman"/>
          <w:b/>
          <w:bCs/>
          <w:color w:val="auto"/>
          <w:sz w:val="28"/>
          <w:szCs w:val="28"/>
        </w:rPr>
        <w:t xml:space="preserve">.2 </w:t>
      </w:r>
      <w:r w:rsidR="00CD5277" w:rsidRPr="00E612D6">
        <w:rPr>
          <w:rFonts w:ascii="Times New Roman" w:hAnsi="Times New Roman" w:cs="Times New Roman"/>
          <w:b/>
          <w:color w:val="auto"/>
          <w:sz w:val="28"/>
          <w:szCs w:val="28"/>
        </w:rPr>
        <w:t xml:space="preserve">Các điều kiện an toàn sử dụng </w:t>
      </w:r>
      <w:bookmarkEnd w:id="112"/>
    </w:p>
    <w:p w14:paraId="7E62491C" w14:textId="01695685" w:rsidR="00CD5277" w:rsidRPr="00E612D6" w:rsidRDefault="00CD5277" w:rsidP="000333C9">
      <w:pPr>
        <w:shd w:val="clear" w:color="auto" w:fill="FFFFFF"/>
        <w:spacing w:before="120" w:after="0" w:line="271" w:lineRule="auto"/>
        <w:jc w:val="both"/>
        <w:rPr>
          <w:rFonts w:ascii="Times New Roman" w:eastAsia="Times New Roman" w:hAnsi="Times New Roman" w:cs="Times New Roman"/>
          <w:sz w:val="28"/>
          <w:szCs w:val="28"/>
        </w:rPr>
      </w:pPr>
      <w:r w:rsidRPr="00E612D6">
        <w:rPr>
          <w:rFonts w:ascii="Times New Roman" w:hAnsi="Times New Roman" w:cs="Times New Roman"/>
          <w:b/>
          <w:bCs/>
          <w:i/>
          <w:iCs/>
          <w:sz w:val="28"/>
          <w:szCs w:val="28"/>
        </w:rPr>
        <w:tab/>
      </w:r>
      <w:r w:rsidRPr="00E612D6">
        <w:rPr>
          <w:rFonts w:ascii="Times New Roman" w:eastAsia="Times New Roman" w:hAnsi="Times New Roman" w:cs="Times New Roman"/>
          <w:sz w:val="28"/>
          <w:szCs w:val="28"/>
        </w:rPr>
        <w:t>a) Hệ thống Phòng cháy chữa cháy</w:t>
      </w:r>
      <w:r w:rsidR="002A0D3C" w:rsidRPr="00E612D6">
        <w:rPr>
          <w:rFonts w:ascii="Times New Roman" w:eastAsia="Times New Roman" w:hAnsi="Times New Roman" w:cs="Times New Roman"/>
          <w:sz w:val="28"/>
          <w:szCs w:val="28"/>
        </w:rPr>
        <w:t xml:space="preserve"> (PCCC)</w:t>
      </w:r>
      <w:r w:rsidR="002F28BF" w:rsidRPr="00E612D6">
        <w:rPr>
          <w:rFonts w:ascii="Times New Roman" w:eastAsia="Times New Roman" w:hAnsi="Times New Roman" w:cs="Times New Roman"/>
          <w:sz w:val="28"/>
          <w:szCs w:val="28"/>
        </w:rPr>
        <w:t>;</w:t>
      </w:r>
    </w:p>
    <w:p w14:paraId="19AE216F" w14:textId="77777777" w:rsidR="008E7888" w:rsidRPr="00E612D6" w:rsidRDefault="00CD5277" w:rsidP="000333C9">
      <w:pPr>
        <w:autoSpaceDE w:val="0"/>
        <w:autoSpaceDN w:val="0"/>
        <w:adjustRightInd w:val="0"/>
        <w:spacing w:before="120" w:after="0" w:line="271"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t>b) Hệ thống điện</w:t>
      </w:r>
      <w:r w:rsidR="008E7888" w:rsidRPr="00E612D6">
        <w:rPr>
          <w:rFonts w:ascii="Times New Roman" w:eastAsia="Times New Roman" w:hAnsi="Times New Roman" w:cs="Times New Roman"/>
          <w:sz w:val="28"/>
          <w:szCs w:val="28"/>
        </w:rPr>
        <w:t>;</w:t>
      </w:r>
    </w:p>
    <w:p w14:paraId="32F8DE70" w14:textId="107A2AB5" w:rsidR="008E7888" w:rsidRPr="00E612D6" w:rsidRDefault="00CD5277" w:rsidP="000333C9">
      <w:pPr>
        <w:autoSpaceDE w:val="0"/>
        <w:autoSpaceDN w:val="0"/>
        <w:adjustRightInd w:val="0"/>
        <w:spacing w:before="120" w:after="0" w:line="271"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t>c) Hệ thống cấp thoát nước</w:t>
      </w:r>
      <w:r w:rsidR="008E7888" w:rsidRPr="00E612D6">
        <w:rPr>
          <w:rFonts w:ascii="Times New Roman" w:eastAsia="Times New Roman" w:hAnsi="Times New Roman" w:cs="Times New Roman"/>
          <w:sz w:val="28"/>
          <w:szCs w:val="28"/>
        </w:rPr>
        <w:t>;</w:t>
      </w:r>
    </w:p>
    <w:p w14:paraId="0A920FF5" w14:textId="77777777" w:rsidR="008E7888" w:rsidRPr="00E612D6" w:rsidRDefault="00CD5277" w:rsidP="001E06CE">
      <w:pPr>
        <w:autoSpaceDE w:val="0"/>
        <w:autoSpaceDN w:val="0"/>
        <w:adjustRightInd w:val="0"/>
        <w:spacing w:before="120" w:after="0" w:line="278"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lastRenderedPageBreak/>
        <w:tab/>
        <w:t>d) Các thiết bị có yêu cầu nghiêm ngặt về an toàn</w:t>
      </w:r>
      <w:r w:rsidR="008E7888" w:rsidRPr="00E612D6">
        <w:rPr>
          <w:rFonts w:ascii="Times New Roman" w:eastAsia="Times New Roman" w:hAnsi="Times New Roman" w:cs="Times New Roman"/>
          <w:sz w:val="28"/>
          <w:szCs w:val="28"/>
        </w:rPr>
        <w:t>;</w:t>
      </w:r>
    </w:p>
    <w:p w14:paraId="494E0D05" w14:textId="27A8E5AA" w:rsidR="00CD5277" w:rsidRPr="00E612D6" w:rsidRDefault="00CD5277" w:rsidP="001E06CE">
      <w:pPr>
        <w:autoSpaceDE w:val="0"/>
        <w:autoSpaceDN w:val="0"/>
        <w:adjustRightInd w:val="0"/>
        <w:spacing w:before="120" w:after="0" w:line="278"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t>e) Hệ thống cấp khí đốt (LPG)</w:t>
      </w:r>
      <w:r w:rsidR="008E7888" w:rsidRPr="00E612D6">
        <w:rPr>
          <w:rFonts w:ascii="Times New Roman" w:eastAsia="Times New Roman" w:hAnsi="Times New Roman" w:cs="Times New Roman"/>
          <w:sz w:val="28"/>
          <w:szCs w:val="28"/>
        </w:rPr>
        <w:t>;</w:t>
      </w:r>
    </w:p>
    <w:p w14:paraId="723A9312" w14:textId="5FE17EF0" w:rsidR="008E7888" w:rsidRPr="00E612D6" w:rsidRDefault="00CD5277" w:rsidP="001E06CE">
      <w:pPr>
        <w:autoSpaceDE w:val="0"/>
        <w:autoSpaceDN w:val="0"/>
        <w:adjustRightInd w:val="0"/>
        <w:spacing w:before="120" w:after="0" w:line="278"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r>
      <w:r w:rsidR="008E7888" w:rsidRPr="00E612D6">
        <w:rPr>
          <w:rFonts w:ascii="Times New Roman" w:eastAsia="Times New Roman" w:hAnsi="Times New Roman" w:cs="Times New Roman"/>
          <w:sz w:val="28"/>
          <w:szCs w:val="28"/>
        </w:rPr>
        <w:t>g</w:t>
      </w:r>
      <w:r w:rsidRPr="00E612D6">
        <w:rPr>
          <w:rFonts w:ascii="Times New Roman" w:eastAsia="Times New Roman" w:hAnsi="Times New Roman" w:cs="Times New Roman"/>
          <w:sz w:val="28"/>
          <w:szCs w:val="28"/>
        </w:rPr>
        <w:t>) Các điều kiện an toàn về môi trường</w:t>
      </w:r>
      <w:r w:rsidR="008E7888" w:rsidRPr="00E612D6">
        <w:rPr>
          <w:rFonts w:ascii="Times New Roman" w:eastAsia="Times New Roman" w:hAnsi="Times New Roman" w:cs="Times New Roman"/>
          <w:sz w:val="28"/>
          <w:szCs w:val="28"/>
        </w:rPr>
        <w:t>.</w:t>
      </w:r>
    </w:p>
    <w:p w14:paraId="628614D5" w14:textId="77777777" w:rsidR="002A0D3C" w:rsidRPr="00E612D6" w:rsidRDefault="0000049A" w:rsidP="001E06CE">
      <w:pPr>
        <w:autoSpaceDE w:val="0"/>
        <w:autoSpaceDN w:val="0"/>
        <w:adjustRightInd w:val="0"/>
        <w:spacing w:before="120" w:after="0" w:line="278" w:lineRule="auto"/>
        <w:jc w:val="both"/>
        <w:rPr>
          <w:rFonts w:ascii="Times New Roman" w:eastAsia="Times New Roman" w:hAnsi="Times New Roman" w:cs="Times New Roman"/>
          <w:i/>
          <w:iCs/>
          <w:sz w:val="28"/>
          <w:szCs w:val="28"/>
        </w:rPr>
      </w:pPr>
      <w:r w:rsidRPr="00E612D6">
        <w:rPr>
          <w:rFonts w:ascii="Times New Roman" w:eastAsia="Times New Roman" w:hAnsi="Times New Roman" w:cs="Times New Roman"/>
          <w:i/>
          <w:iCs/>
          <w:sz w:val="28"/>
          <w:szCs w:val="28"/>
        </w:rPr>
        <w:tab/>
        <w:t>Ghi chú:</w:t>
      </w:r>
    </w:p>
    <w:p w14:paraId="603455EC" w14:textId="6E0E70F7" w:rsidR="0000049A" w:rsidRPr="00E612D6" w:rsidRDefault="002A0D3C" w:rsidP="001E06CE">
      <w:pPr>
        <w:autoSpaceDE w:val="0"/>
        <w:autoSpaceDN w:val="0"/>
        <w:adjustRightInd w:val="0"/>
        <w:spacing w:before="120" w:after="0" w:line="278"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t>- Việc kiểm tra hệ thống PCCC thực hiện theo</w:t>
      </w:r>
      <w:r w:rsidR="004A733C" w:rsidRPr="00E612D6">
        <w:rPr>
          <w:rFonts w:ascii="Times New Roman" w:eastAsia="Times New Roman" w:hAnsi="Times New Roman" w:cs="Times New Roman"/>
          <w:sz w:val="28"/>
          <w:szCs w:val="28"/>
        </w:rPr>
        <w:t xml:space="preserve"> quy định của pháp luật về PCCC;</w:t>
      </w:r>
    </w:p>
    <w:p w14:paraId="1A2FBD1A" w14:textId="3FC50A85" w:rsidR="0000049A" w:rsidRPr="00E612D6" w:rsidRDefault="004A733C" w:rsidP="001E06CE">
      <w:pPr>
        <w:autoSpaceDE w:val="0"/>
        <w:autoSpaceDN w:val="0"/>
        <w:adjustRightInd w:val="0"/>
        <w:spacing w:before="120" w:after="0" w:line="278"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t xml:space="preserve">- </w:t>
      </w:r>
      <w:r w:rsidR="006527FE" w:rsidRPr="00E612D6">
        <w:rPr>
          <w:rFonts w:ascii="Times New Roman" w:eastAsia="Times New Roman" w:hAnsi="Times New Roman" w:cs="Times New Roman"/>
          <w:sz w:val="28"/>
          <w:szCs w:val="28"/>
        </w:rPr>
        <w:t>Đối với c</w:t>
      </w:r>
      <w:r w:rsidR="00C16B2D" w:rsidRPr="00E612D6">
        <w:rPr>
          <w:rFonts w:ascii="Times New Roman" w:eastAsia="Times New Roman" w:hAnsi="Times New Roman" w:cs="Times New Roman"/>
          <w:sz w:val="28"/>
          <w:szCs w:val="28"/>
        </w:rPr>
        <w:t>ác máy, thiết bị có yêu cầu nghiêm ngặt về an toàn được thực hiện theo quy định của pháp luật về an toàn, vệ sinh lao động</w:t>
      </w:r>
      <w:r w:rsidR="006527FE" w:rsidRPr="00E612D6">
        <w:rPr>
          <w:rFonts w:ascii="Times New Roman" w:eastAsia="Times New Roman" w:hAnsi="Times New Roman" w:cs="Times New Roman"/>
          <w:sz w:val="28"/>
          <w:szCs w:val="28"/>
        </w:rPr>
        <w:t>.</w:t>
      </w:r>
      <w:r w:rsidR="00C16B2D" w:rsidRPr="00E612D6">
        <w:rPr>
          <w:rFonts w:ascii="Times New Roman" w:eastAsia="Times New Roman" w:hAnsi="Times New Roman" w:cs="Times New Roman"/>
          <w:sz w:val="28"/>
          <w:szCs w:val="28"/>
        </w:rPr>
        <w:t xml:space="preserve"> </w:t>
      </w:r>
    </w:p>
    <w:p w14:paraId="752712AC" w14:textId="356114E6" w:rsidR="00CD5277" w:rsidRPr="00E612D6" w:rsidRDefault="00F24442" w:rsidP="001E06CE">
      <w:pPr>
        <w:pStyle w:val="Heading1"/>
        <w:spacing w:line="278" w:lineRule="auto"/>
        <w:rPr>
          <w:rFonts w:ascii="Times New Roman" w:eastAsia="Times New Roman" w:hAnsi="Times New Roman" w:cs="Times New Roman"/>
          <w:b/>
          <w:bCs/>
          <w:color w:val="auto"/>
          <w:sz w:val="28"/>
          <w:szCs w:val="28"/>
        </w:rPr>
      </w:pPr>
      <w:bookmarkStart w:id="113" w:name="_Toc155317666"/>
      <w:r w:rsidRPr="00E612D6">
        <w:rPr>
          <w:rFonts w:ascii="Times New Roman" w:eastAsia="Times New Roman" w:hAnsi="Times New Roman" w:cs="Times New Roman"/>
          <w:b/>
          <w:bCs/>
          <w:color w:val="auto"/>
          <w:sz w:val="28"/>
          <w:szCs w:val="28"/>
        </w:rPr>
        <w:t>3</w:t>
      </w:r>
      <w:r w:rsidR="00EE64A4" w:rsidRPr="00E612D6">
        <w:rPr>
          <w:rFonts w:ascii="Times New Roman" w:eastAsia="Times New Roman" w:hAnsi="Times New Roman" w:cs="Times New Roman"/>
          <w:b/>
          <w:bCs/>
          <w:color w:val="auto"/>
          <w:sz w:val="28"/>
          <w:szCs w:val="28"/>
        </w:rPr>
        <w:t>.</w:t>
      </w:r>
      <w:r w:rsidR="0052391F" w:rsidRPr="00E612D6">
        <w:rPr>
          <w:rFonts w:ascii="Times New Roman" w:eastAsia="Times New Roman" w:hAnsi="Times New Roman" w:cs="Times New Roman"/>
          <w:b/>
          <w:bCs/>
          <w:color w:val="auto"/>
          <w:sz w:val="28"/>
          <w:szCs w:val="28"/>
        </w:rPr>
        <w:t>3</w:t>
      </w:r>
      <w:r w:rsidR="00CD5277" w:rsidRPr="00E612D6">
        <w:rPr>
          <w:rFonts w:ascii="Times New Roman" w:eastAsia="Times New Roman" w:hAnsi="Times New Roman" w:cs="Times New Roman"/>
          <w:b/>
          <w:bCs/>
          <w:color w:val="auto"/>
          <w:sz w:val="28"/>
          <w:szCs w:val="28"/>
        </w:rPr>
        <w:t xml:space="preserve"> Trình tự thực hiện</w:t>
      </w:r>
      <w:bookmarkEnd w:id="113"/>
      <w:r w:rsidR="00CD5277" w:rsidRPr="00E612D6">
        <w:rPr>
          <w:rFonts w:ascii="Times New Roman" w:eastAsia="Times New Roman" w:hAnsi="Times New Roman" w:cs="Times New Roman"/>
          <w:b/>
          <w:bCs/>
          <w:color w:val="auto"/>
          <w:sz w:val="28"/>
          <w:szCs w:val="28"/>
        </w:rPr>
        <w:t xml:space="preserve"> </w:t>
      </w:r>
    </w:p>
    <w:p w14:paraId="77045328" w14:textId="01749F32" w:rsidR="00CD5277" w:rsidRPr="00E612D6" w:rsidRDefault="00F24442" w:rsidP="001E06CE">
      <w:pPr>
        <w:pStyle w:val="Heading2"/>
        <w:spacing w:before="120" w:line="278" w:lineRule="auto"/>
        <w:jc w:val="both"/>
        <w:rPr>
          <w:rFonts w:ascii="Times New Roman" w:eastAsia="Times New Roman" w:hAnsi="Times New Roman" w:cs="Times New Roman"/>
          <w:b/>
          <w:bCs/>
          <w:color w:val="auto"/>
          <w:sz w:val="28"/>
          <w:szCs w:val="28"/>
        </w:rPr>
      </w:pPr>
      <w:bookmarkStart w:id="114" w:name="_Toc155317667"/>
      <w:r w:rsidRPr="00E612D6">
        <w:rPr>
          <w:rFonts w:ascii="Times New Roman" w:eastAsia="Times New Roman" w:hAnsi="Times New Roman" w:cs="Times New Roman"/>
          <w:b/>
          <w:bCs/>
          <w:color w:val="auto"/>
          <w:sz w:val="28"/>
          <w:szCs w:val="28"/>
        </w:rPr>
        <w:t>3</w:t>
      </w:r>
      <w:r w:rsidR="00EE64A4" w:rsidRPr="00E612D6">
        <w:rPr>
          <w:rFonts w:ascii="Times New Roman" w:eastAsia="Times New Roman" w:hAnsi="Times New Roman" w:cs="Times New Roman"/>
          <w:b/>
          <w:bCs/>
          <w:color w:val="auto"/>
          <w:sz w:val="28"/>
          <w:szCs w:val="28"/>
        </w:rPr>
        <w:t>.</w:t>
      </w:r>
      <w:r w:rsidR="0052391F" w:rsidRPr="00E612D6">
        <w:rPr>
          <w:rFonts w:ascii="Times New Roman" w:eastAsia="Times New Roman" w:hAnsi="Times New Roman" w:cs="Times New Roman"/>
          <w:b/>
          <w:bCs/>
          <w:color w:val="auto"/>
          <w:sz w:val="28"/>
          <w:szCs w:val="28"/>
        </w:rPr>
        <w:t>3</w:t>
      </w:r>
      <w:r w:rsidR="00CD5277" w:rsidRPr="00E612D6">
        <w:rPr>
          <w:rFonts w:ascii="Times New Roman" w:eastAsia="Times New Roman" w:hAnsi="Times New Roman" w:cs="Times New Roman"/>
          <w:b/>
          <w:bCs/>
          <w:color w:val="auto"/>
          <w:sz w:val="28"/>
          <w:szCs w:val="28"/>
        </w:rPr>
        <w:t>.1 Công tác chuẩn bị</w:t>
      </w:r>
      <w:bookmarkEnd w:id="114"/>
    </w:p>
    <w:p w14:paraId="7BF71D57" w14:textId="50953F2A" w:rsidR="00CD5277" w:rsidRPr="00E612D6" w:rsidRDefault="00CD5277" w:rsidP="001E06CE">
      <w:pPr>
        <w:shd w:val="clear" w:color="auto" w:fill="FFFFFF"/>
        <w:spacing w:before="120" w:after="0" w:line="278" w:lineRule="auto"/>
        <w:jc w:val="both"/>
        <w:rPr>
          <w:rFonts w:ascii="Times New Roman" w:eastAsia="Times New Roman" w:hAnsi="Times New Roman" w:cs="Times New Roman"/>
          <w:bCs/>
          <w:sz w:val="28"/>
          <w:szCs w:val="28"/>
        </w:rPr>
      </w:pPr>
      <w:r w:rsidRPr="00E612D6">
        <w:rPr>
          <w:rFonts w:ascii="Times New Roman" w:eastAsia="Times New Roman" w:hAnsi="Times New Roman" w:cs="Times New Roman"/>
          <w:bCs/>
          <w:sz w:val="28"/>
          <w:szCs w:val="28"/>
        </w:rPr>
        <w:tab/>
      </w:r>
      <w:r w:rsidR="00315CA6" w:rsidRPr="00E612D6">
        <w:rPr>
          <w:rFonts w:ascii="Times New Roman" w:eastAsia="Times New Roman" w:hAnsi="Times New Roman" w:cs="Times New Roman"/>
          <w:bCs/>
          <w:sz w:val="28"/>
          <w:szCs w:val="28"/>
        </w:rPr>
        <w:t>3</w:t>
      </w:r>
      <w:r w:rsidR="009724E0" w:rsidRPr="00E612D6">
        <w:rPr>
          <w:rFonts w:ascii="Times New Roman" w:eastAsia="Times New Roman" w:hAnsi="Times New Roman" w:cs="Times New Roman"/>
          <w:bCs/>
          <w:sz w:val="28"/>
          <w:szCs w:val="28"/>
        </w:rPr>
        <w:t>.</w:t>
      </w:r>
      <w:r w:rsidR="0052391F" w:rsidRPr="00E612D6">
        <w:rPr>
          <w:rFonts w:ascii="Times New Roman" w:eastAsia="Times New Roman" w:hAnsi="Times New Roman" w:cs="Times New Roman"/>
          <w:bCs/>
          <w:sz w:val="28"/>
          <w:szCs w:val="28"/>
        </w:rPr>
        <w:t>3</w:t>
      </w:r>
      <w:r w:rsidR="009724E0" w:rsidRPr="00E612D6">
        <w:rPr>
          <w:rFonts w:ascii="Times New Roman" w:eastAsia="Times New Roman" w:hAnsi="Times New Roman" w:cs="Times New Roman"/>
          <w:bCs/>
          <w:sz w:val="28"/>
          <w:szCs w:val="28"/>
        </w:rPr>
        <w:t xml:space="preserve">.1.1 </w:t>
      </w:r>
      <w:r w:rsidRPr="00E612D6">
        <w:rPr>
          <w:rFonts w:ascii="Times New Roman" w:eastAsia="Times New Roman" w:hAnsi="Times New Roman" w:cs="Times New Roman"/>
          <w:bCs/>
          <w:sz w:val="28"/>
          <w:szCs w:val="28"/>
        </w:rPr>
        <w:t>Rà soát, tập hợp, nghiên cứu, tìm hiểu các hồ sơ tài liệu, gồm:</w:t>
      </w:r>
    </w:p>
    <w:p w14:paraId="522D7D87" w14:textId="223EFF65" w:rsidR="00CD5277" w:rsidRPr="00E612D6" w:rsidRDefault="00CD5277" w:rsidP="001E06CE">
      <w:pPr>
        <w:shd w:val="clear" w:color="auto" w:fill="FFFFFF"/>
        <w:spacing w:before="120" w:after="0" w:line="278" w:lineRule="auto"/>
        <w:jc w:val="both"/>
        <w:rPr>
          <w:rFonts w:ascii="Times New Roman" w:eastAsia="Times New Roman" w:hAnsi="Times New Roman" w:cs="Times New Roman"/>
          <w:bCs/>
          <w:sz w:val="28"/>
          <w:szCs w:val="28"/>
        </w:rPr>
      </w:pPr>
      <w:r w:rsidRPr="00E612D6">
        <w:rPr>
          <w:rFonts w:ascii="Times New Roman" w:eastAsia="Times New Roman" w:hAnsi="Times New Roman" w:cs="Times New Roman"/>
          <w:bCs/>
          <w:sz w:val="28"/>
          <w:szCs w:val="28"/>
        </w:rPr>
        <w:tab/>
        <w:t xml:space="preserve">- Bản vẽ hoàn công; hồ sơ liên quan </w:t>
      </w:r>
      <w:r w:rsidR="00AE71ED" w:rsidRPr="00E612D6">
        <w:rPr>
          <w:rFonts w:ascii="Times New Roman" w:eastAsia="Times New Roman" w:hAnsi="Times New Roman" w:cs="Times New Roman"/>
          <w:bCs/>
          <w:sz w:val="28"/>
          <w:szCs w:val="28"/>
        </w:rPr>
        <w:t xml:space="preserve">đến </w:t>
      </w:r>
      <w:r w:rsidRPr="00E612D6">
        <w:rPr>
          <w:rFonts w:ascii="Times New Roman" w:eastAsia="Times New Roman" w:hAnsi="Times New Roman" w:cs="Times New Roman"/>
          <w:bCs/>
          <w:sz w:val="28"/>
          <w:szCs w:val="28"/>
        </w:rPr>
        <w:t>hoạt động cải tạo, sửa chữa trong quá trình sử dụng (nếu có);</w:t>
      </w:r>
    </w:p>
    <w:p w14:paraId="363585AD" w14:textId="48D57667" w:rsidR="00CD5277" w:rsidRPr="00E612D6" w:rsidRDefault="00CD5277" w:rsidP="001E06CE">
      <w:pPr>
        <w:shd w:val="clear" w:color="auto" w:fill="FFFFFF"/>
        <w:spacing w:before="120" w:after="0" w:line="278"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t xml:space="preserve">- </w:t>
      </w:r>
      <w:r w:rsidR="00AE71ED" w:rsidRPr="00E612D6">
        <w:rPr>
          <w:rFonts w:ascii="Times New Roman" w:eastAsia="Times New Roman" w:hAnsi="Times New Roman" w:cs="Times New Roman"/>
          <w:sz w:val="28"/>
          <w:szCs w:val="28"/>
        </w:rPr>
        <w:t>H</w:t>
      </w:r>
      <w:r w:rsidRPr="00E612D6">
        <w:rPr>
          <w:rFonts w:ascii="Times New Roman" w:eastAsia="Times New Roman" w:hAnsi="Times New Roman" w:cs="Times New Roman"/>
          <w:sz w:val="28"/>
          <w:szCs w:val="28"/>
        </w:rPr>
        <w:t>ồ sơ vận hành, bảo trì</w:t>
      </w:r>
      <w:r w:rsidR="008F46D9" w:rsidRPr="00E612D6">
        <w:rPr>
          <w:rFonts w:ascii="Times New Roman" w:eastAsia="Times New Roman" w:hAnsi="Times New Roman" w:cs="Times New Roman"/>
          <w:sz w:val="28"/>
          <w:szCs w:val="28"/>
        </w:rPr>
        <w:t>,</w:t>
      </w:r>
      <w:r w:rsidRPr="00E612D6">
        <w:rPr>
          <w:rFonts w:ascii="Times New Roman" w:eastAsia="Times New Roman" w:hAnsi="Times New Roman" w:cs="Times New Roman"/>
          <w:sz w:val="28"/>
          <w:szCs w:val="28"/>
        </w:rPr>
        <w:t xml:space="preserve"> các kết quả kiểm tra định kỳ hoặc đột xuất;</w:t>
      </w:r>
    </w:p>
    <w:p w14:paraId="3E560B53" w14:textId="77777777" w:rsidR="00CD5277" w:rsidRPr="00E612D6" w:rsidRDefault="00CD5277" w:rsidP="001E06CE">
      <w:pPr>
        <w:shd w:val="clear" w:color="auto" w:fill="FFFFFF"/>
        <w:spacing w:before="120" w:after="0" w:line="278"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t>- Chuẩn bị các thiết bị, dụng cụ đơn giản cần thiết phục vụ kiểm tra.</w:t>
      </w:r>
    </w:p>
    <w:p w14:paraId="05FD41F4" w14:textId="5C1CECFF" w:rsidR="00CD5277" w:rsidRPr="00E612D6" w:rsidRDefault="00CD5277" w:rsidP="001E06CE">
      <w:pPr>
        <w:shd w:val="clear" w:color="auto" w:fill="FFFFFF"/>
        <w:spacing w:before="120" w:after="0" w:line="278"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r>
      <w:r w:rsidR="00315CA6" w:rsidRPr="00E612D6">
        <w:rPr>
          <w:rFonts w:ascii="Times New Roman" w:eastAsia="Times New Roman" w:hAnsi="Times New Roman" w:cs="Times New Roman"/>
          <w:sz w:val="28"/>
          <w:szCs w:val="28"/>
        </w:rPr>
        <w:t>3</w:t>
      </w:r>
      <w:r w:rsidR="009724E0" w:rsidRPr="00E612D6">
        <w:rPr>
          <w:rFonts w:ascii="Times New Roman" w:eastAsia="Times New Roman" w:hAnsi="Times New Roman" w:cs="Times New Roman"/>
          <w:sz w:val="28"/>
          <w:szCs w:val="28"/>
        </w:rPr>
        <w:t>.</w:t>
      </w:r>
      <w:r w:rsidR="0052391F" w:rsidRPr="00E612D6">
        <w:rPr>
          <w:rFonts w:ascii="Times New Roman" w:eastAsia="Times New Roman" w:hAnsi="Times New Roman" w:cs="Times New Roman"/>
          <w:sz w:val="28"/>
          <w:szCs w:val="28"/>
        </w:rPr>
        <w:t>3</w:t>
      </w:r>
      <w:r w:rsidR="009724E0" w:rsidRPr="00E612D6">
        <w:rPr>
          <w:rFonts w:ascii="Times New Roman" w:eastAsia="Times New Roman" w:hAnsi="Times New Roman" w:cs="Times New Roman"/>
          <w:sz w:val="28"/>
          <w:szCs w:val="28"/>
        </w:rPr>
        <w:t xml:space="preserve">.1.2 </w:t>
      </w:r>
      <w:r w:rsidRPr="00E612D6">
        <w:rPr>
          <w:rFonts w:ascii="Times New Roman" w:eastAsia="Times New Roman" w:hAnsi="Times New Roman" w:cs="Times New Roman"/>
          <w:sz w:val="28"/>
          <w:szCs w:val="28"/>
        </w:rPr>
        <w:t xml:space="preserve">Trên cơ sở các thông tin thu thập được, lập kế hoạch thực hiện kiểm tra, </w:t>
      </w:r>
      <w:r w:rsidR="00B13D22" w:rsidRPr="00E612D6">
        <w:rPr>
          <w:rFonts w:ascii="Times New Roman" w:eastAsia="Times New Roman" w:hAnsi="Times New Roman" w:cs="Times New Roman"/>
          <w:sz w:val="28"/>
          <w:szCs w:val="28"/>
        </w:rPr>
        <w:t xml:space="preserve">đánh giá </w:t>
      </w:r>
      <w:r w:rsidRPr="00E612D6">
        <w:rPr>
          <w:rFonts w:ascii="Times New Roman" w:eastAsia="Times New Roman" w:hAnsi="Times New Roman" w:cs="Times New Roman"/>
          <w:sz w:val="28"/>
          <w:szCs w:val="28"/>
        </w:rPr>
        <w:t xml:space="preserve">bao gồm các nội dung chính: </w:t>
      </w:r>
      <w:r w:rsidR="000C26AF" w:rsidRPr="00E612D6">
        <w:rPr>
          <w:rFonts w:ascii="Times New Roman" w:eastAsia="Times New Roman" w:hAnsi="Times New Roman" w:cs="Times New Roman"/>
          <w:sz w:val="28"/>
          <w:szCs w:val="28"/>
        </w:rPr>
        <w:t xml:space="preserve">đối tượng, </w:t>
      </w:r>
      <w:r w:rsidRPr="00E612D6">
        <w:rPr>
          <w:rFonts w:ascii="Times New Roman" w:eastAsia="Times New Roman" w:hAnsi="Times New Roman" w:cs="Times New Roman"/>
          <w:sz w:val="28"/>
          <w:szCs w:val="28"/>
        </w:rPr>
        <w:t>thời gian, trình tự, nội dung kiểm tra, người thực hiện.</w:t>
      </w:r>
    </w:p>
    <w:p w14:paraId="1B0D3FAA" w14:textId="309E82C3" w:rsidR="009F7CB9" w:rsidRPr="00E612D6" w:rsidRDefault="00F24442" w:rsidP="001E06CE">
      <w:pPr>
        <w:pStyle w:val="Heading2"/>
        <w:spacing w:before="120" w:line="278" w:lineRule="auto"/>
        <w:jc w:val="both"/>
        <w:rPr>
          <w:rFonts w:ascii="Times New Roman" w:eastAsia="Times New Roman" w:hAnsi="Times New Roman" w:cs="Times New Roman"/>
          <w:b/>
          <w:bCs/>
          <w:color w:val="auto"/>
          <w:sz w:val="28"/>
          <w:szCs w:val="28"/>
        </w:rPr>
      </w:pPr>
      <w:bookmarkStart w:id="115" w:name="_Toc155317668"/>
      <w:r w:rsidRPr="00E612D6">
        <w:rPr>
          <w:rFonts w:ascii="Times New Roman" w:eastAsia="Times New Roman" w:hAnsi="Times New Roman" w:cs="Times New Roman"/>
          <w:b/>
          <w:bCs/>
          <w:color w:val="auto"/>
          <w:sz w:val="28"/>
          <w:szCs w:val="28"/>
        </w:rPr>
        <w:t>3</w:t>
      </w:r>
      <w:r w:rsidR="00EE64A4" w:rsidRPr="00E612D6">
        <w:rPr>
          <w:rFonts w:ascii="Times New Roman" w:eastAsia="Times New Roman" w:hAnsi="Times New Roman" w:cs="Times New Roman"/>
          <w:b/>
          <w:bCs/>
          <w:color w:val="auto"/>
          <w:sz w:val="28"/>
          <w:szCs w:val="28"/>
        </w:rPr>
        <w:t>.</w:t>
      </w:r>
      <w:r w:rsidR="0052391F" w:rsidRPr="00E612D6">
        <w:rPr>
          <w:rFonts w:ascii="Times New Roman" w:eastAsia="Times New Roman" w:hAnsi="Times New Roman" w:cs="Times New Roman"/>
          <w:b/>
          <w:bCs/>
          <w:color w:val="auto"/>
          <w:sz w:val="28"/>
          <w:szCs w:val="28"/>
        </w:rPr>
        <w:t>3</w:t>
      </w:r>
      <w:r w:rsidR="00CD5277" w:rsidRPr="00E612D6">
        <w:rPr>
          <w:rFonts w:ascii="Times New Roman" w:eastAsia="Times New Roman" w:hAnsi="Times New Roman" w:cs="Times New Roman"/>
          <w:b/>
          <w:bCs/>
          <w:color w:val="auto"/>
          <w:sz w:val="28"/>
          <w:szCs w:val="28"/>
        </w:rPr>
        <w:t xml:space="preserve">.2 </w:t>
      </w:r>
      <w:r w:rsidR="00AA4F79" w:rsidRPr="00E612D6">
        <w:rPr>
          <w:rFonts w:ascii="Times New Roman" w:eastAsia="Times New Roman" w:hAnsi="Times New Roman" w:cs="Times New Roman"/>
          <w:b/>
          <w:bCs/>
          <w:color w:val="auto"/>
          <w:sz w:val="28"/>
          <w:szCs w:val="28"/>
        </w:rPr>
        <w:t>T</w:t>
      </w:r>
      <w:r w:rsidR="00CD5277" w:rsidRPr="00E612D6">
        <w:rPr>
          <w:rFonts w:ascii="Times New Roman" w:eastAsia="Times New Roman" w:hAnsi="Times New Roman" w:cs="Times New Roman"/>
          <w:b/>
          <w:bCs/>
          <w:color w:val="auto"/>
          <w:sz w:val="28"/>
          <w:szCs w:val="28"/>
        </w:rPr>
        <w:t>hực hiện kiểm tra</w:t>
      </w:r>
      <w:r w:rsidR="008A1764" w:rsidRPr="00E612D6">
        <w:rPr>
          <w:rFonts w:ascii="Times New Roman" w:eastAsia="Times New Roman" w:hAnsi="Times New Roman" w:cs="Times New Roman"/>
          <w:b/>
          <w:bCs/>
          <w:color w:val="auto"/>
          <w:sz w:val="28"/>
          <w:szCs w:val="28"/>
        </w:rPr>
        <w:t>, đánh giá</w:t>
      </w:r>
      <w:bookmarkEnd w:id="115"/>
    </w:p>
    <w:p w14:paraId="572C5DA8" w14:textId="18F9FB55" w:rsidR="001B1EFF" w:rsidRPr="00E612D6" w:rsidRDefault="002E4A78" w:rsidP="001E06CE">
      <w:pPr>
        <w:spacing w:before="120" w:after="0" w:line="278"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b/>
          <w:bCs/>
          <w:sz w:val="28"/>
          <w:szCs w:val="28"/>
        </w:rPr>
        <w:tab/>
      </w:r>
      <w:r w:rsidR="001B1EFF" w:rsidRPr="00E612D6">
        <w:rPr>
          <w:rFonts w:ascii="Times New Roman" w:eastAsia="Times New Roman" w:hAnsi="Times New Roman" w:cs="Times New Roman"/>
          <w:sz w:val="28"/>
          <w:szCs w:val="28"/>
        </w:rPr>
        <w:t>3.</w:t>
      </w:r>
      <w:r w:rsidR="0052391F" w:rsidRPr="00E612D6">
        <w:rPr>
          <w:rFonts w:ascii="Times New Roman" w:eastAsia="Times New Roman" w:hAnsi="Times New Roman" w:cs="Times New Roman"/>
          <w:bCs/>
          <w:sz w:val="28"/>
          <w:szCs w:val="28"/>
        </w:rPr>
        <w:t>3</w:t>
      </w:r>
      <w:r w:rsidR="001B1EFF" w:rsidRPr="00E612D6">
        <w:rPr>
          <w:rFonts w:ascii="Times New Roman" w:eastAsia="Times New Roman" w:hAnsi="Times New Roman" w:cs="Times New Roman"/>
          <w:bCs/>
          <w:sz w:val="28"/>
          <w:szCs w:val="28"/>
        </w:rPr>
        <w:t>.2.</w:t>
      </w:r>
      <w:r w:rsidR="00AA03B7" w:rsidRPr="00E612D6">
        <w:rPr>
          <w:rFonts w:ascii="Times New Roman" w:eastAsia="Times New Roman" w:hAnsi="Times New Roman" w:cs="Times New Roman"/>
          <w:bCs/>
          <w:sz w:val="28"/>
          <w:szCs w:val="28"/>
        </w:rPr>
        <w:t>1</w:t>
      </w:r>
      <w:r w:rsidR="001B1EFF" w:rsidRPr="00E612D6">
        <w:rPr>
          <w:rFonts w:ascii="Times New Roman" w:eastAsia="Times New Roman" w:hAnsi="Times New Roman" w:cs="Times New Roman"/>
          <w:sz w:val="28"/>
          <w:szCs w:val="28"/>
        </w:rPr>
        <w:t xml:space="preserve"> Chủ sở hữu hoặc người quản lý, sử dụng công trình</w:t>
      </w:r>
      <w:r w:rsidR="005B3A4D" w:rsidRPr="00E612D6">
        <w:rPr>
          <w:rFonts w:ascii="Times New Roman" w:eastAsia="Times New Roman" w:hAnsi="Times New Roman" w:cs="Times New Roman"/>
          <w:sz w:val="28"/>
          <w:szCs w:val="28"/>
        </w:rPr>
        <w:t xml:space="preserve"> giao </w:t>
      </w:r>
      <w:r w:rsidR="00D56647" w:rsidRPr="00E612D6">
        <w:rPr>
          <w:rFonts w:ascii="Times New Roman" w:eastAsia="Times New Roman" w:hAnsi="Times New Roman" w:cs="Times New Roman"/>
          <w:sz w:val="28"/>
          <w:szCs w:val="28"/>
        </w:rPr>
        <w:t>người</w:t>
      </w:r>
      <w:r w:rsidR="005B3A4D" w:rsidRPr="00E612D6">
        <w:rPr>
          <w:rFonts w:ascii="Times New Roman" w:eastAsia="Times New Roman" w:hAnsi="Times New Roman" w:cs="Times New Roman"/>
          <w:sz w:val="28"/>
          <w:szCs w:val="28"/>
        </w:rPr>
        <w:t xml:space="preserve"> có </w:t>
      </w:r>
      <w:r w:rsidR="00972F0D" w:rsidRPr="00E612D6">
        <w:rPr>
          <w:rFonts w:ascii="Times New Roman" w:eastAsia="Times New Roman" w:hAnsi="Times New Roman" w:cs="Times New Roman"/>
          <w:sz w:val="28"/>
          <w:szCs w:val="28"/>
        </w:rPr>
        <w:t xml:space="preserve">năng lực và </w:t>
      </w:r>
      <w:r w:rsidR="005B3A4D" w:rsidRPr="00E612D6">
        <w:rPr>
          <w:rFonts w:ascii="Times New Roman" w:eastAsia="Times New Roman" w:hAnsi="Times New Roman" w:cs="Times New Roman"/>
          <w:sz w:val="28"/>
          <w:szCs w:val="28"/>
        </w:rPr>
        <w:t xml:space="preserve">chuyên môn phù hợp tự tổ chức thực hiện kiểm tra, đánh giá </w:t>
      </w:r>
      <w:r w:rsidR="001B1EFF" w:rsidRPr="00E612D6">
        <w:rPr>
          <w:rFonts w:ascii="Times New Roman" w:eastAsia="Times New Roman" w:hAnsi="Times New Roman" w:cs="Times New Roman"/>
          <w:sz w:val="28"/>
          <w:szCs w:val="28"/>
        </w:rPr>
        <w:t>định kỳ với tần suất không quá 05 năm/lần theo quy định tại khoản 3 Điều 17 Thông tư số 10/2021/TT-BXD</w:t>
      </w:r>
      <w:r w:rsidR="005B3A4D" w:rsidRPr="00E612D6">
        <w:rPr>
          <w:rFonts w:ascii="Times New Roman" w:eastAsia="Times New Roman" w:hAnsi="Times New Roman" w:cs="Times New Roman"/>
          <w:sz w:val="28"/>
          <w:szCs w:val="28"/>
        </w:rPr>
        <w:t xml:space="preserve">. Trường hợp không đủ năng lực thực hiện một hoặc một số công việc thì có thể thuê tổ chức, cá nhân có năng lực và chuyên môn phù hợp để thực hiện. </w:t>
      </w:r>
      <w:r w:rsidR="001B1EFF" w:rsidRPr="00E612D6">
        <w:rPr>
          <w:rFonts w:ascii="Times New Roman" w:eastAsia="Times New Roman" w:hAnsi="Times New Roman" w:cs="Times New Roman"/>
          <w:sz w:val="28"/>
          <w:szCs w:val="28"/>
        </w:rPr>
        <w:t>Việc kiểm tra, đánh giá hàng năm</w:t>
      </w:r>
      <w:r w:rsidR="001C35BC" w:rsidRPr="00E612D6">
        <w:rPr>
          <w:rFonts w:ascii="Times New Roman" w:eastAsia="Times New Roman" w:hAnsi="Times New Roman" w:cs="Times New Roman"/>
          <w:sz w:val="28"/>
          <w:szCs w:val="28"/>
        </w:rPr>
        <w:t xml:space="preserve"> được</w:t>
      </w:r>
      <w:r w:rsidR="001B1EFF" w:rsidRPr="00E612D6">
        <w:rPr>
          <w:rFonts w:ascii="Times New Roman" w:eastAsia="Times New Roman" w:hAnsi="Times New Roman" w:cs="Times New Roman"/>
          <w:sz w:val="28"/>
          <w:szCs w:val="28"/>
        </w:rPr>
        <w:t xml:space="preserve"> </w:t>
      </w:r>
      <w:r w:rsidR="001C35BC" w:rsidRPr="00E612D6">
        <w:rPr>
          <w:rFonts w:ascii="Times New Roman" w:eastAsia="Times New Roman" w:hAnsi="Times New Roman" w:cs="Times New Roman"/>
          <w:sz w:val="28"/>
          <w:szCs w:val="28"/>
        </w:rPr>
        <w:t>kết hợp cùng với quy trình bảo trì công trình xây dựng</w:t>
      </w:r>
      <w:r w:rsidRPr="00E612D6">
        <w:rPr>
          <w:rFonts w:ascii="Times New Roman" w:eastAsia="Times New Roman" w:hAnsi="Times New Roman" w:cs="Times New Roman"/>
          <w:sz w:val="28"/>
          <w:szCs w:val="28"/>
        </w:rPr>
        <w:t xml:space="preserve">, </w:t>
      </w:r>
      <w:r w:rsidR="001B1EFF" w:rsidRPr="00E612D6">
        <w:rPr>
          <w:rFonts w:ascii="Times New Roman" w:eastAsia="Times New Roman" w:hAnsi="Times New Roman" w:cs="Times New Roman"/>
          <w:sz w:val="28"/>
          <w:szCs w:val="28"/>
        </w:rPr>
        <w:t>có thể thực hiện tại một hoặc nhiều thời điểm trong năm, căn cứ vào:</w:t>
      </w:r>
    </w:p>
    <w:p w14:paraId="1C9BECF0" w14:textId="77777777" w:rsidR="00D56647" w:rsidRPr="00E612D6" w:rsidRDefault="001B1EFF" w:rsidP="001E06CE">
      <w:pPr>
        <w:shd w:val="clear" w:color="auto" w:fill="FFFFFF"/>
        <w:spacing w:before="120" w:after="0" w:line="278"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t>- Tình trạng thực tế của công trình</w:t>
      </w:r>
      <w:r w:rsidR="00D56647" w:rsidRPr="00E612D6">
        <w:rPr>
          <w:rFonts w:ascii="Times New Roman" w:eastAsia="Times New Roman" w:hAnsi="Times New Roman" w:cs="Times New Roman"/>
          <w:sz w:val="28"/>
          <w:szCs w:val="28"/>
        </w:rPr>
        <w:t>;</w:t>
      </w:r>
    </w:p>
    <w:p w14:paraId="34A51590" w14:textId="2C6ACFB4" w:rsidR="001B1EFF" w:rsidRPr="00E612D6" w:rsidRDefault="001B1EFF" w:rsidP="001E06CE">
      <w:pPr>
        <w:shd w:val="clear" w:color="auto" w:fill="FFFFFF"/>
        <w:spacing w:before="120" w:after="0" w:line="278"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t xml:space="preserve">- Đặc điểm khí hậu, điều kiện tự nhiên tại khu vực có công trình (ưu tiên kiểm tra vào các thời điểm như trước mùa mưa bão hàng năm; khi có dự báo về tình hình thời tiết, thiên tai bất lợi như: </w:t>
      </w:r>
      <w:r w:rsidR="0074151A" w:rsidRPr="00E612D6">
        <w:rPr>
          <w:rFonts w:ascii="Times New Roman" w:eastAsia="Times New Roman" w:hAnsi="Times New Roman" w:cs="Times New Roman"/>
          <w:sz w:val="28"/>
          <w:szCs w:val="28"/>
        </w:rPr>
        <w:t>gió bão, mưa lớn, sạt lở</w:t>
      </w:r>
      <w:r w:rsidRPr="00E612D6">
        <w:rPr>
          <w:rFonts w:ascii="Times New Roman" w:eastAsia="Times New Roman" w:hAnsi="Times New Roman" w:cs="Times New Roman"/>
          <w:sz w:val="28"/>
          <w:szCs w:val="28"/>
        </w:rPr>
        <w:t>...);</w:t>
      </w:r>
    </w:p>
    <w:p w14:paraId="3C38F3E1" w14:textId="02D5D5DD" w:rsidR="001B1EFF" w:rsidRPr="00E612D6" w:rsidRDefault="001B1EFF" w:rsidP="001E06CE">
      <w:pPr>
        <w:shd w:val="clear" w:color="auto" w:fill="FFFFFF"/>
        <w:spacing w:before="120" w:after="0" w:line="278"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t>- Nhu cầu sử dụng (ưu tiên kiểm tra vào các thời điểm như trước khi tổ chức các hoạt động, sự kiện tập trung đông người; trước thềm năm học mới</w:t>
      </w:r>
      <w:r w:rsidR="0062432F" w:rsidRPr="00E612D6">
        <w:rPr>
          <w:rFonts w:ascii="Times New Roman" w:eastAsia="Times New Roman" w:hAnsi="Times New Roman" w:cs="Times New Roman"/>
          <w:sz w:val="28"/>
          <w:szCs w:val="28"/>
        </w:rPr>
        <w:t xml:space="preserve"> đối với các cơ sở đào tạo</w:t>
      </w:r>
      <w:r w:rsidRPr="00E612D6">
        <w:rPr>
          <w:rFonts w:ascii="Times New Roman" w:eastAsia="Times New Roman" w:hAnsi="Times New Roman" w:cs="Times New Roman"/>
          <w:sz w:val="28"/>
          <w:szCs w:val="28"/>
        </w:rPr>
        <w:t>...).</w:t>
      </w:r>
    </w:p>
    <w:p w14:paraId="684C0665" w14:textId="04101D07" w:rsidR="00B84906" w:rsidRPr="00E612D6" w:rsidRDefault="002E4A78" w:rsidP="00D93D87">
      <w:pPr>
        <w:spacing w:before="120" w:after="0" w:line="271" w:lineRule="auto"/>
        <w:jc w:val="both"/>
        <w:rPr>
          <w:rFonts w:ascii="Times New Roman" w:eastAsia="Times New Roman" w:hAnsi="Times New Roman" w:cs="Times New Roman"/>
          <w:b/>
          <w:bCs/>
          <w:sz w:val="28"/>
          <w:szCs w:val="28"/>
        </w:rPr>
      </w:pPr>
      <w:r w:rsidRPr="00E612D6">
        <w:rPr>
          <w:rFonts w:ascii="Times New Roman" w:eastAsia="Times New Roman" w:hAnsi="Times New Roman" w:cs="Times New Roman"/>
          <w:sz w:val="28"/>
          <w:szCs w:val="28"/>
        </w:rPr>
        <w:lastRenderedPageBreak/>
        <w:tab/>
      </w:r>
      <w:r w:rsidR="00F24442" w:rsidRPr="00E612D6">
        <w:rPr>
          <w:rFonts w:ascii="Times New Roman" w:eastAsia="Times New Roman" w:hAnsi="Times New Roman" w:cs="Times New Roman"/>
          <w:sz w:val="28"/>
          <w:szCs w:val="28"/>
        </w:rPr>
        <w:t>3</w:t>
      </w:r>
      <w:r w:rsidR="00B84906" w:rsidRPr="00E612D6">
        <w:rPr>
          <w:rFonts w:ascii="Times New Roman" w:eastAsia="Times New Roman" w:hAnsi="Times New Roman" w:cs="Times New Roman"/>
          <w:sz w:val="28"/>
          <w:szCs w:val="28"/>
        </w:rPr>
        <w:t>.</w:t>
      </w:r>
      <w:r w:rsidR="0052391F" w:rsidRPr="00E612D6">
        <w:rPr>
          <w:rFonts w:ascii="Times New Roman" w:eastAsia="Times New Roman" w:hAnsi="Times New Roman" w:cs="Times New Roman"/>
          <w:sz w:val="28"/>
          <w:szCs w:val="28"/>
        </w:rPr>
        <w:t>3</w:t>
      </w:r>
      <w:r w:rsidR="00B84906" w:rsidRPr="00E612D6">
        <w:rPr>
          <w:rFonts w:ascii="Times New Roman" w:eastAsia="Times New Roman" w:hAnsi="Times New Roman" w:cs="Times New Roman"/>
          <w:sz w:val="28"/>
          <w:szCs w:val="28"/>
        </w:rPr>
        <w:t xml:space="preserve">.2.2 </w:t>
      </w:r>
      <w:r w:rsidR="00695788" w:rsidRPr="00E612D6">
        <w:rPr>
          <w:rFonts w:ascii="Times New Roman" w:eastAsia="Times New Roman" w:hAnsi="Times New Roman" w:cs="Times New Roman"/>
          <w:sz w:val="28"/>
          <w:szCs w:val="28"/>
        </w:rPr>
        <w:t>Việc kiểm tra</w:t>
      </w:r>
      <w:r w:rsidR="00F360A9" w:rsidRPr="00E612D6">
        <w:rPr>
          <w:rFonts w:ascii="Times New Roman" w:eastAsia="Times New Roman" w:hAnsi="Times New Roman" w:cs="Times New Roman"/>
          <w:sz w:val="28"/>
          <w:szCs w:val="28"/>
        </w:rPr>
        <w:t>,</w:t>
      </w:r>
      <w:r w:rsidR="00695788" w:rsidRPr="00E612D6">
        <w:rPr>
          <w:rFonts w:ascii="Times New Roman" w:eastAsia="Times New Roman" w:hAnsi="Times New Roman" w:cs="Times New Roman"/>
          <w:sz w:val="28"/>
          <w:szCs w:val="28"/>
        </w:rPr>
        <w:t xml:space="preserve"> đánh giá được thực hiện như sau:</w:t>
      </w:r>
    </w:p>
    <w:p w14:paraId="763D8094" w14:textId="40AAD4E1" w:rsidR="00CD5277" w:rsidRPr="00E612D6" w:rsidRDefault="00D27CF1" w:rsidP="00D93D87">
      <w:pPr>
        <w:autoSpaceDE w:val="0"/>
        <w:autoSpaceDN w:val="0"/>
        <w:adjustRightInd w:val="0"/>
        <w:spacing w:before="120" w:after="0" w:line="271"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r>
      <w:r w:rsidRPr="00E612D6">
        <w:rPr>
          <w:rFonts w:ascii="Times New Roman" w:eastAsia="Times New Roman" w:hAnsi="Times New Roman" w:cs="Times New Roman"/>
          <w:bCs/>
          <w:sz w:val="28"/>
          <w:szCs w:val="28"/>
        </w:rPr>
        <w:t xml:space="preserve">- </w:t>
      </w:r>
      <w:r w:rsidR="00CD5277" w:rsidRPr="00E612D6">
        <w:rPr>
          <w:rFonts w:ascii="Times New Roman" w:eastAsia="Times New Roman" w:hAnsi="Times New Roman" w:cs="Times New Roman"/>
          <w:bCs/>
          <w:sz w:val="28"/>
          <w:szCs w:val="28"/>
        </w:rPr>
        <w:t xml:space="preserve">Kiểm tra, đánh giá </w:t>
      </w:r>
      <w:r w:rsidR="002E4A78" w:rsidRPr="00E612D6">
        <w:rPr>
          <w:rFonts w:ascii="Times New Roman" w:eastAsia="Times New Roman" w:hAnsi="Times New Roman" w:cs="Times New Roman"/>
          <w:bCs/>
          <w:sz w:val="28"/>
          <w:szCs w:val="28"/>
        </w:rPr>
        <w:t xml:space="preserve">các </w:t>
      </w:r>
      <w:r w:rsidR="00CD5277" w:rsidRPr="00E612D6">
        <w:rPr>
          <w:rFonts w:ascii="Times New Roman" w:eastAsia="Times New Roman" w:hAnsi="Times New Roman" w:cs="Times New Roman"/>
          <w:bCs/>
          <w:sz w:val="28"/>
          <w:szCs w:val="28"/>
        </w:rPr>
        <w:t xml:space="preserve">đối tượng tại Mục </w:t>
      </w:r>
      <w:r w:rsidR="00EB79EE" w:rsidRPr="00E612D6">
        <w:rPr>
          <w:rFonts w:ascii="Times New Roman" w:eastAsia="Times New Roman" w:hAnsi="Times New Roman" w:cs="Times New Roman"/>
          <w:bCs/>
          <w:sz w:val="28"/>
          <w:szCs w:val="28"/>
        </w:rPr>
        <w:t>3</w:t>
      </w:r>
      <w:r w:rsidR="0055469A" w:rsidRPr="00E612D6">
        <w:rPr>
          <w:rFonts w:ascii="Times New Roman" w:eastAsia="Times New Roman" w:hAnsi="Times New Roman" w:cs="Times New Roman"/>
          <w:bCs/>
          <w:sz w:val="28"/>
          <w:szCs w:val="28"/>
        </w:rPr>
        <w:t>.2</w:t>
      </w:r>
      <w:r w:rsidR="00CD5277" w:rsidRPr="00E612D6">
        <w:rPr>
          <w:rFonts w:ascii="Times New Roman" w:eastAsia="Times New Roman" w:hAnsi="Times New Roman" w:cs="Times New Roman"/>
          <w:bCs/>
          <w:sz w:val="28"/>
          <w:szCs w:val="28"/>
        </w:rPr>
        <w:t xml:space="preserve"> nêu trên</w:t>
      </w:r>
      <w:r w:rsidR="005E2BA1" w:rsidRPr="00E612D6">
        <w:rPr>
          <w:rFonts w:ascii="Times New Roman" w:eastAsia="Times New Roman" w:hAnsi="Times New Roman" w:cs="Times New Roman"/>
          <w:bCs/>
          <w:sz w:val="28"/>
          <w:szCs w:val="28"/>
        </w:rPr>
        <w:t>;</w:t>
      </w:r>
    </w:p>
    <w:p w14:paraId="6FE21924" w14:textId="46B33862" w:rsidR="006C6255" w:rsidRPr="00E612D6" w:rsidRDefault="00CD5277" w:rsidP="00D93D87">
      <w:pPr>
        <w:autoSpaceDE w:val="0"/>
        <w:autoSpaceDN w:val="0"/>
        <w:adjustRightInd w:val="0"/>
        <w:spacing w:before="120" w:after="0" w:line="271" w:lineRule="auto"/>
        <w:jc w:val="both"/>
        <w:rPr>
          <w:rFonts w:ascii="Times New Roman" w:eastAsia="Times New Roman" w:hAnsi="Times New Roman" w:cs="Times New Roman"/>
          <w:bCs/>
          <w:sz w:val="28"/>
          <w:szCs w:val="28"/>
        </w:rPr>
      </w:pPr>
      <w:r w:rsidRPr="00E612D6">
        <w:rPr>
          <w:rFonts w:ascii="Times New Roman" w:eastAsia="Times New Roman" w:hAnsi="Times New Roman" w:cs="Times New Roman"/>
          <w:bCs/>
          <w:sz w:val="28"/>
          <w:szCs w:val="28"/>
        </w:rPr>
        <w:tab/>
      </w:r>
      <w:r w:rsidR="00D27CF1" w:rsidRPr="00E612D6">
        <w:rPr>
          <w:rFonts w:ascii="Times New Roman" w:eastAsia="Times New Roman" w:hAnsi="Times New Roman" w:cs="Times New Roman"/>
          <w:bCs/>
          <w:sz w:val="28"/>
          <w:szCs w:val="28"/>
        </w:rPr>
        <w:t xml:space="preserve">- </w:t>
      </w:r>
      <w:r w:rsidRPr="00E612D6">
        <w:rPr>
          <w:rFonts w:ascii="Times New Roman" w:eastAsia="Times New Roman" w:hAnsi="Times New Roman" w:cs="Times New Roman"/>
          <w:bCs/>
          <w:sz w:val="28"/>
          <w:szCs w:val="28"/>
        </w:rPr>
        <w:t xml:space="preserve">Ghi chép </w:t>
      </w:r>
      <w:r w:rsidR="00F360A9" w:rsidRPr="00E612D6">
        <w:rPr>
          <w:rFonts w:ascii="Times New Roman" w:eastAsia="Times New Roman" w:hAnsi="Times New Roman" w:cs="Times New Roman"/>
          <w:bCs/>
          <w:sz w:val="28"/>
          <w:szCs w:val="28"/>
        </w:rPr>
        <w:t xml:space="preserve">lại </w:t>
      </w:r>
      <w:r w:rsidRPr="00E612D6">
        <w:rPr>
          <w:rFonts w:ascii="Times New Roman" w:eastAsia="Times New Roman" w:hAnsi="Times New Roman" w:cs="Times New Roman"/>
          <w:bCs/>
          <w:sz w:val="28"/>
          <w:szCs w:val="28"/>
        </w:rPr>
        <w:t>kết quả thực hiện</w:t>
      </w:r>
      <w:r w:rsidR="00D42D0D" w:rsidRPr="00E612D6">
        <w:rPr>
          <w:rFonts w:ascii="Times New Roman" w:eastAsia="Times New Roman" w:hAnsi="Times New Roman" w:cs="Times New Roman"/>
          <w:bCs/>
          <w:sz w:val="28"/>
          <w:szCs w:val="28"/>
        </w:rPr>
        <w:t>.</w:t>
      </w:r>
      <w:r w:rsidRPr="00E612D6">
        <w:rPr>
          <w:rFonts w:ascii="Times New Roman" w:eastAsia="Times New Roman" w:hAnsi="Times New Roman" w:cs="Times New Roman"/>
          <w:bCs/>
          <w:sz w:val="28"/>
          <w:szCs w:val="28"/>
        </w:rPr>
        <w:t xml:space="preserve"> </w:t>
      </w:r>
    </w:p>
    <w:p w14:paraId="399DADD3" w14:textId="160441D2" w:rsidR="00E31CAB" w:rsidRPr="00E612D6" w:rsidRDefault="00E31CAB" w:rsidP="00AB28F1">
      <w:pPr>
        <w:pStyle w:val="Heading2"/>
        <w:spacing w:before="120" w:line="266" w:lineRule="auto"/>
        <w:jc w:val="both"/>
        <w:rPr>
          <w:rFonts w:ascii="Times New Roman" w:eastAsia="Times New Roman" w:hAnsi="Times New Roman" w:cs="Times New Roman"/>
          <w:b/>
          <w:bCs/>
          <w:color w:val="auto"/>
          <w:sz w:val="28"/>
          <w:szCs w:val="28"/>
        </w:rPr>
      </w:pPr>
      <w:bookmarkStart w:id="116" w:name="_Toc155317669"/>
      <w:r w:rsidRPr="00E612D6">
        <w:rPr>
          <w:rFonts w:ascii="Times New Roman" w:eastAsia="Times New Roman" w:hAnsi="Times New Roman" w:cs="Times New Roman"/>
          <w:b/>
          <w:bCs/>
          <w:color w:val="auto"/>
          <w:sz w:val="28"/>
          <w:szCs w:val="28"/>
        </w:rPr>
        <w:t>3.</w:t>
      </w:r>
      <w:r w:rsidR="00CF6B26" w:rsidRPr="00E612D6">
        <w:rPr>
          <w:rFonts w:ascii="Times New Roman" w:eastAsia="Times New Roman" w:hAnsi="Times New Roman" w:cs="Times New Roman"/>
          <w:b/>
          <w:bCs/>
          <w:color w:val="auto"/>
          <w:sz w:val="28"/>
          <w:szCs w:val="28"/>
        </w:rPr>
        <w:t>3</w:t>
      </w:r>
      <w:r w:rsidRPr="00E612D6">
        <w:rPr>
          <w:rFonts w:ascii="Times New Roman" w:eastAsia="Times New Roman" w:hAnsi="Times New Roman" w:cs="Times New Roman"/>
          <w:b/>
          <w:bCs/>
          <w:color w:val="auto"/>
          <w:sz w:val="28"/>
          <w:szCs w:val="28"/>
        </w:rPr>
        <w:t>.</w:t>
      </w:r>
      <w:r w:rsidR="00FE4964" w:rsidRPr="00E612D6">
        <w:rPr>
          <w:rFonts w:ascii="Times New Roman" w:eastAsia="Times New Roman" w:hAnsi="Times New Roman" w:cs="Times New Roman"/>
          <w:b/>
          <w:bCs/>
          <w:color w:val="auto"/>
          <w:sz w:val="28"/>
          <w:szCs w:val="28"/>
        </w:rPr>
        <w:t>3</w:t>
      </w:r>
      <w:r w:rsidRPr="00E612D6">
        <w:rPr>
          <w:rFonts w:ascii="Times New Roman" w:eastAsia="Times New Roman" w:hAnsi="Times New Roman" w:cs="Times New Roman"/>
          <w:b/>
          <w:bCs/>
          <w:color w:val="auto"/>
          <w:sz w:val="28"/>
          <w:szCs w:val="28"/>
        </w:rPr>
        <w:t xml:space="preserve"> Xử lý kết quả kiểm tra, đánh giá</w:t>
      </w:r>
      <w:bookmarkEnd w:id="116"/>
    </w:p>
    <w:p w14:paraId="71223DA2" w14:textId="5300CB90" w:rsidR="00E31CAB" w:rsidRPr="00E612D6" w:rsidRDefault="00E31CAB" w:rsidP="00D93D87">
      <w:pPr>
        <w:autoSpaceDE w:val="0"/>
        <w:autoSpaceDN w:val="0"/>
        <w:adjustRightInd w:val="0"/>
        <w:spacing w:before="120" w:after="0" w:line="271" w:lineRule="auto"/>
        <w:jc w:val="both"/>
        <w:rPr>
          <w:rFonts w:ascii="Times New Roman" w:hAnsi="Times New Roman" w:cs="Times New Roman"/>
          <w:sz w:val="28"/>
          <w:szCs w:val="28"/>
        </w:rPr>
      </w:pPr>
      <w:r w:rsidRPr="00E612D6">
        <w:rPr>
          <w:rFonts w:ascii="Times New Roman" w:hAnsi="Times New Roman" w:cs="Times New Roman"/>
          <w:sz w:val="28"/>
          <w:szCs w:val="28"/>
        </w:rPr>
        <w:tab/>
        <w:t>3.</w:t>
      </w:r>
      <w:r w:rsidR="00CF6B26" w:rsidRPr="00E612D6">
        <w:rPr>
          <w:rFonts w:ascii="Times New Roman" w:hAnsi="Times New Roman" w:cs="Times New Roman"/>
          <w:sz w:val="28"/>
          <w:szCs w:val="28"/>
        </w:rPr>
        <w:t>3</w:t>
      </w:r>
      <w:r w:rsidRPr="00E612D6">
        <w:rPr>
          <w:rFonts w:ascii="Times New Roman" w:hAnsi="Times New Roman" w:cs="Times New Roman"/>
          <w:sz w:val="28"/>
          <w:szCs w:val="28"/>
        </w:rPr>
        <w:t>.</w:t>
      </w:r>
      <w:r w:rsidR="00FE4964" w:rsidRPr="00E612D6">
        <w:rPr>
          <w:rFonts w:ascii="Times New Roman" w:hAnsi="Times New Roman" w:cs="Times New Roman"/>
          <w:sz w:val="28"/>
          <w:szCs w:val="28"/>
        </w:rPr>
        <w:t>3</w:t>
      </w:r>
      <w:r w:rsidRPr="00E612D6">
        <w:rPr>
          <w:rFonts w:ascii="Times New Roman" w:hAnsi="Times New Roman" w:cs="Times New Roman"/>
          <w:sz w:val="28"/>
          <w:szCs w:val="28"/>
        </w:rPr>
        <w:t>.1 Nếu phát hiện các dấu hiệu bất thường, hư hỏng, khuyết tật tiềm ẩn nguy cơ gây mất an toàn thì cần thực hiện gia cố, sửa chữa hoặc thay thế mới (nếu cần thiết) để đảm bảo an toàn trong quá trình khai thác, sử dụng. Trường hợp do điều kiện thực tế chưa thể thực hiện gia cố, sửa chữa, khắc phục được ngay thì cần có biện pháp cảnh báo hoặc kế hoạch, lộ trình xử lý phù hợp.</w:t>
      </w:r>
    </w:p>
    <w:p w14:paraId="5F43B402" w14:textId="5AA1F1B8" w:rsidR="00E31CAB" w:rsidRPr="00E612D6" w:rsidRDefault="00E31CAB" w:rsidP="00D93D87">
      <w:pPr>
        <w:autoSpaceDE w:val="0"/>
        <w:autoSpaceDN w:val="0"/>
        <w:adjustRightInd w:val="0"/>
        <w:spacing w:before="120" w:after="0" w:line="271" w:lineRule="auto"/>
        <w:jc w:val="both"/>
        <w:rPr>
          <w:rFonts w:ascii="Times New Roman" w:hAnsi="Times New Roman" w:cs="Times New Roman"/>
          <w:sz w:val="28"/>
          <w:szCs w:val="28"/>
        </w:rPr>
      </w:pPr>
      <w:r w:rsidRPr="00E612D6">
        <w:rPr>
          <w:rFonts w:ascii="Times New Roman" w:hAnsi="Times New Roman" w:cs="Times New Roman"/>
          <w:sz w:val="28"/>
          <w:szCs w:val="28"/>
        </w:rPr>
        <w:tab/>
        <w:t>3.</w:t>
      </w:r>
      <w:r w:rsidR="00CF6B26" w:rsidRPr="00E612D6">
        <w:rPr>
          <w:rFonts w:ascii="Times New Roman" w:hAnsi="Times New Roman" w:cs="Times New Roman"/>
          <w:sz w:val="28"/>
          <w:szCs w:val="28"/>
        </w:rPr>
        <w:t>3</w:t>
      </w:r>
      <w:r w:rsidRPr="00E612D6">
        <w:rPr>
          <w:rFonts w:ascii="Times New Roman" w:hAnsi="Times New Roman" w:cs="Times New Roman"/>
          <w:sz w:val="28"/>
          <w:szCs w:val="28"/>
        </w:rPr>
        <w:t>.</w:t>
      </w:r>
      <w:r w:rsidR="00FE4964" w:rsidRPr="00E612D6">
        <w:rPr>
          <w:rFonts w:ascii="Times New Roman" w:hAnsi="Times New Roman" w:cs="Times New Roman"/>
          <w:sz w:val="28"/>
          <w:szCs w:val="28"/>
        </w:rPr>
        <w:t>3</w:t>
      </w:r>
      <w:r w:rsidRPr="00E612D6">
        <w:rPr>
          <w:rFonts w:ascii="Times New Roman" w:hAnsi="Times New Roman" w:cs="Times New Roman"/>
          <w:sz w:val="28"/>
          <w:szCs w:val="28"/>
        </w:rPr>
        <w:t xml:space="preserve">.2 Đối với yếu tố có nguy cơ gây mất an toàn nằm ngoài phạm vi </w:t>
      </w:r>
      <w:r w:rsidR="00F360A9" w:rsidRPr="00E612D6">
        <w:rPr>
          <w:rFonts w:ascii="Times New Roman" w:hAnsi="Times New Roman" w:cs="Times New Roman"/>
          <w:sz w:val="28"/>
          <w:szCs w:val="28"/>
        </w:rPr>
        <w:t>công trình thì</w:t>
      </w:r>
      <w:r w:rsidRPr="00E612D6">
        <w:rPr>
          <w:rFonts w:ascii="Times New Roman" w:hAnsi="Times New Roman" w:cs="Times New Roman"/>
          <w:sz w:val="28"/>
          <w:szCs w:val="28"/>
        </w:rPr>
        <w:t xml:space="preserve"> chủ sở hữu hoặc người quản lý, sử dụng công trình cần </w:t>
      </w:r>
      <w:r w:rsidR="00F360A9" w:rsidRPr="00E612D6">
        <w:rPr>
          <w:rFonts w:ascii="Times New Roman" w:hAnsi="Times New Roman" w:cs="Times New Roman"/>
          <w:sz w:val="28"/>
          <w:szCs w:val="28"/>
        </w:rPr>
        <w:t>thông báo đến</w:t>
      </w:r>
      <w:r w:rsidRPr="00E612D6">
        <w:rPr>
          <w:rFonts w:ascii="Times New Roman" w:hAnsi="Times New Roman" w:cs="Times New Roman"/>
          <w:sz w:val="28"/>
          <w:szCs w:val="28"/>
        </w:rPr>
        <w:t xml:space="preserve"> chính quyền địa phương hoặc cơ quan nhà nước có thẩm quyền.</w:t>
      </w:r>
    </w:p>
    <w:p w14:paraId="098B887C" w14:textId="583FCF32" w:rsidR="007D496D" w:rsidRPr="00E612D6" w:rsidRDefault="007D496D" w:rsidP="00D93D87">
      <w:pPr>
        <w:pStyle w:val="Heading2"/>
        <w:spacing w:before="120" w:line="271" w:lineRule="auto"/>
        <w:jc w:val="both"/>
        <w:rPr>
          <w:rFonts w:ascii="Times New Roman" w:eastAsia="Times New Roman" w:hAnsi="Times New Roman" w:cs="Times New Roman"/>
          <w:b/>
          <w:bCs/>
          <w:i/>
          <w:iCs/>
          <w:sz w:val="28"/>
          <w:szCs w:val="28"/>
        </w:rPr>
      </w:pPr>
      <w:bookmarkStart w:id="117" w:name="_Toc155317670"/>
      <w:r w:rsidRPr="00E612D6">
        <w:rPr>
          <w:rFonts w:ascii="Times New Roman" w:eastAsia="Times New Roman" w:hAnsi="Times New Roman" w:cs="Times New Roman"/>
          <w:b/>
          <w:bCs/>
          <w:color w:val="auto"/>
          <w:sz w:val="28"/>
          <w:szCs w:val="28"/>
        </w:rPr>
        <w:t>3.3.</w:t>
      </w:r>
      <w:r w:rsidR="00FE4964" w:rsidRPr="00E612D6">
        <w:rPr>
          <w:rFonts w:ascii="Times New Roman" w:eastAsia="Times New Roman" w:hAnsi="Times New Roman" w:cs="Times New Roman"/>
          <w:b/>
          <w:bCs/>
          <w:color w:val="auto"/>
          <w:sz w:val="28"/>
          <w:szCs w:val="28"/>
        </w:rPr>
        <w:t>4</w:t>
      </w:r>
      <w:r w:rsidRPr="00E612D6">
        <w:rPr>
          <w:rFonts w:ascii="Times New Roman" w:eastAsia="Times New Roman" w:hAnsi="Times New Roman" w:cs="Times New Roman"/>
          <w:b/>
          <w:bCs/>
          <w:color w:val="auto"/>
          <w:sz w:val="28"/>
          <w:szCs w:val="28"/>
        </w:rPr>
        <w:t xml:space="preserve"> Lập, lưu trữ, quản lý hồ sơ kiểm tra, đánh giá</w:t>
      </w:r>
      <w:bookmarkEnd w:id="117"/>
    </w:p>
    <w:p w14:paraId="1EE8BF37" w14:textId="56CB032C" w:rsidR="00A376F1" w:rsidRPr="00E612D6" w:rsidRDefault="007D496D" w:rsidP="00D93D87">
      <w:pPr>
        <w:shd w:val="clear" w:color="auto" w:fill="FFFFFF"/>
        <w:spacing w:before="120" w:after="0" w:line="271" w:lineRule="auto"/>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sz w:val="28"/>
          <w:szCs w:val="28"/>
        </w:rPr>
        <w:tab/>
      </w:r>
      <w:r w:rsidR="00D50FF0" w:rsidRPr="00E612D6">
        <w:rPr>
          <w:rFonts w:ascii="Times New Roman" w:eastAsia="Times New Roman" w:hAnsi="Times New Roman" w:cs="Times New Roman"/>
          <w:sz w:val="28"/>
          <w:szCs w:val="28"/>
        </w:rPr>
        <w:t>3.3.4.1</w:t>
      </w:r>
      <w:r w:rsidR="0081696F" w:rsidRPr="00E612D6">
        <w:rPr>
          <w:rFonts w:ascii="Times New Roman" w:eastAsia="Times New Roman" w:hAnsi="Times New Roman" w:cs="Times New Roman"/>
          <w:sz w:val="28"/>
          <w:szCs w:val="28"/>
        </w:rPr>
        <w:t xml:space="preserve"> </w:t>
      </w:r>
      <w:r w:rsidR="00A376F1" w:rsidRPr="00E612D6">
        <w:rPr>
          <w:rFonts w:ascii="Times New Roman" w:eastAsia="Times New Roman" w:hAnsi="Times New Roman" w:cs="Times New Roman"/>
          <w:color w:val="000000" w:themeColor="text1"/>
          <w:sz w:val="28"/>
          <w:szCs w:val="28"/>
          <w:lang w:eastAsia="en-SG"/>
        </w:rPr>
        <w:t xml:space="preserve">Hồ sơ </w:t>
      </w:r>
      <w:r w:rsidR="00A010FB" w:rsidRPr="00E612D6">
        <w:rPr>
          <w:rFonts w:ascii="Times New Roman" w:eastAsia="Times New Roman" w:hAnsi="Times New Roman" w:cs="Times New Roman"/>
          <w:color w:val="000000" w:themeColor="text1"/>
          <w:sz w:val="28"/>
          <w:szCs w:val="28"/>
          <w:lang w:eastAsia="en-SG"/>
        </w:rPr>
        <w:t xml:space="preserve">kiểm tra, </w:t>
      </w:r>
      <w:r w:rsidR="00A376F1" w:rsidRPr="00E612D6">
        <w:rPr>
          <w:rFonts w:ascii="Times New Roman" w:eastAsia="Times New Roman" w:hAnsi="Times New Roman" w:cs="Times New Roman"/>
          <w:color w:val="000000" w:themeColor="text1"/>
          <w:sz w:val="28"/>
          <w:szCs w:val="28"/>
          <w:lang w:eastAsia="en-SG"/>
        </w:rPr>
        <w:t xml:space="preserve">đánh giá bao gồm báo cáo kết quả </w:t>
      </w:r>
      <w:r w:rsidR="00996F43" w:rsidRPr="00E612D6">
        <w:rPr>
          <w:rFonts w:ascii="Times New Roman" w:eastAsia="Times New Roman" w:hAnsi="Times New Roman" w:cs="Times New Roman"/>
          <w:color w:val="000000" w:themeColor="text1"/>
          <w:sz w:val="28"/>
          <w:szCs w:val="28"/>
          <w:lang w:eastAsia="en-SG"/>
        </w:rPr>
        <w:t xml:space="preserve">kiểm tra, </w:t>
      </w:r>
      <w:r w:rsidR="00A376F1" w:rsidRPr="00E612D6">
        <w:rPr>
          <w:rFonts w:ascii="Times New Roman" w:eastAsia="Times New Roman" w:hAnsi="Times New Roman" w:cs="Times New Roman"/>
          <w:color w:val="000000" w:themeColor="text1"/>
          <w:sz w:val="28"/>
          <w:szCs w:val="28"/>
          <w:lang w:eastAsia="en-SG"/>
        </w:rPr>
        <w:t xml:space="preserve">đánh giá </w:t>
      </w:r>
      <w:r w:rsidR="00E27D25" w:rsidRPr="00E612D6">
        <w:rPr>
          <w:rFonts w:ascii="Times New Roman" w:eastAsia="Times New Roman" w:hAnsi="Times New Roman" w:cs="Times New Roman"/>
          <w:color w:val="000000" w:themeColor="text1"/>
          <w:sz w:val="28"/>
          <w:szCs w:val="28"/>
          <w:lang w:eastAsia="en-SG"/>
        </w:rPr>
        <w:t>(có thể tham khảo Phụ lục</w:t>
      </w:r>
      <w:r w:rsidR="00BC05D0" w:rsidRPr="00E612D6">
        <w:rPr>
          <w:rFonts w:ascii="Times New Roman" w:eastAsia="Times New Roman" w:hAnsi="Times New Roman" w:cs="Times New Roman"/>
          <w:color w:val="000000" w:themeColor="text1"/>
          <w:sz w:val="28"/>
          <w:szCs w:val="28"/>
          <w:lang w:eastAsia="en-SG"/>
        </w:rPr>
        <w:t xml:space="preserve"> III</w:t>
      </w:r>
      <w:r w:rsidR="00E27D25" w:rsidRPr="00E612D6">
        <w:rPr>
          <w:rFonts w:ascii="Times New Roman" w:eastAsia="Times New Roman" w:hAnsi="Times New Roman" w:cs="Times New Roman"/>
          <w:color w:val="000000" w:themeColor="text1"/>
          <w:sz w:val="28"/>
          <w:szCs w:val="28"/>
          <w:lang w:eastAsia="en-SG"/>
        </w:rPr>
        <w:t xml:space="preserve">) </w:t>
      </w:r>
      <w:r w:rsidR="00A376F1" w:rsidRPr="00E612D6">
        <w:rPr>
          <w:rFonts w:ascii="Times New Roman" w:eastAsia="Times New Roman" w:hAnsi="Times New Roman" w:cs="Times New Roman"/>
          <w:color w:val="000000" w:themeColor="text1"/>
          <w:sz w:val="28"/>
          <w:szCs w:val="28"/>
          <w:lang w:eastAsia="en-SG"/>
        </w:rPr>
        <w:t>và các tài liệu cần thiết liên quan khác</w:t>
      </w:r>
      <w:r w:rsidR="00BC05D0" w:rsidRPr="00E612D6">
        <w:rPr>
          <w:rFonts w:ascii="Times New Roman" w:eastAsia="Times New Roman" w:hAnsi="Times New Roman" w:cs="Times New Roman"/>
          <w:color w:val="000000" w:themeColor="text1"/>
          <w:sz w:val="28"/>
          <w:szCs w:val="28"/>
          <w:lang w:eastAsia="en-SG"/>
        </w:rPr>
        <w:t>, gồm</w:t>
      </w:r>
      <w:r w:rsidR="00E27D25" w:rsidRPr="00E612D6">
        <w:rPr>
          <w:rFonts w:ascii="Times New Roman" w:eastAsia="Times New Roman" w:hAnsi="Times New Roman" w:cs="Times New Roman"/>
          <w:color w:val="000000" w:themeColor="text1"/>
          <w:sz w:val="28"/>
          <w:szCs w:val="28"/>
          <w:lang w:eastAsia="en-SG"/>
        </w:rPr>
        <w:t>:</w:t>
      </w:r>
    </w:p>
    <w:p w14:paraId="6D589A3E" w14:textId="69DDDF49" w:rsidR="007057D3" w:rsidRPr="00E612D6" w:rsidRDefault="00E27D25" w:rsidP="00D93D87">
      <w:pPr>
        <w:shd w:val="clear" w:color="auto" w:fill="FFFFFF"/>
        <w:spacing w:before="120" w:after="0" w:line="271"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r>
      <w:r w:rsidR="00896565" w:rsidRPr="00E612D6">
        <w:rPr>
          <w:rFonts w:ascii="Times New Roman" w:eastAsia="Times New Roman" w:hAnsi="Times New Roman" w:cs="Times New Roman"/>
          <w:sz w:val="28"/>
          <w:szCs w:val="28"/>
        </w:rPr>
        <w:t xml:space="preserve">- </w:t>
      </w:r>
      <w:r w:rsidR="007057D3" w:rsidRPr="00E612D6">
        <w:rPr>
          <w:rFonts w:ascii="Times New Roman" w:eastAsia="Times New Roman" w:hAnsi="Times New Roman" w:cs="Times New Roman"/>
          <w:sz w:val="28"/>
          <w:szCs w:val="28"/>
        </w:rPr>
        <w:t xml:space="preserve">Các tư liệu trong quá trình kiểm tra như: </w:t>
      </w:r>
      <w:r w:rsidR="00D96855" w:rsidRPr="00E612D6">
        <w:rPr>
          <w:rFonts w:ascii="Times New Roman" w:eastAsia="Times New Roman" w:hAnsi="Times New Roman" w:cs="Times New Roman"/>
          <w:sz w:val="28"/>
          <w:szCs w:val="28"/>
        </w:rPr>
        <w:t xml:space="preserve">bản vẽ, </w:t>
      </w:r>
      <w:r w:rsidR="007057D3" w:rsidRPr="00E612D6">
        <w:rPr>
          <w:rFonts w:ascii="Times New Roman" w:eastAsia="Times New Roman" w:hAnsi="Times New Roman" w:cs="Times New Roman"/>
          <w:sz w:val="28"/>
          <w:szCs w:val="28"/>
        </w:rPr>
        <w:t>ảnh chụp hiện trạng, video,...</w:t>
      </w:r>
      <w:r w:rsidR="00896565" w:rsidRPr="00E612D6">
        <w:rPr>
          <w:rFonts w:ascii="Times New Roman" w:eastAsia="Times New Roman" w:hAnsi="Times New Roman" w:cs="Times New Roman"/>
          <w:sz w:val="28"/>
          <w:szCs w:val="28"/>
        </w:rPr>
        <w:t>;</w:t>
      </w:r>
    </w:p>
    <w:p w14:paraId="7B2231A2" w14:textId="2B2EEDDA" w:rsidR="007057D3" w:rsidRPr="00E612D6" w:rsidRDefault="007057D3" w:rsidP="00D93D87">
      <w:pPr>
        <w:shd w:val="clear" w:color="auto" w:fill="FFFFFF"/>
        <w:spacing w:before="120" w:after="0" w:line="271" w:lineRule="auto"/>
        <w:jc w:val="both"/>
        <w:rPr>
          <w:rFonts w:ascii="Times New Roman" w:hAnsi="Times New Roman" w:cs="Times New Roman"/>
          <w:sz w:val="28"/>
          <w:szCs w:val="28"/>
        </w:rPr>
      </w:pPr>
      <w:r w:rsidRPr="00E612D6">
        <w:rPr>
          <w:rFonts w:ascii="Times New Roman" w:hAnsi="Times New Roman" w:cs="Times New Roman"/>
          <w:sz w:val="28"/>
          <w:szCs w:val="28"/>
        </w:rPr>
        <w:tab/>
      </w:r>
      <w:r w:rsidR="00896565" w:rsidRPr="00E612D6">
        <w:rPr>
          <w:rFonts w:ascii="Times New Roman" w:hAnsi="Times New Roman" w:cs="Times New Roman"/>
          <w:sz w:val="28"/>
          <w:szCs w:val="28"/>
        </w:rPr>
        <w:t xml:space="preserve">- </w:t>
      </w:r>
      <w:r w:rsidRPr="00E612D6">
        <w:rPr>
          <w:rFonts w:ascii="Times New Roman" w:hAnsi="Times New Roman" w:cs="Times New Roman"/>
          <w:sz w:val="28"/>
          <w:szCs w:val="28"/>
        </w:rPr>
        <w:t xml:space="preserve">Các kết quả thí nghiệm, kiểm tra, kiểm định, đánh giá theo các pháp luật chuyên ngành có liên quan như: </w:t>
      </w:r>
      <w:r w:rsidRPr="00E612D6">
        <w:rPr>
          <w:rFonts w:ascii="Times New Roman" w:eastAsia="Times New Roman" w:hAnsi="Times New Roman" w:cs="Times New Roman"/>
          <w:sz w:val="28"/>
          <w:szCs w:val="28"/>
        </w:rPr>
        <w:t>phòng cháy chữa cháy; môi trường; an toàn, vệ sinh lao động...</w:t>
      </w:r>
      <w:r w:rsidR="00896565" w:rsidRPr="00E612D6">
        <w:rPr>
          <w:rFonts w:ascii="Times New Roman" w:eastAsia="Times New Roman" w:hAnsi="Times New Roman" w:cs="Times New Roman"/>
          <w:sz w:val="28"/>
          <w:szCs w:val="28"/>
        </w:rPr>
        <w:t>;</w:t>
      </w:r>
    </w:p>
    <w:p w14:paraId="69D71075" w14:textId="6B7BCA92" w:rsidR="007057D3" w:rsidRPr="00E612D6" w:rsidRDefault="007057D3" w:rsidP="00D93D87">
      <w:pPr>
        <w:shd w:val="clear" w:color="auto" w:fill="FFFFFF"/>
        <w:spacing w:before="120" w:after="0" w:line="271" w:lineRule="auto"/>
        <w:jc w:val="both"/>
        <w:rPr>
          <w:rFonts w:ascii="Times New Roman" w:eastAsia="Times New Roman" w:hAnsi="Times New Roman" w:cs="Times New Roman"/>
          <w:sz w:val="28"/>
          <w:szCs w:val="28"/>
        </w:rPr>
      </w:pPr>
      <w:r w:rsidRPr="00E612D6">
        <w:rPr>
          <w:rFonts w:ascii="Times New Roman" w:hAnsi="Times New Roman" w:cs="Times New Roman"/>
          <w:sz w:val="28"/>
          <w:szCs w:val="28"/>
        </w:rPr>
        <w:tab/>
      </w:r>
      <w:r w:rsidR="00896565" w:rsidRPr="00E612D6">
        <w:rPr>
          <w:rFonts w:ascii="Times New Roman" w:hAnsi="Times New Roman" w:cs="Times New Roman"/>
          <w:sz w:val="28"/>
          <w:szCs w:val="28"/>
        </w:rPr>
        <w:t xml:space="preserve">- </w:t>
      </w:r>
      <w:r w:rsidR="00D50FF0" w:rsidRPr="00E612D6">
        <w:rPr>
          <w:rFonts w:ascii="Times New Roman" w:eastAsia="Times New Roman" w:hAnsi="Times New Roman" w:cs="Times New Roman"/>
          <w:sz w:val="28"/>
          <w:szCs w:val="28"/>
        </w:rPr>
        <w:t>H</w:t>
      </w:r>
      <w:r w:rsidRPr="00E612D6">
        <w:rPr>
          <w:rFonts w:ascii="Times New Roman" w:eastAsia="Times New Roman" w:hAnsi="Times New Roman" w:cs="Times New Roman"/>
          <w:sz w:val="28"/>
          <w:szCs w:val="28"/>
        </w:rPr>
        <w:t>ồ sơ vận hành, bảo trì công trình có liên quan</w:t>
      </w:r>
      <w:r w:rsidR="00896565" w:rsidRPr="00E612D6">
        <w:rPr>
          <w:rFonts w:ascii="Times New Roman" w:eastAsia="Times New Roman" w:hAnsi="Times New Roman" w:cs="Times New Roman"/>
          <w:sz w:val="28"/>
          <w:szCs w:val="28"/>
        </w:rPr>
        <w:t>;</w:t>
      </w:r>
    </w:p>
    <w:p w14:paraId="7A9F3509" w14:textId="7D7DEBE0" w:rsidR="007057D3" w:rsidRPr="00E612D6" w:rsidRDefault="007057D3" w:rsidP="00D93D87">
      <w:pPr>
        <w:shd w:val="clear" w:color="auto" w:fill="FFFFFF"/>
        <w:spacing w:before="120" w:after="0" w:line="271" w:lineRule="auto"/>
        <w:jc w:val="both"/>
        <w:rPr>
          <w:rFonts w:ascii="Times New Roman" w:hAnsi="Times New Roman" w:cs="Times New Roman"/>
          <w:sz w:val="28"/>
          <w:szCs w:val="28"/>
        </w:rPr>
      </w:pPr>
      <w:r w:rsidRPr="00E612D6">
        <w:rPr>
          <w:rFonts w:ascii="Times New Roman" w:hAnsi="Times New Roman" w:cs="Times New Roman"/>
          <w:sz w:val="28"/>
          <w:szCs w:val="28"/>
        </w:rPr>
        <w:tab/>
      </w:r>
      <w:r w:rsidR="00896565" w:rsidRPr="00E612D6">
        <w:rPr>
          <w:rFonts w:ascii="Times New Roman" w:hAnsi="Times New Roman" w:cs="Times New Roman"/>
          <w:sz w:val="28"/>
          <w:szCs w:val="28"/>
        </w:rPr>
        <w:t xml:space="preserve">- </w:t>
      </w:r>
      <w:r w:rsidRPr="00E612D6">
        <w:rPr>
          <w:rFonts w:ascii="Times New Roman" w:hAnsi="Times New Roman" w:cs="Times New Roman"/>
          <w:sz w:val="28"/>
          <w:szCs w:val="28"/>
        </w:rPr>
        <w:t>Hồ sơ xử lý, khắc phục các tồn tại (nếu có)</w:t>
      </w:r>
      <w:r w:rsidR="00896565" w:rsidRPr="00E612D6">
        <w:rPr>
          <w:rFonts w:ascii="Times New Roman" w:hAnsi="Times New Roman" w:cs="Times New Roman"/>
          <w:sz w:val="28"/>
          <w:szCs w:val="28"/>
        </w:rPr>
        <w:t>;</w:t>
      </w:r>
    </w:p>
    <w:p w14:paraId="48C2A6FC" w14:textId="20C686EE" w:rsidR="007057D3" w:rsidRPr="00E612D6" w:rsidRDefault="007057D3" w:rsidP="00D93D87">
      <w:pPr>
        <w:shd w:val="clear" w:color="auto" w:fill="FFFFFF"/>
        <w:spacing w:before="120" w:after="0" w:line="271" w:lineRule="auto"/>
        <w:jc w:val="both"/>
        <w:rPr>
          <w:rFonts w:ascii="Times New Roman" w:hAnsi="Times New Roman" w:cs="Times New Roman"/>
          <w:sz w:val="28"/>
          <w:szCs w:val="28"/>
        </w:rPr>
      </w:pPr>
      <w:r w:rsidRPr="00E612D6">
        <w:rPr>
          <w:rFonts w:ascii="Times New Roman" w:hAnsi="Times New Roman" w:cs="Times New Roman"/>
          <w:sz w:val="28"/>
          <w:szCs w:val="28"/>
        </w:rPr>
        <w:tab/>
      </w:r>
      <w:r w:rsidR="00896565" w:rsidRPr="00E612D6">
        <w:rPr>
          <w:rFonts w:ascii="Times New Roman" w:hAnsi="Times New Roman" w:cs="Times New Roman"/>
          <w:sz w:val="28"/>
          <w:szCs w:val="28"/>
        </w:rPr>
        <w:t xml:space="preserve">- </w:t>
      </w:r>
      <w:r w:rsidR="00D50FF0" w:rsidRPr="00E612D6">
        <w:rPr>
          <w:rFonts w:ascii="Times New Roman" w:hAnsi="Times New Roman" w:cs="Times New Roman"/>
          <w:sz w:val="28"/>
          <w:szCs w:val="28"/>
        </w:rPr>
        <w:t>Văn bản thông báo đến chính quyền địa phương hoặc cơ quan nhà nước có thẩm quyền</w:t>
      </w:r>
      <w:r w:rsidRPr="00E612D6">
        <w:rPr>
          <w:rFonts w:ascii="Times New Roman" w:hAnsi="Times New Roman" w:cs="Times New Roman"/>
          <w:sz w:val="28"/>
          <w:szCs w:val="28"/>
        </w:rPr>
        <w:t xml:space="preserve"> (nếu có)</w:t>
      </w:r>
      <w:r w:rsidR="00896565" w:rsidRPr="00E612D6">
        <w:rPr>
          <w:rFonts w:ascii="Times New Roman" w:hAnsi="Times New Roman" w:cs="Times New Roman"/>
          <w:sz w:val="28"/>
          <w:szCs w:val="28"/>
        </w:rPr>
        <w:t>;</w:t>
      </w:r>
    </w:p>
    <w:p w14:paraId="6E8CF02E" w14:textId="733AC6E1" w:rsidR="007057D3" w:rsidRPr="00E612D6" w:rsidRDefault="007057D3" w:rsidP="00D93D87">
      <w:pPr>
        <w:shd w:val="clear" w:color="auto" w:fill="FFFFFF"/>
        <w:spacing w:before="120" w:after="0" w:line="271" w:lineRule="auto"/>
        <w:jc w:val="both"/>
        <w:rPr>
          <w:rFonts w:ascii="Times New Roman" w:hAnsi="Times New Roman" w:cs="Times New Roman"/>
          <w:sz w:val="28"/>
          <w:szCs w:val="28"/>
        </w:rPr>
      </w:pPr>
      <w:r w:rsidRPr="00E612D6">
        <w:rPr>
          <w:rFonts w:ascii="Times New Roman" w:hAnsi="Times New Roman" w:cs="Times New Roman"/>
          <w:sz w:val="28"/>
          <w:szCs w:val="28"/>
        </w:rPr>
        <w:tab/>
      </w:r>
      <w:r w:rsidR="00896565" w:rsidRPr="00E612D6">
        <w:rPr>
          <w:rFonts w:ascii="Times New Roman" w:hAnsi="Times New Roman" w:cs="Times New Roman"/>
          <w:sz w:val="28"/>
          <w:szCs w:val="28"/>
        </w:rPr>
        <w:t xml:space="preserve">- </w:t>
      </w:r>
      <w:r w:rsidR="00D50FF0" w:rsidRPr="00E612D6">
        <w:rPr>
          <w:rFonts w:ascii="Times New Roman" w:hAnsi="Times New Roman" w:cs="Times New Roman"/>
          <w:sz w:val="28"/>
          <w:szCs w:val="28"/>
        </w:rPr>
        <w:t>V</w:t>
      </w:r>
      <w:r w:rsidRPr="00E612D6">
        <w:rPr>
          <w:rFonts w:ascii="Times New Roman" w:hAnsi="Times New Roman" w:cs="Times New Roman"/>
          <w:sz w:val="28"/>
          <w:szCs w:val="28"/>
        </w:rPr>
        <w:t>ăn bản ý kiến của cơ quan có thẩm quyền về kết quả đánh giá an toàn công trình theo quy định (nếu có).</w:t>
      </w:r>
    </w:p>
    <w:p w14:paraId="122FACDB" w14:textId="7F56BAEF" w:rsidR="007D496D" w:rsidRPr="00E612D6" w:rsidRDefault="00D50FF0" w:rsidP="00D93D87">
      <w:pPr>
        <w:shd w:val="clear" w:color="auto" w:fill="FFFFFF"/>
        <w:spacing w:before="120" w:after="0" w:line="271"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r>
      <w:r w:rsidR="007D496D" w:rsidRPr="00E612D6">
        <w:rPr>
          <w:rFonts w:ascii="Times New Roman" w:eastAsia="Times New Roman" w:hAnsi="Times New Roman" w:cs="Times New Roman"/>
          <w:sz w:val="28"/>
          <w:szCs w:val="28"/>
        </w:rPr>
        <w:t>3.3.</w:t>
      </w:r>
      <w:r w:rsidR="00FE4964" w:rsidRPr="00E612D6">
        <w:rPr>
          <w:rFonts w:ascii="Times New Roman" w:eastAsia="Times New Roman" w:hAnsi="Times New Roman" w:cs="Times New Roman"/>
          <w:sz w:val="28"/>
          <w:szCs w:val="28"/>
        </w:rPr>
        <w:t>4</w:t>
      </w:r>
      <w:r w:rsidR="007D496D" w:rsidRPr="00E612D6">
        <w:rPr>
          <w:rFonts w:ascii="Times New Roman" w:eastAsia="Times New Roman" w:hAnsi="Times New Roman" w:cs="Times New Roman"/>
          <w:sz w:val="28"/>
          <w:szCs w:val="28"/>
        </w:rPr>
        <w:t xml:space="preserve">.2 Chủ sở hữu hoặc người quản lý, sử dụng công trình có trách nhiệm lưu trữ, quản lý các hồ sơ này và báo cáo, xuất trình cho cơ quan có thẩm quyền khi xem xét và thông báo ý kiến về kết quả đánh giá an toàn công trình theo thời điểm và tần suất quy định của pháp luật. </w:t>
      </w:r>
    </w:p>
    <w:p w14:paraId="7BAF4C27" w14:textId="2F54E825" w:rsidR="007D496D" w:rsidRPr="00E612D6" w:rsidRDefault="007D496D" w:rsidP="009F7CB9">
      <w:pPr>
        <w:shd w:val="clear" w:color="auto" w:fill="FFFFFF"/>
        <w:spacing w:before="120" w:after="0" w:line="271" w:lineRule="auto"/>
        <w:jc w:val="both"/>
        <w:rPr>
          <w:rFonts w:ascii="Times New Roman" w:eastAsia="Times New Roman" w:hAnsi="Times New Roman" w:cs="Times New Roman"/>
          <w:sz w:val="28"/>
          <w:szCs w:val="28"/>
        </w:rPr>
        <w:sectPr w:rsidR="007D496D" w:rsidRPr="00E612D6" w:rsidSect="00BE468B">
          <w:headerReference w:type="default" r:id="rId9"/>
          <w:footerReference w:type="default" r:id="rId10"/>
          <w:pgSz w:w="11906" w:h="16838" w:code="9"/>
          <w:pgMar w:top="840" w:right="1037" w:bottom="720" w:left="1440" w:header="720" w:footer="2" w:gutter="0"/>
          <w:cols w:space="720"/>
          <w:docGrid w:linePitch="360"/>
        </w:sectPr>
      </w:pPr>
    </w:p>
    <w:p w14:paraId="7C3816AA" w14:textId="0F2C2A22" w:rsidR="000333C9" w:rsidRPr="00E612D6" w:rsidRDefault="000333C9" w:rsidP="001A55CA">
      <w:pPr>
        <w:pStyle w:val="HTMLPreformatted"/>
        <w:keepNext/>
        <w:tabs>
          <w:tab w:val="left" w:pos="794"/>
        </w:tabs>
        <w:spacing w:before="60" w:after="60" w:line="259" w:lineRule="auto"/>
        <w:jc w:val="center"/>
        <w:outlineLvl w:val="0"/>
        <w:rPr>
          <w:rFonts w:ascii="Times New Roman" w:hAnsi="Times New Roman" w:cs="Times New Roman"/>
          <w:b/>
          <w:bCs/>
          <w:color w:val="000000" w:themeColor="text1"/>
          <w:sz w:val="28"/>
          <w:szCs w:val="28"/>
        </w:rPr>
      </w:pPr>
      <w:bookmarkStart w:id="118" w:name="_Toc153977100"/>
      <w:bookmarkStart w:id="119" w:name="_Toc155317671"/>
      <w:r w:rsidRPr="00E612D6">
        <w:rPr>
          <w:rFonts w:ascii="Times New Roman" w:hAnsi="Times New Roman" w:cs="Times New Roman"/>
          <w:b/>
          <w:bCs/>
          <w:color w:val="000000" w:themeColor="text1"/>
          <w:sz w:val="28"/>
          <w:szCs w:val="28"/>
        </w:rPr>
        <w:lastRenderedPageBreak/>
        <w:t>PHỤ LỤC I: BÁO CÁO KẾT QUẢ ĐÁNH GIÁ CẤP ĐỘ 1</w:t>
      </w:r>
      <w:bookmarkEnd w:id="118"/>
      <w:bookmarkEnd w:id="119"/>
    </w:p>
    <w:p w14:paraId="7A6EBABE" w14:textId="04FEF87F" w:rsidR="008C4067" w:rsidRPr="00E612D6" w:rsidRDefault="00B44393" w:rsidP="008C4067">
      <w:pPr>
        <w:pStyle w:val="HTMLPreformatted"/>
        <w:keepNext/>
        <w:tabs>
          <w:tab w:val="left" w:pos="794"/>
        </w:tabs>
        <w:spacing w:before="60" w:after="60" w:line="259" w:lineRule="auto"/>
        <w:jc w:val="center"/>
        <w:rPr>
          <w:rFonts w:ascii="Times New Roman" w:hAnsi="Times New Roman" w:cs="Times New Roman"/>
          <w:b/>
          <w:bCs/>
          <w:color w:val="000000" w:themeColor="text1"/>
          <w:sz w:val="28"/>
          <w:szCs w:val="28"/>
        </w:rPr>
      </w:pPr>
      <w:r w:rsidRPr="00E612D6">
        <w:rPr>
          <w:rFonts w:ascii="Times New Roman" w:hAnsi="Times New Roman" w:cs="Times New Roman"/>
          <w:b/>
          <w:bCs/>
          <w:color w:val="000000" w:themeColor="text1"/>
          <w:sz w:val="28"/>
          <w:szCs w:val="28"/>
        </w:rPr>
        <w:t>(Tham khảo)</w:t>
      </w:r>
    </w:p>
    <w:p w14:paraId="5EE3A69E" w14:textId="77777777" w:rsidR="008C4067" w:rsidRPr="00E612D6" w:rsidRDefault="008C4067" w:rsidP="00DC7BBC">
      <w:pPr>
        <w:pStyle w:val="HTMLPreformatted"/>
        <w:keepNext/>
        <w:tabs>
          <w:tab w:val="left" w:pos="794"/>
        </w:tabs>
        <w:spacing w:before="100" w:line="271" w:lineRule="auto"/>
        <w:jc w:val="both"/>
        <w:rPr>
          <w:rFonts w:ascii="Times New Roman" w:hAnsi="Times New Roman" w:cs="Times New Roman"/>
          <w:b/>
          <w:bCs/>
          <w:color w:val="000000" w:themeColor="text1"/>
          <w:sz w:val="2"/>
          <w:szCs w:val="2"/>
        </w:rPr>
      </w:pPr>
    </w:p>
    <w:p w14:paraId="069A1F04" w14:textId="448FE226" w:rsidR="000333C9" w:rsidRPr="00E612D6" w:rsidRDefault="000333C9" w:rsidP="00DC7BBC">
      <w:pPr>
        <w:pStyle w:val="HTMLPreformatted"/>
        <w:keepNext/>
        <w:tabs>
          <w:tab w:val="left" w:pos="794"/>
        </w:tabs>
        <w:spacing w:before="100" w:line="271" w:lineRule="auto"/>
        <w:jc w:val="both"/>
        <w:rPr>
          <w:rFonts w:ascii="Times New Roman" w:hAnsi="Times New Roman" w:cs="Times New Roman"/>
          <w:b/>
          <w:bCs/>
          <w:color w:val="000000" w:themeColor="text1"/>
          <w:sz w:val="28"/>
          <w:szCs w:val="28"/>
        </w:rPr>
      </w:pPr>
      <w:r w:rsidRPr="00E612D6">
        <w:rPr>
          <w:rFonts w:ascii="Times New Roman" w:hAnsi="Times New Roman" w:cs="Times New Roman"/>
          <w:b/>
          <w:bCs/>
          <w:color w:val="000000" w:themeColor="text1"/>
          <w:sz w:val="28"/>
          <w:szCs w:val="28"/>
        </w:rPr>
        <w:t>1. Thông tin chung</w:t>
      </w:r>
      <w:r w:rsidR="00811C43" w:rsidRPr="00E612D6">
        <w:rPr>
          <w:rFonts w:ascii="Times New Roman" w:hAnsi="Times New Roman" w:cs="Times New Roman"/>
          <w:b/>
          <w:bCs/>
          <w:color w:val="000000" w:themeColor="text1"/>
          <w:sz w:val="28"/>
          <w:szCs w:val="28"/>
        </w:rPr>
        <w:t xml:space="preserve"> về công trình</w:t>
      </w:r>
    </w:p>
    <w:p w14:paraId="61A4825D" w14:textId="77777777" w:rsidR="000333C9" w:rsidRPr="00E612D6" w:rsidRDefault="000333C9" w:rsidP="00DC7BBC">
      <w:pPr>
        <w:pStyle w:val="HTMLPreformatted"/>
        <w:keepNext/>
        <w:tabs>
          <w:tab w:val="left" w:pos="794"/>
        </w:tabs>
        <w:spacing w:before="10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Tên và địa chỉ công trình;</w:t>
      </w:r>
    </w:p>
    <w:p w14:paraId="7F2A268A" w14:textId="77777777" w:rsidR="000333C9" w:rsidRPr="00E612D6" w:rsidRDefault="000333C9" w:rsidP="00DC7BBC">
      <w:pPr>
        <w:pStyle w:val="HTMLPreformatted"/>
        <w:keepNext/>
        <w:tabs>
          <w:tab w:val="left" w:pos="794"/>
        </w:tabs>
        <w:spacing w:before="10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Quy mô công trình;</w:t>
      </w:r>
    </w:p>
    <w:p w14:paraId="0F156689" w14:textId="77777777" w:rsidR="000333C9" w:rsidRPr="00E612D6" w:rsidRDefault="000333C9" w:rsidP="00DC7BBC">
      <w:pPr>
        <w:pStyle w:val="HTMLPreformatted"/>
        <w:keepNext/>
        <w:tabs>
          <w:tab w:val="left" w:pos="794"/>
        </w:tabs>
        <w:spacing w:before="10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Năm xây dựng và năm đưa vào sử dụng;</w:t>
      </w:r>
    </w:p>
    <w:p w14:paraId="430B468C" w14:textId="77777777" w:rsidR="000333C9" w:rsidRPr="00E612D6" w:rsidRDefault="000333C9" w:rsidP="00DC7BBC">
      <w:pPr>
        <w:pStyle w:val="HTMLPreformatted"/>
        <w:keepNext/>
        <w:tabs>
          <w:tab w:val="left" w:pos="794"/>
        </w:tabs>
        <w:spacing w:before="10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Thời hạn sử dụng theo thiết kế (nếu có);</w:t>
      </w:r>
    </w:p>
    <w:p w14:paraId="229E4C37" w14:textId="77777777" w:rsidR="000333C9" w:rsidRPr="00E612D6" w:rsidRDefault="000333C9" w:rsidP="00DC7BBC">
      <w:pPr>
        <w:pStyle w:val="HTMLPreformatted"/>
        <w:keepNext/>
        <w:tabs>
          <w:tab w:val="left" w:pos="794"/>
        </w:tabs>
        <w:spacing w:before="10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Công năng sử dụng chính của công trình;</w:t>
      </w:r>
    </w:p>
    <w:p w14:paraId="2DDEAE47" w14:textId="77777777" w:rsidR="000333C9" w:rsidRPr="00E612D6" w:rsidRDefault="000333C9" w:rsidP="00DC7BBC">
      <w:pPr>
        <w:pStyle w:val="HTMLPreformatted"/>
        <w:keepNext/>
        <w:tabs>
          <w:tab w:val="left" w:pos="794"/>
        </w:tabs>
        <w:spacing w:before="10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Chủ sở hữu hoặc người quản lý, sử dụng công trình;</w:t>
      </w:r>
    </w:p>
    <w:p w14:paraId="52099FB2" w14:textId="77777777" w:rsidR="000333C9" w:rsidRPr="00E612D6" w:rsidRDefault="000333C9" w:rsidP="00DC7BBC">
      <w:pPr>
        <w:pStyle w:val="HTMLPreformatted"/>
        <w:keepNext/>
        <w:tabs>
          <w:tab w:val="left" w:pos="794"/>
        </w:tabs>
        <w:spacing w:before="10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Thời gian thực hiện đánh giá;</w:t>
      </w:r>
    </w:p>
    <w:p w14:paraId="564059D6" w14:textId="6BC8CC8F" w:rsidR="000333C9" w:rsidRPr="00E612D6" w:rsidRDefault="000333C9" w:rsidP="00DC7BBC">
      <w:pPr>
        <w:pStyle w:val="HTMLPreformatted"/>
        <w:keepNext/>
        <w:tabs>
          <w:tab w:val="left" w:pos="794"/>
        </w:tabs>
        <w:spacing w:before="10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Thời điểm đánh giá trước đó</w:t>
      </w:r>
      <w:r w:rsidR="008D6E7F" w:rsidRPr="00E612D6">
        <w:rPr>
          <w:rFonts w:ascii="Times New Roman" w:hAnsi="Times New Roman" w:cs="Times New Roman"/>
          <w:color w:val="000000" w:themeColor="text1"/>
          <w:sz w:val="28"/>
          <w:szCs w:val="28"/>
        </w:rPr>
        <w:t xml:space="preserve"> (nếu có)</w:t>
      </w:r>
      <w:r w:rsidRPr="00E612D6">
        <w:rPr>
          <w:rFonts w:ascii="Times New Roman" w:hAnsi="Times New Roman" w:cs="Times New Roman"/>
          <w:color w:val="000000" w:themeColor="text1"/>
          <w:sz w:val="28"/>
          <w:szCs w:val="28"/>
        </w:rPr>
        <w:t>.</w:t>
      </w:r>
    </w:p>
    <w:p w14:paraId="7D3FAC62" w14:textId="7BC240C5" w:rsidR="00811C43" w:rsidRPr="00E612D6" w:rsidRDefault="00811C43" w:rsidP="00DC7BBC">
      <w:pPr>
        <w:pStyle w:val="HTMLPreformatted"/>
        <w:keepNext/>
        <w:tabs>
          <w:tab w:val="left" w:pos="794"/>
        </w:tabs>
        <w:spacing w:before="100" w:line="271" w:lineRule="auto"/>
        <w:jc w:val="both"/>
        <w:rPr>
          <w:rFonts w:ascii="Times New Roman" w:hAnsi="Times New Roman" w:cs="Times New Roman"/>
          <w:b/>
          <w:bCs/>
          <w:color w:val="000000" w:themeColor="text1"/>
          <w:sz w:val="28"/>
          <w:szCs w:val="28"/>
        </w:rPr>
      </w:pPr>
      <w:r w:rsidRPr="00E612D6">
        <w:rPr>
          <w:rFonts w:ascii="Times New Roman" w:hAnsi="Times New Roman" w:cs="Times New Roman"/>
          <w:b/>
          <w:bCs/>
          <w:color w:val="000000" w:themeColor="text1"/>
          <w:sz w:val="28"/>
          <w:szCs w:val="28"/>
        </w:rPr>
        <w:t xml:space="preserve">2. Thông tin về </w:t>
      </w:r>
      <w:r w:rsidR="00DB6463" w:rsidRPr="00E612D6">
        <w:rPr>
          <w:rFonts w:ascii="Times New Roman" w:hAnsi="Times New Roman" w:cs="Times New Roman"/>
          <w:b/>
          <w:bCs/>
          <w:color w:val="000000" w:themeColor="text1"/>
          <w:sz w:val="28"/>
          <w:szCs w:val="28"/>
        </w:rPr>
        <w:t>t</w:t>
      </w:r>
      <w:r w:rsidRPr="00E612D6">
        <w:rPr>
          <w:rFonts w:ascii="Times New Roman" w:hAnsi="Times New Roman" w:cs="Times New Roman"/>
          <w:b/>
          <w:bCs/>
          <w:color w:val="000000" w:themeColor="text1"/>
          <w:sz w:val="28"/>
          <w:szCs w:val="28"/>
        </w:rPr>
        <w:t>ổ chức đánh giá, người đánh giá</w:t>
      </w:r>
    </w:p>
    <w:p w14:paraId="70B3B3B6" w14:textId="6D25D068" w:rsidR="00811C43" w:rsidRPr="00E612D6" w:rsidRDefault="00811C43" w:rsidP="00DC7BBC">
      <w:pPr>
        <w:pStyle w:val="HTMLPreformatted"/>
        <w:keepNext/>
        <w:tabs>
          <w:tab w:val="left" w:pos="794"/>
        </w:tabs>
        <w:spacing w:before="100" w:line="271" w:lineRule="auto"/>
        <w:jc w:val="both"/>
        <w:rPr>
          <w:rFonts w:ascii="Times New Roman" w:hAnsi="Times New Roman" w:cs="Times New Roman"/>
          <w:b/>
          <w:bCs/>
          <w:color w:val="000000" w:themeColor="text1"/>
          <w:sz w:val="28"/>
          <w:szCs w:val="28"/>
        </w:rPr>
      </w:pPr>
      <w:r w:rsidRPr="00E612D6">
        <w:rPr>
          <w:rFonts w:ascii="Times New Roman" w:hAnsi="Times New Roman" w:cs="Times New Roman"/>
          <w:b/>
          <w:bCs/>
          <w:color w:val="000000" w:themeColor="text1"/>
          <w:sz w:val="28"/>
          <w:szCs w:val="28"/>
        </w:rPr>
        <w:t xml:space="preserve">3. Các hồ sơ, tài liệu có liên quan </w:t>
      </w:r>
    </w:p>
    <w:p w14:paraId="50434621" w14:textId="7E6402E2" w:rsidR="00811C43" w:rsidRPr="00E612D6" w:rsidRDefault="00811C43" w:rsidP="00DC7BBC">
      <w:pPr>
        <w:pStyle w:val="HTMLPreformatted"/>
        <w:keepNext/>
        <w:tabs>
          <w:tab w:val="left" w:pos="794"/>
        </w:tabs>
        <w:spacing w:before="10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 Hồ sơ hoàn thành công trình;</w:t>
      </w:r>
    </w:p>
    <w:p w14:paraId="0154AB9A" w14:textId="0897C0E0" w:rsidR="00811C43" w:rsidRPr="00E612D6" w:rsidRDefault="00811C43" w:rsidP="00DC7BBC">
      <w:pPr>
        <w:pStyle w:val="HTMLPreformatted"/>
        <w:keepNext/>
        <w:tabs>
          <w:tab w:val="left" w:pos="794"/>
        </w:tabs>
        <w:spacing w:before="10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 xml:space="preserve">- </w:t>
      </w:r>
      <w:r w:rsidR="00EA5125" w:rsidRPr="00E612D6">
        <w:rPr>
          <w:rFonts w:ascii="Times New Roman" w:hAnsi="Times New Roman" w:cs="Times New Roman"/>
          <w:color w:val="000000" w:themeColor="text1"/>
          <w:sz w:val="28"/>
          <w:szCs w:val="28"/>
        </w:rPr>
        <w:t>Quy trình vận hành, quy trình bảo trì kết cấu công trình;</w:t>
      </w:r>
    </w:p>
    <w:p w14:paraId="3B85A658" w14:textId="77777777" w:rsidR="008C4067" w:rsidRPr="00E612D6" w:rsidRDefault="003C7CD8" w:rsidP="008C4067">
      <w:pPr>
        <w:shd w:val="clear" w:color="auto" w:fill="FFFFFF"/>
        <w:spacing w:before="100" w:after="0" w:line="271" w:lineRule="auto"/>
        <w:jc w:val="both"/>
        <w:rPr>
          <w:rFonts w:ascii="Times New Roman" w:eastAsia="Times New Roman" w:hAnsi="Times New Roman" w:cs="Times New Roman"/>
          <w:bCs/>
          <w:sz w:val="28"/>
          <w:szCs w:val="28"/>
        </w:rPr>
      </w:pPr>
      <w:r w:rsidRPr="00E612D6">
        <w:rPr>
          <w:rFonts w:ascii="Times New Roman" w:eastAsia="Times New Roman" w:hAnsi="Times New Roman" w:cs="Times New Roman"/>
          <w:bCs/>
          <w:sz w:val="28"/>
          <w:szCs w:val="28"/>
        </w:rPr>
        <w:tab/>
        <w:t>- Hồ sơ liên quan đến hoạt động cải tạo, sửa chữa trong quá trình sử dụng (nếu có);</w:t>
      </w:r>
    </w:p>
    <w:p w14:paraId="2DFA7391" w14:textId="37D86CCF" w:rsidR="008C4067" w:rsidRPr="00E612D6" w:rsidRDefault="008C4067" w:rsidP="008C4067">
      <w:pPr>
        <w:shd w:val="clear" w:color="auto" w:fill="FFFFFF"/>
        <w:spacing w:before="100" w:after="0" w:line="271" w:lineRule="auto"/>
        <w:jc w:val="both"/>
        <w:rPr>
          <w:rFonts w:ascii="Times New Roman" w:hAnsi="Times New Roman" w:cs="Times New Roman"/>
          <w:color w:val="000000" w:themeColor="text1"/>
          <w:sz w:val="28"/>
          <w:szCs w:val="28"/>
        </w:rPr>
      </w:pPr>
      <w:r w:rsidRPr="00E612D6">
        <w:rPr>
          <w:rFonts w:ascii="Times New Roman" w:eastAsia="Times New Roman" w:hAnsi="Times New Roman" w:cs="Times New Roman"/>
          <w:bCs/>
          <w:sz w:val="28"/>
          <w:szCs w:val="28"/>
        </w:rPr>
        <w:tab/>
      </w:r>
      <w:r w:rsidR="007267CF" w:rsidRPr="00E612D6">
        <w:rPr>
          <w:rFonts w:ascii="Times New Roman" w:hAnsi="Times New Roman" w:cs="Times New Roman"/>
          <w:color w:val="000000" w:themeColor="text1"/>
          <w:sz w:val="28"/>
          <w:szCs w:val="28"/>
        </w:rPr>
        <w:t xml:space="preserve">- Hồ sơ đánh giá </w:t>
      </w:r>
      <w:r w:rsidR="008030E7" w:rsidRPr="00E612D6">
        <w:rPr>
          <w:rFonts w:ascii="Times New Roman" w:hAnsi="Times New Roman" w:cs="Times New Roman"/>
          <w:color w:val="000000" w:themeColor="text1"/>
          <w:sz w:val="28"/>
          <w:szCs w:val="28"/>
        </w:rPr>
        <w:t xml:space="preserve">các </w:t>
      </w:r>
      <w:r w:rsidR="007267CF" w:rsidRPr="00E612D6">
        <w:rPr>
          <w:rFonts w:ascii="Times New Roman" w:hAnsi="Times New Roman" w:cs="Times New Roman"/>
          <w:color w:val="000000" w:themeColor="text1"/>
          <w:sz w:val="28"/>
          <w:szCs w:val="28"/>
        </w:rPr>
        <w:t>lần trước</w:t>
      </w:r>
      <w:r w:rsidR="008030E7" w:rsidRPr="00E612D6">
        <w:rPr>
          <w:rFonts w:ascii="Times New Roman" w:hAnsi="Times New Roman" w:cs="Times New Roman"/>
          <w:color w:val="000000" w:themeColor="text1"/>
          <w:sz w:val="28"/>
          <w:szCs w:val="28"/>
        </w:rPr>
        <w:t xml:space="preserve"> đó</w:t>
      </w:r>
      <w:r w:rsidR="007267CF" w:rsidRPr="00E612D6">
        <w:rPr>
          <w:rFonts w:ascii="Times New Roman" w:hAnsi="Times New Roman" w:cs="Times New Roman"/>
          <w:color w:val="000000" w:themeColor="text1"/>
          <w:sz w:val="28"/>
          <w:szCs w:val="28"/>
        </w:rPr>
        <w:t xml:space="preserve"> (nếu có)</w:t>
      </w:r>
      <w:r w:rsidR="00E247E9" w:rsidRPr="00E612D6">
        <w:rPr>
          <w:rFonts w:ascii="Times New Roman" w:hAnsi="Times New Roman" w:cs="Times New Roman"/>
          <w:color w:val="000000" w:themeColor="text1"/>
          <w:sz w:val="28"/>
          <w:szCs w:val="28"/>
        </w:rPr>
        <w:t>.</w:t>
      </w:r>
    </w:p>
    <w:p w14:paraId="051EDD35" w14:textId="2E669ECE" w:rsidR="008C4067" w:rsidRPr="00E612D6" w:rsidRDefault="00000EA5" w:rsidP="008C4067">
      <w:pPr>
        <w:shd w:val="clear" w:color="auto" w:fill="FFFFFF"/>
        <w:spacing w:before="100" w:after="0" w:line="271" w:lineRule="auto"/>
        <w:jc w:val="both"/>
        <w:rPr>
          <w:rFonts w:ascii="Times New Roman" w:hAnsi="Times New Roman" w:cs="Times New Roman"/>
          <w:b/>
          <w:bCs/>
          <w:color w:val="000000" w:themeColor="text1"/>
          <w:sz w:val="28"/>
          <w:szCs w:val="28"/>
        </w:rPr>
      </w:pPr>
      <w:r w:rsidRPr="00E612D6">
        <w:rPr>
          <w:rFonts w:ascii="Times New Roman" w:hAnsi="Times New Roman" w:cs="Times New Roman"/>
          <w:b/>
          <w:bCs/>
          <w:color w:val="000000" w:themeColor="text1"/>
          <w:sz w:val="28"/>
          <w:szCs w:val="28"/>
        </w:rPr>
        <w:t xml:space="preserve">4. </w:t>
      </w:r>
      <w:r w:rsidR="00D6419D" w:rsidRPr="00E612D6">
        <w:rPr>
          <w:rFonts w:ascii="Times New Roman" w:hAnsi="Times New Roman" w:cs="Times New Roman"/>
          <w:b/>
          <w:bCs/>
          <w:color w:val="000000" w:themeColor="text1"/>
          <w:sz w:val="28"/>
          <w:szCs w:val="28"/>
        </w:rPr>
        <w:t>Đ</w:t>
      </w:r>
      <w:r w:rsidR="00C2119C" w:rsidRPr="00E612D6">
        <w:rPr>
          <w:rFonts w:ascii="Times New Roman" w:hAnsi="Times New Roman" w:cs="Times New Roman"/>
          <w:b/>
          <w:bCs/>
          <w:color w:val="000000" w:themeColor="text1"/>
          <w:sz w:val="28"/>
          <w:szCs w:val="28"/>
        </w:rPr>
        <w:t>ối tượng</w:t>
      </w:r>
      <w:r w:rsidRPr="00E612D6">
        <w:rPr>
          <w:rFonts w:ascii="Times New Roman" w:hAnsi="Times New Roman" w:cs="Times New Roman"/>
          <w:b/>
          <w:bCs/>
          <w:color w:val="000000" w:themeColor="text1"/>
          <w:sz w:val="28"/>
          <w:szCs w:val="28"/>
        </w:rPr>
        <w:t>, thời điểm đánh giá</w:t>
      </w:r>
    </w:p>
    <w:p w14:paraId="2918D7A9" w14:textId="77777777" w:rsidR="008C4067" w:rsidRPr="00E612D6" w:rsidRDefault="008C4067" w:rsidP="008C4067">
      <w:pPr>
        <w:shd w:val="clear" w:color="auto" w:fill="FFFFFF"/>
        <w:spacing w:before="100" w:after="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b/>
          <w:bCs/>
          <w:color w:val="000000" w:themeColor="text1"/>
          <w:sz w:val="28"/>
          <w:szCs w:val="28"/>
        </w:rPr>
        <w:tab/>
      </w:r>
      <w:r w:rsidR="00260821" w:rsidRPr="00E612D6">
        <w:rPr>
          <w:rFonts w:ascii="Times New Roman" w:hAnsi="Times New Roman" w:cs="Times New Roman"/>
          <w:color w:val="000000" w:themeColor="text1"/>
          <w:sz w:val="28"/>
          <w:szCs w:val="28"/>
        </w:rPr>
        <w:t>- Mô tả các dạng kết cấu, hệ kết cấu và vật liệu chính được sử dụng (ví dụ: bê tông cốt thép, bê tông ứng suất trước, thép, kết cấu lắp ghép,...);</w:t>
      </w:r>
    </w:p>
    <w:p w14:paraId="2390381F" w14:textId="77777777" w:rsidR="008C4067" w:rsidRPr="00E612D6" w:rsidRDefault="008C4067" w:rsidP="008C4067">
      <w:pPr>
        <w:shd w:val="clear" w:color="auto" w:fill="FFFFFF"/>
        <w:spacing w:before="100" w:after="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260821" w:rsidRPr="00E612D6">
        <w:rPr>
          <w:rFonts w:ascii="Times New Roman" w:hAnsi="Times New Roman" w:cs="Times New Roman"/>
          <w:color w:val="000000" w:themeColor="text1"/>
          <w:sz w:val="28"/>
          <w:szCs w:val="28"/>
        </w:rPr>
        <w:t>- Mô tả tình trạng nền đất xung quanh công trình, hệ kết cấu móng (nếu có thông tin); hệ kết cấu và vật liệu được sử dụng trong các phần khác nhau của công trình;</w:t>
      </w:r>
    </w:p>
    <w:p w14:paraId="4330E63F" w14:textId="77777777" w:rsidR="008C4067" w:rsidRPr="00E612D6" w:rsidRDefault="008C4067" w:rsidP="008C4067">
      <w:pPr>
        <w:shd w:val="clear" w:color="auto" w:fill="FFFFFF"/>
        <w:spacing w:before="100" w:after="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260821" w:rsidRPr="00E612D6">
        <w:rPr>
          <w:rFonts w:ascii="Times New Roman" w:hAnsi="Times New Roman" w:cs="Times New Roman"/>
          <w:color w:val="000000" w:themeColor="text1"/>
          <w:sz w:val="28"/>
          <w:szCs w:val="28"/>
        </w:rPr>
        <w:t xml:space="preserve">- </w:t>
      </w:r>
      <w:r w:rsidR="00D916ED" w:rsidRPr="00E612D6">
        <w:rPr>
          <w:rFonts w:ascii="Times New Roman" w:hAnsi="Times New Roman" w:cs="Times New Roman"/>
          <w:color w:val="000000" w:themeColor="text1"/>
          <w:sz w:val="28"/>
          <w:szCs w:val="28"/>
        </w:rPr>
        <w:t>C</w:t>
      </w:r>
      <w:r w:rsidR="00260821" w:rsidRPr="00E612D6">
        <w:rPr>
          <w:rFonts w:ascii="Times New Roman" w:hAnsi="Times New Roman" w:cs="Times New Roman"/>
          <w:color w:val="000000" w:themeColor="text1"/>
          <w:sz w:val="28"/>
          <w:szCs w:val="28"/>
        </w:rPr>
        <w:t>ác kết cấu quan trọng, kết cấu đặc biệt và các kết cấu tĩnh định (ví dụ: dầm chuyển, cột mảnh, kết cấu công xôn, kết cấu nhịp lớn, kết cấu cáp,...)</w:t>
      </w:r>
      <w:r w:rsidR="00A010FB" w:rsidRPr="00E612D6">
        <w:rPr>
          <w:rFonts w:ascii="Times New Roman" w:hAnsi="Times New Roman" w:cs="Times New Roman"/>
          <w:color w:val="000000" w:themeColor="text1"/>
          <w:sz w:val="28"/>
          <w:szCs w:val="28"/>
        </w:rPr>
        <w:t>;</w:t>
      </w:r>
    </w:p>
    <w:p w14:paraId="1BBD9A2A" w14:textId="77777777" w:rsidR="008C4067" w:rsidRPr="00E612D6" w:rsidRDefault="008C4067" w:rsidP="008C4067">
      <w:pPr>
        <w:shd w:val="clear" w:color="auto" w:fill="FFFFFF"/>
        <w:spacing w:before="100" w:after="0" w:line="271" w:lineRule="auto"/>
        <w:jc w:val="both"/>
        <w:rPr>
          <w:rStyle w:val="y2iqfc"/>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D916ED" w:rsidRPr="00E612D6">
        <w:rPr>
          <w:rFonts w:ascii="Times New Roman" w:hAnsi="Times New Roman" w:cs="Times New Roman"/>
          <w:color w:val="000000" w:themeColor="text1"/>
          <w:sz w:val="28"/>
          <w:szCs w:val="28"/>
        </w:rPr>
        <w:t xml:space="preserve">- Các kết cấu, cấu kiện </w:t>
      </w:r>
      <w:r w:rsidR="00D916ED" w:rsidRPr="00E612D6">
        <w:rPr>
          <w:rStyle w:val="y2iqfc"/>
          <w:rFonts w:ascii="Times New Roman" w:hAnsi="Times New Roman" w:cs="Times New Roman"/>
          <w:color w:val="000000" w:themeColor="text1"/>
          <w:sz w:val="28"/>
          <w:szCs w:val="28"/>
        </w:rPr>
        <w:t>tiếp xúc với môi trường bất lợi (nếu có), ví dụ trường hợp cột ngâm trong nước, hóa chất gây hại đẩy nhanh sự hư hỏng các cấu</w:t>
      </w:r>
      <w:r w:rsidR="00D916ED" w:rsidRPr="00E612D6">
        <w:rPr>
          <w:rStyle w:val="y2iqfc"/>
          <w:rFonts w:ascii="Times New Roman" w:hAnsi="Times New Roman" w:cs="Times New Roman"/>
          <w:color w:val="000000" w:themeColor="text1"/>
          <w:sz w:val="28"/>
          <w:szCs w:val="28"/>
          <w:lang w:val="vi-VN"/>
        </w:rPr>
        <w:t xml:space="preserve"> kiện chịu lực</w:t>
      </w:r>
      <w:r w:rsidR="00D916ED" w:rsidRPr="00E612D6">
        <w:rPr>
          <w:rStyle w:val="y2iqfc"/>
          <w:rFonts w:ascii="Times New Roman" w:hAnsi="Times New Roman" w:cs="Times New Roman"/>
          <w:color w:val="000000" w:themeColor="text1"/>
          <w:sz w:val="28"/>
          <w:szCs w:val="28"/>
        </w:rPr>
        <w:t>;</w:t>
      </w:r>
    </w:p>
    <w:p w14:paraId="0704128A" w14:textId="77777777" w:rsidR="008C4067" w:rsidRPr="00E612D6" w:rsidRDefault="008C4067" w:rsidP="008C4067">
      <w:pPr>
        <w:shd w:val="clear" w:color="auto" w:fill="FFFFFF"/>
        <w:spacing w:before="100" w:after="0" w:line="271" w:lineRule="auto"/>
        <w:jc w:val="both"/>
        <w:rPr>
          <w:rStyle w:val="y2iqfc"/>
          <w:rFonts w:ascii="Times New Roman" w:hAnsi="Times New Roman" w:cs="Times New Roman"/>
          <w:color w:val="000000" w:themeColor="text1"/>
          <w:sz w:val="28"/>
          <w:szCs w:val="28"/>
        </w:rPr>
      </w:pPr>
      <w:r w:rsidRPr="00E612D6">
        <w:rPr>
          <w:rStyle w:val="y2iqfc"/>
          <w:rFonts w:ascii="Times New Roman" w:hAnsi="Times New Roman" w:cs="Times New Roman"/>
          <w:color w:val="000000" w:themeColor="text1"/>
          <w:sz w:val="28"/>
          <w:szCs w:val="28"/>
        </w:rPr>
        <w:tab/>
      </w:r>
      <w:r w:rsidR="00D916ED" w:rsidRPr="00E612D6">
        <w:rPr>
          <w:rFonts w:ascii="Times New Roman" w:hAnsi="Times New Roman" w:cs="Times New Roman"/>
          <w:color w:val="000000" w:themeColor="text1"/>
          <w:sz w:val="28"/>
          <w:szCs w:val="28"/>
        </w:rPr>
        <w:t xml:space="preserve">- </w:t>
      </w:r>
      <w:r w:rsidR="00D916ED" w:rsidRPr="00E612D6">
        <w:rPr>
          <w:rStyle w:val="y2iqfc"/>
          <w:rFonts w:ascii="Times New Roman" w:hAnsi="Times New Roman" w:cs="Times New Roman"/>
          <w:color w:val="000000" w:themeColor="text1"/>
          <w:sz w:val="28"/>
          <w:szCs w:val="28"/>
          <w:lang w:val="vi-VN"/>
        </w:rPr>
        <w:t>Tường chắn và kết cấu bảo vệ mái dốc</w:t>
      </w:r>
      <w:r w:rsidR="00D916ED" w:rsidRPr="00E612D6">
        <w:rPr>
          <w:rStyle w:val="y2iqfc"/>
          <w:rFonts w:ascii="Times New Roman" w:hAnsi="Times New Roman" w:cs="Times New Roman"/>
          <w:color w:val="000000" w:themeColor="text1"/>
          <w:sz w:val="28"/>
          <w:szCs w:val="28"/>
        </w:rPr>
        <w:t xml:space="preserve"> (nếu có);</w:t>
      </w:r>
    </w:p>
    <w:p w14:paraId="275D2C73" w14:textId="77777777" w:rsidR="008C4067" w:rsidRPr="00E612D6" w:rsidRDefault="008C4067" w:rsidP="008C4067">
      <w:pPr>
        <w:shd w:val="clear" w:color="auto" w:fill="FFFFFF"/>
        <w:spacing w:before="100" w:after="0" w:line="271" w:lineRule="auto"/>
        <w:jc w:val="both"/>
        <w:rPr>
          <w:rFonts w:ascii="Times New Roman" w:hAnsi="Times New Roman" w:cs="Times New Roman"/>
          <w:color w:val="000000" w:themeColor="text1"/>
          <w:sz w:val="28"/>
          <w:szCs w:val="28"/>
        </w:rPr>
      </w:pPr>
      <w:r w:rsidRPr="00E612D6">
        <w:rPr>
          <w:rStyle w:val="y2iqfc"/>
          <w:rFonts w:ascii="Times New Roman" w:hAnsi="Times New Roman" w:cs="Times New Roman"/>
          <w:color w:val="000000" w:themeColor="text1"/>
          <w:sz w:val="28"/>
          <w:szCs w:val="28"/>
        </w:rPr>
        <w:tab/>
      </w:r>
      <w:r w:rsidR="00DB1006" w:rsidRPr="00E612D6">
        <w:rPr>
          <w:rFonts w:ascii="Times New Roman" w:hAnsi="Times New Roman" w:cs="Times New Roman"/>
          <w:color w:val="000000" w:themeColor="text1"/>
          <w:sz w:val="28"/>
          <w:szCs w:val="28"/>
        </w:rPr>
        <w:t>- Đối với các kết cấu</w:t>
      </w:r>
      <w:r w:rsidR="00D916ED" w:rsidRPr="00E612D6">
        <w:rPr>
          <w:rFonts w:ascii="Times New Roman" w:hAnsi="Times New Roman" w:cs="Times New Roman"/>
          <w:color w:val="000000" w:themeColor="text1"/>
          <w:sz w:val="28"/>
          <w:szCs w:val="28"/>
        </w:rPr>
        <w:t>, khu vực</w:t>
      </w:r>
      <w:r w:rsidR="00DB1006" w:rsidRPr="00E612D6">
        <w:rPr>
          <w:rFonts w:ascii="Times New Roman" w:hAnsi="Times New Roman" w:cs="Times New Roman"/>
          <w:color w:val="000000" w:themeColor="text1"/>
          <w:sz w:val="28"/>
          <w:szCs w:val="28"/>
        </w:rPr>
        <w:t xml:space="preserve"> không kiểm tra thì nêu rõ lý do và đánh giá xem các kết cấu, khu vực đó có quan trọng đối với kết cấu tổng thể công trình hay không?</w:t>
      </w:r>
    </w:p>
    <w:p w14:paraId="6C31DEEA" w14:textId="1ABD4115" w:rsidR="00B82ACB" w:rsidRPr="00E612D6" w:rsidRDefault="008C4067" w:rsidP="008C4067">
      <w:pPr>
        <w:shd w:val="clear" w:color="auto" w:fill="FFFFFF"/>
        <w:spacing w:before="100" w:after="0" w:line="271" w:lineRule="auto"/>
        <w:jc w:val="both"/>
        <w:rPr>
          <w:rFonts w:ascii="Times New Roman" w:eastAsia="Times New Roman" w:hAnsi="Times New Roman" w:cs="Times New Roman"/>
          <w:bCs/>
          <w:sz w:val="28"/>
          <w:szCs w:val="28"/>
        </w:rPr>
      </w:pPr>
      <w:r w:rsidRPr="00E612D6">
        <w:rPr>
          <w:rFonts w:ascii="Times New Roman" w:hAnsi="Times New Roman" w:cs="Times New Roman"/>
          <w:color w:val="000000" w:themeColor="text1"/>
          <w:sz w:val="28"/>
          <w:szCs w:val="28"/>
        </w:rPr>
        <w:tab/>
      </w:r>
      <w:r w:rsidR="00B82ACB" w:rsidRPr="00E612D6">
        <w:rPr>
          <w:rFonts w:ascii="Times New Roman" w:hAnsi="Times New Roman" w:cs="Times New Roman"/>
          <w:color w:val="000000" w:themeColor="text1"/>
          <w:sz w:val="28"/>
          <w:szCs w:val="28"/>
        </w:rPr>
        <w:t xml:space="preserve">- Thời </w:t>
      </w:r>
      <w:r w:rsidR="003D0E5C" w:rsidRPr="00E612D6">
        <w:rPr>
          <w:rFonts w:ascii="Times New Roman" w:hAnsi="Times New Roman" w:cs="Times New Roman"/>
          <w:color w:val="000000" w:themeColor="text1"/>
          <w:sz w:val="28"/>
          <w:szCs w:val="28"/>
        </w:rPr>
        <w:t>điểm</w:t>
      </w:r>
      <w:r w:rsidR="00B82ACB" w:rsidRPr="00E612D6">
        <w:rPr>
          <w:rFonts w:ascii="Times New Roman" w:hAnsi="Times New Roman" w:cs="Times New Roman"/>
          <w:color w:val="000000" w:themeColor="text1"/>
          <w:sz w:val="28"/>
          <w:szCs w:val="28"/>
        </w:rPr>
        <w:t xml:space="preserve"> thực hiện kiểm tr</w:t>
      </w:r>
      <w:r w:rsidR="003D0E5C" w:rsidRPr="00E612D6">
        <w:rPr>
          <w:rFonts w:ascii="Times New Roman" w:hAnsi="Times New Roman" w:cs="Times New Roman"/>
          <w:color w:val="000000" w:themeColor="text1"/>
          <w:sz w:val="28"/>
          <w:szCs w:val="28"/>
        </w:rPr>
        <w:t>a, đánh giá</w:t>
      </w:r>
      <w:r w:rsidR="00B82ACB" w:rsidRPr="00E612D6">
        <w:rPr>
          <w:rFonts w:ascii="Times New Roman" w:hAnsi="Times New Roman" w:cs="Times New Roman"/>
          <w:color w:val="000000" w:themeColor="text1"/>
          <w:sz w:val="28"/>
          <w:szCs w:val="28"/>
        </w:rPr>
        <w:t>.</w:t>
      </w:r>
    </w:p>
    <w:p w14:paraId="7B3E38AB" w14:textId="77777777" w:rsidR="00DC7BBC" w:rsidRPr="00E612D6" w:rsidRDefault="006F5E30" w:rsidP="00DC7BBC">
      <w:pPr>
        <w:shd w:val="clear" w:color="auto" w:fill="FFFFFF"/>
        <w:spacing w:before="100" w:after="0" w:line="271" w:lineRule="auto"/>
        <w:jc w:val="both"/>
        <w:rPr>
          <w:rFonts w:ascii="Times New Roman" w:eastAsia="Times New Roman" w:hAnsi="Times New Roman" w:cs="Times New Roman"/>
          <w:b/>
          <w:bCs/>
          <w:color w:val="000000" w:themeColor="text1"/>
          <w:sz w:val="28"/>
          <w:szCs w:val="28"/>
        </w:rPr>
      </w:pPr>
      <w:r w:rsidRPr="00E612D6">
        <w:rPr>
          <w:rFonts w:ascii="Times New Roman" w:eastAsia="Times New Roman" w:hAnsi="Times New Roman" w:cs="Times New Roman"/>
          <w:b/>
          <w:bCs/>
          <w:color w:val="000000" w:themeColor="text1"/>
          <w:sz w:val="28"/>
          <w:szCs w:val="28"/>
        </w:rPr>
        <w:lastRenderedPageBreak/>
        <w:t>5. Kết quả khảo sát, đánh giá các tải trọng, tác động lên công trình</w:t>
      </w:r>
    </w:p>
    <w:p w14:paraId="7FBBF9AF" w14:textId="1D10F15C" w:rsidR="00A65ADB" w:rsidRPr="00E612D6" w:rsidRDefault="00DC7BBC" w:rsidP="00DC7BBC">
      <w:pPr>
        <w:shd w:val="clear" w:color="auto" w:fill="FFFFFF"/>
        <w:spacing w:before="100" w:after="0" w:line="271" w:lineRule="auto"/>
        <w:jc w:val="both"/>
        <w:rPr>
          <w:rFonts w:ascii="Times New Roman" w:eastAsia="Times New Roman" w:hAnsi="Times New Roman" w:cs="Times New Roman"/>
          <w:b/>
          <w:bCs/>
          <w:color w:val="000000" w:themeColor="text1"/>
          <w:sz w:val="28"/>
          <w:szCs w:val="28"/>
        </w:rPr>
      </w:pPr>
      <w:r w:rsidRPr="00E612D6">
        <w:rPr>
          <w:rFonts w:ascii="Times New Roman" w:eastAsia="Times New Roman" w:hAnsi="Times New Roman" w:cs="Times New Roman"/>
          <w:b/>
          <w:bCs/>
          <w:color w:val="000000" w:themeColor="text1"/>
          <w:sz w:val="28"/>
          <w:szCs w:val="28"/>
        </w:rPr>
        <w:tab/>
      </w:r>
      <w:r w:rsidR="00A65ADB" w:rsidRPr="00E612D6">
        <w:rPr>
          <w:rFonts w:ascii="Times New Roman" w:eastAsia="Times New Roman" w:hAnsi="Times New Roman" w:cs="Times New Roman"/>
          <w:color w:val="000000" w:themeColor="text1"/>
          <w:sz w:val="28"/>
          <w:szCs w:val="28"/>
        </w:rPr>
        <w:t>Ghi chép, nhận xét kết quả quan sát về tình trạng chất tải, thực trạng sử dụng các khu vực chức năng khác nhau của công trình, việc sử dụng có thay đổi, sai khác so với công năng sử dụng theo thiết kế hay không?</w:t>
      </w:r>
    </w:p>
    <w:p w14:paraId="69669BD1" w14:textId="77777777" w:rsidR="00A65ADB" w:rsidRPr="00E612D6" w:rsidRDefault="00A65ADB" w:rsidP="00360ED3">
      <w:pPr>
        <w:pStyle w:val="HTMLPreformatted"/>
        <w:keepNext/>
        <w:tabs>
          <w:tab w:val="left" w:pos="794"/>
        </w:tabs>
        <w:spacing w:before="120" w:line="283" w:lineRule="auto"/>
        <w:jc w:val="both"/>
        <w:rPr>
          <w:rFonts w:ascii="Times New Roman" w:hAnsi="Times New Roman" w:cs="Times New Roman"/>
          <w:i/>
          <w:iCs/>
          <w:color w:val="000000" w:themeColor="text1"/>
          <w:sz w:val="28"/>
          <w:szCs w:val="28"/>
        </w:rPr>
      </w:pPr>
      <w:r w:rsidRPr="00E612D6">
        <w:rPr>
          <w:rFonts w:ascii="Times New Roman" w:hAnsi="Times New Roman" w:cs="Times New Roman"/>
          <w:i/>
          <w:iCs/>
          <w:color w:val="000000" w:themeColor="text1"/>
          <w:sz w:val="28"/>
          <w:szCs w:val="28"/>
        </w:rPr>
        <w:t xml:space="preserve">       </w:t>
      </w:r>
      <w:r w:rsidRPr="00E612D6">
        <w:rPr>
          <w:rFonts w:ascii="Times New Roman" w:hAnsi="Times New Roman" w:cs="Times New Roman"/>
          <w:i/>
          <w:iCs/>
          <w:color w:val="000000" w:themeColor="text1"/>
          <w:sz w:val="28"/>
          <w:szCs w:val="28"/>
        </w:rPr>
        <w:tab/>
        <w:t>Ghi chú:</w:t>
      </w:r>
    </w:p>
    <w:p w14:paraId="20749AD6" w14:textId="77777777" w:rsidR="00A65ADB" w:rsidRPr="00E612D6" w:rsidRDefault="00A65ADB" w:rsidP="00360ED3">
      <w:pPr>
        <w:pStyle w:val="HTMLPreformatted"/>
        <w:keepNext/>
        <w:tabs>
          <w:tab w:val="left" w:pos="794"/>
        </w:tabs>
        <w:spacing w:before="120" w:line="283" w:lineRule="auto"/>
        <w:jc w:val="both"/>
        <w:rPr>
          <w:rFonts w:ascii="Times New Roman" w:hAnsi="Times New Roman" w:cs="Times New Roman"/>
          <w:color w:val="000000" w:themeColor="text1"/>
          <w:sz w:val="28"/>
          <w:szCs w:val="28"/>
        </w:rPr>
      </w:pPr>
      <w:r w:rsidRPr="00E612D6">
        <w:rPr>
          <w:rFonts w:ascii="Times New Roman" w:hAnsi="Times New Roman" w:cs="Times New Roman"/>
          <w:i/>
          <w:iCs/>
          <w:color w:val="000000" w:themeColor="text1"/>
          <w:sz w:val="28"/>
          <w:szCs w:val="28"/>
        </w:rPr>
        <w:t xml:space="preserve">      </w:t>
      </w:r>
      <w:r w:rsidRPr="00E612D6">
        <w:rPr>
          <w:rFonts w:ascii="Times New Roman" w:hAnsi="Times New Roman" w:cs="Times New Roman"/>
          <w:i/>
          <w:iCs/>
          <w:color w:val="000000" w:themeColor="text1"/>
          <w:sz w:val="28"/>
          <w:szCs w:val="28"/>
        </w:rPr>
        <w:tab/>
      </w:r>
      <w:r w:rsidRPr="00E612D6">
        <w:rPr>
          <w:rFonts w:ascii="Times New Roman" w:hAnsi="Times New Roman" w:cs="Times New Roman"/>
          <w:color w:val="000000" w:themeColor="text1"/>
          <w:sz w:val="28"/>
          <w:szCs w:val="28"/>
        </w:rPr>
        <w:t>- Trường hợp việc thay đổi, sai khác so với thiết kế gây ảnh hưởng cục bộ kết cấu công trình thì người đánh giá kiến nghị chủ sở hữu hoặc người quản lý, sử dụng công trình có biện pháp hạn chế sử dụng hoặc có các biển cảnh báo;</w:t>
      </w:r>
    </w:p>
    <w:p w14:paraId="7263B63B" w14:textId="48C9C742" w:rsidR="00A65ADB" w:rsidRPr="00E612D6" w:rsidRDefault="00A65ADB" w:rsidP="00360ED3">
      <w:pPr>
        <w:pStyle w:val="HTMLPreformatted"/>
        <w:keepNext/>
        <w:tabs>
          <w:tab w:val="left" w:pos="794"/>
        </w:tabs>
        <w:spacing w:before="120" w:line="283"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xml:space="preserve">- Trường hợp nếu những thay đổi, sai khác so với thiết kế gây nghi ngờ ảnh hưởng đến an toàn hệ kết cấu hoặc an toàn chịu lực công trình thì kiến nghị đánh giá </w:t>
      </w:r>
      <w:r w:rsidR="0086326E" w:rsidRPr="00E612D6">
        <w:rPr>
          <w:rFonts w:ascii="Times New Roman" w:hAnsi="Times New Roman" w:cs="Times New Roman"/>
          <w:color w:val="000000" w:themeColor="text1"/>
          <w:sz w:val="28"/>
          <w:szCs w:val="28"/>
        </w:rPr>
        <w:t>c</w:t>
      </w:r>
      <w:r w:rsidRPr="00E612D6">
        <w:rPr>
          <w:rFonts w:ascii="Times New Roman" w:hAnsi="Times New Roman" w:cs="Times New Roman"/>
          <w:color w:val="000000" w:themeColor="text1"/>
          <w:sz w:val="28"/>
          <w:szCs w:val="28"/>
        </w:rPr>
        <w:t>ấp độ 2.</w:t>
      </w:r>
    </w:p>
    <w:p w14:paraId="522AD34D" w14:textId="4E2AB923" w:rsidR="00EB1776" w:rsidRPr="00E612D6" w:rsidRDefault="00042F91" w:rsidP="00360ED3">
      <w:pPr>
        <w:pStyle w:val="HTMLPreformatted"/>
        <w:keepNext/>
        <w:tabs>
          <w:tab w:val="left" w:pos="794"/>
        </w:tabs>
        <w:spacing w:before="120" w:line="283" w:lineRule="auto"/>
        <w:jc w:val="both"/>
        <w:rPr>
          <w:rFonts w:ascii="Times New Roman" w:hAnsi="Times New Roman" w:cs="Times New Roman"/>
          <w:b/>
          <w:bCs/>
          <w:color w:val="000000" w:themeColor="text1"/>
          <w:sz w:val="28"/>
          <w:szCs w:val="28"/>
        </w:rPr>
      </w:pPr>
      <w:r w:rsidRPr="00E612D6">
        <w:rPr>
          <w:rFonts w:ascii="Times New Roman" w:hAnsi="Times New Roman" w:cs="Times New Roman"/>
          <w:b/>
          <w:bCs/>
          <w:color w:val="000000" w:themeColor="text1"/>
          <w:sz w:val="28"/>
          <w:szCs w:val="28"/>
        </w:rPr>
        <w:t xml:space="preserve">6. </w:t>
      </w:r>
      <w:r w:rsidR="00EB1776" w:rsidRPr="00E612D6">
        <w:rPr>
          <w:rFonts w:ascii="Times New Roman" w:hAnsi="Times New Roman" w:cs="Times New Roman"/>
          <w:b/>
          <w:bCs/>
          <w:color w:val="000000" w:themeColor="text1"/>
          <w:sz w:val="28"/>
          <w:szCs w:val="28"/>
        </w:rPr>
        <w:t>Kết quả khảo sát, đánh giá việc thay đổi, cải tạo, sửa chữa công trình</w:t>
      </w:r>
    </w:p>
    <w:p w14:paraId="510207D5" w14:textId="2287F330" w:rsidR="003A0A10" w:rsidRPr="00E612D6" w:rsidRDefault="003A0A10" w:rsidP="00360ED3">
      <w:pPr>
        <w:shd w:val="clear" w:color="auto" w:fill="FFFFFF"/>
        <w:spacing w:before="120" w:after="0" w:line="283" w:lineRule="auto"/>
        <w:jc w:val="both"/>
        <w:rPr>
          <w:rFonts w:ascii="Times New Roman" w:hAnsi="Times New Roman" w:cs="Times New Roman"/>
          <w:sz w:val="28"/>
          <w:szCs w:val="28"/>
        </w:rPr>
      </w:pPr>
      <w:r w:rsidRPr="00E612D6">
        <w:rPr>
          <w:rFonts w:ascii="Times New Roman" w:hAnsi="Times New Roman" w:cs="Times New Roman"/>
          <w:sz w:val="28"/>
          <w:szCs w:val="28"/>
        </w:rPr>
        <w:tab/>
        <w:t xml:space="preserve">- Lập hồ sơ và nhận xét về bất kỳ sự cơi nới và thay đổi nào đối với kết cấu công trình. Các thông tin này được xác định qua việc kiểm tra trực quan, đánh giá kỹ thuật, kiểm tra bản vẽ hoặc nắm thông tin từ chủ sở hữu hoặc người quản lý, sử dụng công trình;  </w:t>
      </w:r>
    </w:p>
    <w:p w14:paraId="516A87E0" w14:textId="580D4310" w:rsidR="003A0A10" w:rsidRPr="00E612D6" w:rsidRDefault="003A0A10" w:rsidP="00360ED3">
      <w:pPr>
        <w:shd w:val="clear" w:color="auto" w:fill="FFFFFF"/>
        <w:spacing w:before="120" w:after="0" w:line="283" w:lineRule="auto"/>
        <w:jc w:val="both"/>
        <w:rPr>
          <w:rFonts w:ascii="Times New Roman" w:hAnsi="Times New Roman" w:cs="Times New Roman"/>
          <w:sz w:val="28"/>
          <w:szCs w:val="28"/>
        </w:rPr>
      </w:pPr>
      <w:r w:rsidRPr="00E612D6">
        <w:rPr>
          <w:rFonts w:ascii="Times New Roman" w:hAnsi="Times New Roman" w:cs="Times New Roman"/>
          <w:sz w:val="28"/>
          <w:szCs w:val="28"/>
        </w:rPr>
        <w:tab/>
        <w:t>- Mô tả rõ các kết cấu, khu vực bị thay đổi tải trọng theo hướng gia tăng, gây ảnh hưởng bất lợi đến kết cấu công trình;</w:t>
      </w:r>
    </w:p>
    <w:p w14:paraId="3841DA90" w14:textId="5A6924A0" w:rsidR="003A0A10" w:rsidRPr="00E612D6" w:rsidRDefault="003A0A10" w:rsidP="00360ED3">
      <w:pPr>
        <w:shd w:val="clear" w:color="auto" w:fill="FFFFFF"/>
        <w:spacing w:before="120" w:after="0" w:line="283" w:lineRule="auto"/>
        <w:jc w:val="both"/>
        <w:rPr>
          <w:rFonts w:ascii="Times New Roman" w:hAnsi="Times New Roman" w:cs="Times New Roman"/>
          <w:sz w:val="28"/>
          <w:szCs w:val="28"/>
        </w:rPr>
      </w:pPr>
      <w:r w:rsidRPr="00E612D6">
        <w:rPr>
          <w:rFonts w:ascii="Times New Roman" w:hAnsi="Times New Roman" w:cs="Times New Roman"/>
          <w:sz w:val="28"/>
          <w:szCs w:val="28"/>
        </w:rPr>
        <w:t xml:space="preserve">       </w:t>
      </w:r>
      <w:r w:rsidRPr="00E612D6">
        <w:rPr>
          <w:rFonts w:ascii="Times New Roman" w:hAnsi="Times New Roman" w:cs="Times New Roman"/>
          <w:sz w:val="28"/>
          <w:szCs w:val="28"/>
        </w:rPr>
        <w:tab/>
        <w:t xml:space="preserve">- Các khuyến nghị (nếu có) đối với chủ sở hữu hoặc người quản lý, sử dụng công trình về biện pháp khắc phục các ảnh hưởng bất lợi nêu trên. </w:t>
      </w:r>
    </w:p>
    <w:p w14:paraId="218480E3" w14:textId="33738754" w:rsidR="00684632" w:rsidRPr="00E612D6" w:rsidRDefault="00684632" w:rsidP="00360ED3">
      <w:pPr>
        <w:shd w:val="clear" w:color="auto" w:fill="FFFFFF"/>
        <w:spacing w:before="120" w:after="0" w:line="283" w:lineRule="auto"/>
        <w:jc w:val="both"/>
        <w:rPr>
          <w:rFonts w:ascii="Times New Roman" w:hAnsi="Times New Roman" w:cs="Times New Roman"/>
          <w:b/>
          <w:bCs/>
          <w:color w:val="000000" w:themeColor="text1"/>
          <w:sz w:val="28"/>
          <w:szCs w:val="28"/>
        </w:rPr>
      </w:pPr>
      <w:r w:rsidRPr="00E612D6">
        <w:rPr>
          <w:rFonts w:ascii="Times New Roman" w:hAnsi="Times New Roman" w:cs="Times New Roman"/>
          <w:b/>
          <w:bCs/>
          <w:color w:val="000000" w:themeColor="text1"/>
          <w:sz w:val="28"/>
          <w:szCs w:val="28"/>
        </w:rPr>
        <w:t>7. Kết quả khảo sát các khuyết tật, hư hỏng, suy thoái của kết cấu công trình</w:t>
      </w:r>
    </w:p>
    <w:p w14:paraId="26EE5B79" w14:textId="6DF87B0F" w:rsidR="00916689" w:rsidRPr="00E612D6" w:rsidRDefault="00916689" w:rsidP="00360ED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83"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 Lập hồ sơ quan sát về các khuyết tật, hư hỏng kết cấu, yếu, biến dạng hoặc suy thoái, ví dụ: vết nứt, độ võng quá mức, sự phá hoại mối nối, sự không ổn định, độ lún sàn, chuyển dịch nền móng, nghiêng, bê tông bong tróc, ăn mòn cốt thép, mối mọt xâm nhập, gỗ mục khô và ướt,... Điều này có thể dẫn đến việc loại bỏ thạch cao hoặc lớp hoàn thiện kiến trúc một cách hợp lý để thiết lập tình trạng cơ bản cho kết cấu. Cần đánh giá mức độ nghiêm trọng của bất kỳ khuyết tật kết cấu nào</w:t>
      </w:r>
      <w:r w:rsidR="00360ED3" w:rsidRPr="00E612D6">
        <w:rPr>
          <w:rFonts w:ascii="Times New Roman" w:hAnsi="Times New Roman" w:cs="Times New Roman"/>
          <w:color w:val="000000" w:themeColor="text1"/>
          <w:sz w:val="28"/>
          <w:szCs w:val="28"/>
        </w:rPr>
        <w:t>;</w:t>
      </w:r>
    </w:p>
    <w:p w14:paraId="2137F046" w14:textId="77777777" w:rsidR="00916689" w:rsidRPr="00E612D6" w:rsidRDefault="00916689" w:rsidP="00360ED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83" w:lineRule="auto"/>
        <w:jc w:val="both"/>
        <w:rPr>
          <w:rFonts w:ascii="Times New Roman" w:hAnsi="Times New Roman" w:cs="Times New Roman"/>
          <w:bCs/>
          <w:color w:val="000000" w:themeColor="text1"/>
          <w:sz w:val="28"/>
          <w:szCs w:val="28"/>
        </w:rPr>
      </w:pPr>
      <w:r w:rsidRPr="00E612D6">
        <w:rPr>
          <w:rFonts w:ascii="Times New Roman" w:hAnsi="Times New Roman" w:cs="Times New Roman"/>
          <w:bCs/>
          <w:color w:val="000000" w:themeColor="text1"/>
          <w:sz w:val="28"/>
          <w:szCs w:val="28"/>
        </w:rPr>
        <w:t xml:space="preserve">            - Nhận xét, đánh giá về mức độ nghiêm trọng và hậu quả có thể xảy ra đối với các khuyết tật hoặc thay đổi bất lợi nêu trên:</w:t>
      </w:r>
    </w:p>
    <w:p w14:paraId="7A09738F" w14:textId="77777777" w:rsidR="00916689" w:rsidRPr="00E612D6" w:rsidRDefault="00916689" w:rsidP="00360ED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83" w:lineRule="auto"/>
        <w:jc w:val="both"/>
        <w:rPr>
          <w:rFonts w:ascii="Times New Roman" w:hAnsi="Times New Roman" w:cs="Times New Roman"/>
          <w:bCs/>
          <w:color w:val="000000" w:themeColor="text1"/>
          <w:sz w:val="28"/>
          <w:szCs w:val="28"/>
        </w:rPr>
      </w:pPr>
      <w:r w:rsidRPr="00E612D6">
        <w:rPr>
          <w:rFonts w:ascii="Times New Roman" w:hAnsi="Times New Roman" w:cs="Times New Roman"/>
          <w:bCs/>
          <w:color w:val="000000" w:themeColor="text1"/>
          <w:sz w:val="28"/>
          <w:szCs w:val="28"/>
        </w:rPr>
        <w:t xml:space="preserve">            + </w:t>
      </w:r>
      <w:r w:rsidRPr="00E612D6">
        <w:rPr>
          <w:rFonts w:ascii="Times New Roman" w:hAnsi="Times New Roman" w:cs="Times New Roman"/>
          <w:color w:val="000000" w:themeColor="text1"/>
          <w:sz w:val="28"/>
          <w:szCs w:val="28"/>
        </w:rPr>
        <w:t>Các khuyết tật không đáng kể đối với kết cấu;</w:t>
      </w:r>
    </w:p>
    <w:p w14:paraId="57A335C0" w14:textId="77777777" w:rsidR="00916689" w:rsidRPr="00E612D6" w:rsidRDefault="00916689" w:rsidP="00360ED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83"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 Các khuyết tật cần được khắc phục và giám sát;</w:t>
      </w:r>
    </w:p>
    <w:p w14:paraId="2B51E9E2" w14:textId="77777777" w:rsidR="00916689" w:rsidRPr="00E612D6" w:rsidRDefault="00916689" w:rsidP="00360ED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83"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 Các khuyết tật nghi ngờ có ảnh hưởng đáng kể dẫn tới yêu cầu đánh giá cấp độ 2 và biện pháp can thiệp ngay.</w:t>
      </w:r>
    </w:p>
    <w:p w14:paraId="0086427F" w14:textId="77777777" w:rsidR="00916689" w:rsidRPr="00E612D6" w:rsidRDefault="00916689" w:rsidP="00360ED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83"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lastRenderedPageBreak/>
        <w:t xml:space="preserve">            - Khuyến nghị về các biện pháp khắc phục và/hoặc giám sát cần thiết để đảm bảo sự ổn định kết cấu và tính toàn vẹn của công trình;</w:t>
      </w:r>
    </w:p>
    <w:p w14:paraId="4633EED4" w14:textId="07F3941E" w:rsidR="00360ED3" w:rsidRPr="00E612D6" w:rsidRDefault="00916689" w:rsidP="00360ED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83"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 Nếu kết cấu có các dấu hiệu gây ảnh hưởng đến an toàn chịu lực của công trình thì người đánh giá kiến nghị đánh giá cấp độ 2. </w:t>
      </w:r>
    </w:p>
    <w:p w14:paraId="6FA86FB1" w14:textId="77777777" w:rsidR="00916689" w:rsidRPr="00E612D6" w:rsidRDefault="00916689" w:rsidP="00360ED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8" w:lineRule="auto"/>
        <w:jc w:val="both"/>
        <w:rPr>
          <w:rFonts w:ascii="Times New Roman" w:hAnsi="Times New Roman" w:cs="Times New Roman"/>
          <w:i/>
          <w:iCs/>
          <w:color w:val="000000" w:themeColor="text1"/>
          <w:sz w:val="28"/>
          <w:szCs w:val="28"/>
        </w:rPr>
      </w:pPr>
      <w:r w:rsidRPr="00E612D6">
        <w:rPr>
          <w:rFonts w:ascii="Times New Roman" w:hAnsi="Times New Roman" w:cs="Times New Roman"/>
          <w:i/>
          <w:iCs/>
          <w:color w:val="000000" w:themeColor="text1"/>
          <w:sz w:val="28"/>
          <w:szCs w:val="28"/>
        </w:rPr>
        <w:t xml:space="preserve">            Ghi chú: </w:t>
      </w:r>
    </w:p>
    <w:p w14:paraId="2BD1C832" w14:textId="77777777" w:rsidR="00916689" w:rsidRPr="00E612D6" w:rsidRDefault="00916689" w:rsidP="009166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 Đối với kết cấu gỗ, nếu có dấu hiệu của việc bị mối tấn công thì người đánh giá đề nghị chủ sở hữu hoặc người quản lý, sử dụng công trình thực hiện kiểm tra và xử lý chống mối;</w:t>
      </w:r>
    </w:p>
    <w:p w14:paraId="29F9F969" w14:textId="77777777" w:rsidR="00916689" w:rsidRPr="00E612D6" w:rsidRDefault="00916689" w:rsidP="009166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 Đối với kết cấu bê tông lắp ghép, kết cấu thép thì lưu ý cần kiểm tra tình trạng liên kết của các mối nối, liên kết của các thanh giằng trong hệ kết cấu;</w:t>
      </w:r>
    </w:p>
    <w:p w14:paraId="75E2036A" w14:textId="77777777" w:rsidR="00916689" w:rsidRPr="00E612D6" w:rsidRDefault="00916689" w:rsidP="009166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 Đối với các kết cấu làm việc trong môi trường xâm thực mạnh thì cần khảo sát mức độ ảnh hưởng đối với các kết cấu chịu lực công trình, đặc biệt là môi trường nước biển, sự tồn tại của các hóa chất có tính ăn mòn cao (ví dụ như các công trình công nghiệp);</w:t>
      </w:r>
    </w:p>
    <w:p w14:paraId="7AA9E447" w14:textId="77777777" w:rsidR="00916689" w:rsidRPr="00E612D6" w:rsidRDefault="00916689" w:rsidP="009166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 Đối với các kết cấu tường chắn và kết cấu bảo vệ mái dốc (ví dụ: móng neo, neo đất, mái dốc bê tông) thì cần khảo sát các dấu hiệu về chuyển dịch hoặc thoát nước bề mặt;</w:t>
      </w:r>
    </w:p>
    <w:p w14:paraId="62A771D9" w14:textId="77777777" w:rsidR="00916689" w:rsidRPr="00E612D6" w:rsidRDefault="00916689" w:rsidP="009166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 Có thể mô tả về tình trạng của công trình lân cận, liền kề (nếu cần thiết);</w:t>
      </w:r>
    </w:p>
    <w:p w14:paraId="4CC78DFD" w14:textId="3570D671" w:rsidR="00916689" w:rsidRPr="00E612D6" w:rsidRDefault="00916689" w:rsidP="0091668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 Cần xem xét, khảo sát sự tồn tại của các thiết bị treo nặng và lập hồ sơ và nhận xét về mọi vấn đề bảo trì đã biết và sự sửa chữa kết cấu trước đó. Các bản vẽ, ảnh chụp hiện trạng khảo sát cũng là thành phần </w:t>
      </w:r>
      <w:r w:rsidR="0059617D" w:rsidRPr="00E612D6">
        <w:rPr>
          <w:rFonts w:ascii="Times New Roman" w:hAnsi="Times New Roman" w:cs="Times New Roman"/>
          <w:color w:val="000000" w:themeColor="text1"/>
          <w:sz w:val="28"/>
          <w:szCs w:val="28"/>
        </w:rPr>
        <w:t>của</w:t>
      </w:r>
      <w:r w:rsidRPr="00E612D6">
        <w:rPr>
          <w:rFonts w:ascii="Times New Roman" w:hAnsi="Times New Roman" w:cs="Times New Roman"/>
          <w:color w:val="000000" w:themeColor="text1"/>
          <w:sz w:val="28"/>
          <w:szCs w:val="28"/>
        </w:rPr>
        <w:t xml:space="preserve"> </w:t>
      </w:r>
      <w:r w:rsidR="0059617D" w:rsidRPr="00E612D6">
        <w:rPr>
          <w:rFonts w:ascii="Times New Roman" w:hAnsi="Times New Roman" w:cs="Times New Roman"/>
          <w:color w:val="000000" w:themeColor="text1"/>
          <w:sz w:val="28"/>
          <w:szCs w:val="28"/>
        </w:rPr>
        <w:t>hồ sơ</w:t>
      </w:r>
      <w:r w:rsidRPr="00E612D6">
        <w:rPr>
          <w:rFonts w:ascii="Times New Roman" w:hAnsi="Times New Roman" w:cs="Times New Roman"/>
          <w:color w:val="000000" w:themeColor="text1"/>
          <w:sz w:val="28"/>
          <w:szCs w:val="28"/>
        </w:rPr>
        <w:t xml:space="preserve"> đánh giá</w:t>
      </w:r>
      <w:r w:rsidR="00791ABE" w:rsidRPr="00E612D6">
        <w:rPr>
          <w:rFonts w:ascii="Times New Roman" w:hAnsi="Times New Roman" w:cs="Times New Roman"/>
          <w:color w:val="000000" w:themeColor="text1"/>
          <w:sz w:val="28"/>
          <w:szCs w:val="28"/>
        </w:rPr>
        <w:t>.</w:t>
      </w:r>
    </w:p>
    <w:p w14:paraId="4A9BA5B7" w14:textId="23200934" w:rsidR="0095488E" w:rsidRPr="00E612D6" w:rsidRDefault="0095488E" w:rsidP="0095488E">
      <w:pPr>
        <w:pStyle w:val="HTMLPreformatted"/>
        <w:keepNext/>
        <w:tabs>
          <w:tab w:val="left" w:pos="794"/>
        </w:tabs>
        <w:spacing w:before="120" w:line="271" w:lineRule="auto"/>
        <w:jc w:val="both"/>
        <w:rPr>
          <w:rFonts w:ascii="Times New Roman" w:hAnsi="Times New Roman" w:cs="Times New Roman"/>
          <w:b/>
          <w:bCs/>
          <w:color w:val="000000" w:themeColor="text1"/>
          <w:sz w:val="28"/>
          <w:szCs w:val="28"/>
        </w:rPr>
      </w:pPr>
      <w:r w:rsidRPr="00E612D6">
        <w:rPr>
          <w:rFonts w:ascii="Times New Roman" w:hAnsi="Times New Roman" w:cs="Times New Roman"/>
          <w:b/>
          <w:bCs/>
          <w:color w:val="000000" w:themeColor="text1"/>
          <w:sz w:val="28"/>
          <w:szCs w:val="28"/>
        </w:rPr>
        <w:t xml:space="preserve">8. Kết luận </w:t>
      </w:r>
    </w:p>
    <w:p w14:paraId="56B51B24" w14:textId="12AAA65C" w:rsidR="0095488E" w:rsidRPr="00E612D6" w:rsidRDefault="00DF6F36" w:rsidP="00CE17C4">
      <w:pPr>
        <w:pStyle w:val="HTMLPreformatted"/>
        <w:keepNext/>
        <w:tabs>
          <w:tab w:val="left" w:pos="794"/>
        </w:tabs>
        <w:spacing w:before="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 xml:space="preserve">- Đánh giá chung về tình trạng </w:t>
      </w:r>
      <w:r w:rsidR="00CE17C4" w:rsidRPr="00E612D6">
        <w:rPr>
          <w:rFonts w:ascii="Times New Roman" w:hAnsi="Times New Roman" w:cs="Times New Roman"/>
          <w:color w:val="000000" w:themeColor="text1"/>
          <w:sz w:val="28"/>
          <w:szCs w:val="28"/>
        </w:rPr>
        <w:t>công trình (</w:t>
      </w:r>
      <w:r w:rsidR="0095488E" w:rsidRPr="00E612D6">
        <w:rPr>
          <w:rFonts w:ascii="Times New Roman" w:hAnsi="Times New Roman" w:cs="Times New Roman"/>
          <w:color w:val="000000" w:themeColor="text1"/>
          <w:sz w:val="28"/>
          <w:szCs w:val="28"/>
        </w:rPr>
        <w:t>thực trạng chất tải; những cơi nới và thay đổi; khuyết tật kết cấu, hư hỏng, yếu, biến dạng, xuống cấp; tính toàn vẹn kết cấu tổng thể và ổn định</w:t>
      </w:r>
      <w:r w:rsidR="00CE17C4" w:rsidRPr="00E612D6">
        <w:rPr>
          <w:rFonts w:ascii="Times New Roman" w:hAnsi="Times New Roman" w:cs="Times New Roman"/>
          <w:color w:val="000000" w:themeColor="text1"/>
          <w:sz w:val="28"/>
          <w:szCs w:val="28"/>
        </w:rPr>
        <w:t>)</w:t>
      </w:r>
      <w:r w:rsidR="0095488E" w:rsidRPr="00E612D6">
        <w:rPr>
          <w:rFonts w:ascii="Times New Roman" w:hAnsi="Times New Roman" w:cs="Times New Roman"/>
          <w:color w:val="000000" w:themeColor="text1"/>
          <w:sz w:val="28"/>
          <w:szCs w:val="28"/>
        </w:rPr>
        <w:t>;</w:t>
      </w:r>
    </w:p>
    <w:p w14:paraId="37BCE0C7" w14:textId="0478CD37" w:rsidR="00CE17C4" w:rsidRPr="00E612D6" w:rsidRDefault="00B7214B" w:rsidP="00CE17C4">
      <w:pPr>
        <w:pStyle w:val="HTMLPreformatted"/>
        <w:keepNext/>
        <w:tabs>
          <w:tab w:val="left" w:pos="794"/>
        </w:tabs>
        <w:spacing w:before="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 xml:space="preserve">- </w:t>
      </w:r>
      <w:r w:rsidR="0068400A" w:rsidRPr="00E612D6">
        <w:rPr>
          <w:rFonts w:ascii="Times New Roman" w:hAnsi="Times New Roman" w:cs="Times New Roman"/>
          <w:color w:val="000000" w:themeColor="text1"/>
          <w:sz w:val="28"/>
          <w:szCs w:val="28"/>
        </w:rPr>
        <w:t>C</w:t>
      </w:r>
      <w:r w:rsidRPr="00E612D6">
        <w:rPr>
          <w:rFonts w:ascii="Times New Roman" w:hAnsi="Times New Roman" w:cs="Times New Roman"/>
          <w:color w:val="000000" w:themeColor="text1"/>
          <w:sz w:val="28"/>
          <w:szCs w:val="28"/>
        </w:rPr>
        <w:t>ông trình có đảm bảo an toàn hay không an toàn;</w:t>
      </w:r>
    </w:p>
    <w:p w14:paraId="5D2F751F" w14:textId="58C4D670" w:rsidR="00B7214B" w:rsidRPr="00E612D6" w:rsidRDefault="00B7214B" w:rsidP="00CE17C4">
      <w:pPr>
        <w:pStyle w:val="HTMLPreformatted"/>
        <w:keepNext/>
        <w:tabs>
          <w:tab w:val="left" w:pos="794"/>
        </w:tabs>
        <w:spacing w:before="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 Công trình có phải thực hiện đánh giá cấp độ 2 hay không? Nếu có cần nêu rõ lý do phải thực hiện.</w:t>
      </w:r>
    </w:p>
    <w:p w14:paraId="56E0FA7D" w14:textId="77777777" w:rsidR="00D65A5C" w:rsidRPr="00E612D6" w:rsidRDefault="00D65A5C" w:rsidP="0095488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71" w:lineRule="auto"/>
        <w:jc w:val="both"/>
        <w:rPr>
          <w:rFonts w:ascii="Times New Roman" w:hAnsi="Times New Roman" w:cs="Times New Roman"/>
          <w:b/>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B6463" w:rsidRPr="00E612D6" w14:paraId="7064240E" w14:textId="77777777" w:rsidTr="0051060B">
        <w:tc>
          <w:tcPr>
            <w:tcW w:w="4813" w:type="dxa"/>
          </w:tcPr>
          <w:p w14:paraId="50E12E05" w14:textId="77777777" w:rsidR="00DB6463" w:rsidRPr="00E612D6" w:rsidRDefault="00DB6463" w:rsidP="0051060B">
            <w:pPr>
              <w:jc w:val="center"/>
              <w:rPr>
                <w:rFonts w:ascii="Times New Roman" w:hAnsi="Times New Roman" w:cs="Times New Roman"/>
                <w:b/>
                <w:sz w:val="24"/>
                <w:szCs w:val="24"/>
              </w:rPr>
            </w:pPr>
            <w:r w:rsidRPr="00E612D6">
              <w:rPr>
                <w:rFonts w:ascii="Times New Roman" w:hAnsi="Times New Roman" w:cs="Times New Roman"/>
                <w:b/>
                <w:sz w:val="24"/>
                <w:szCs w:val="24"/>
              </w:rPr>
              <w:t>NGƯỜI ĐÁNH GIÁ</w:t>
            </w:r>
          </w:p>
          <w:p w14:paraId="69AF665B" w14:textId="77777777" w:rsidR="00DB6463" w:rsidRPr="00E612D6" w:rsidRDefault="00DB6463" w:rsidP="0051060B">
            <w:pPr>
              <w:pStyle w:val="HTMLPreformatted"/>
              <w:jc w:val="center"/>
              <w:rPr>
                <w:rStyle w:val="y2iqfc"/>
                <w:rFonts w:ascii="Times New Roman" w:hAnsi="Times New Roman" w:cs="Times New Roman"/>
                <w:i/>
                <w:sz w:val="24"/>
                <w:szCs w:val="24"/>
              </w:rPr>
            </w:pPr>
            <w:r w:rsidRPr="00E612D6">
              <w:rPr>
                <w:rFonts w:ascii="Times New Roman" w:hAnsi="Times New Roman" w:cs="Times New Roman"/>
                <w:i/>
                <w:sz w:val="24"/>
                <w:szCs w:val="24"/>
              </w:rPr>
              <w:t>(Ký, ghi rõ họ tên)</w:t>
            </w:r>
          </w:p>
        </w:tc>
        <w:tc>
          <w:tcPr>
            <w:tcW w:w="4814" w:type="dxa"/>
          </w:tcPr>
          <w:p w14:paraId="08F6AA85" w14:textId="77777777" w:rsidR="00DB6463" w:rsidRPr="00E612D6" w:rsidRDefault="00DB6463" w:rsidP="0051060B">
            <w:pPr>
              <w:jc w:val="center"/>
              <w:rPr>
                <w:rFonts w:cs="Times New Roman"/>
                <w:b/>
                <w:sz w:val="24"/>
                <w:szCs w:val="24"/>
              </w:rPr>
            </w:pPr>
            <w:r w:rsidRPr="00E612D6">
              <w:rPr>
                <w:rFonts w:ascii="Times New Roman" w:hAnsi="Times New Roman" w:cs="Times New Roman"/>
                <w:b/>
                <w:sz w:val="24"/>
                <w:szCs w:val="24"/>
              </w:rPr>
              <w:t>NGƯỜI ĐẠI DIỆN THEO PHÁP LUẬT</w:t>
            </w:r>
          </w:p>
          <w:p w14:paraId="79F874A6" w14:textId="77777777" w:rsidR="00DB6463" w:rsidRPr="00E612D6" w:rsidRDefault="00DB6463" w:rsidP="0051060B">
            <w:pPr>
              <w:jc w:val="center"/>
              <w:rPr>
                <w:rFonts w:cs="Times New Roman"/>
                <w:b/>
                <w:sz w:val="24"/>
                <w:szCs w:val="24"/>
              </w:rPr>
            </w:pPr>
            <w:r w:rsidRPr="00E612D6">
              <w:rPr>
                <w:rFonts w:ascii="Times New Roman" w:hAnsi="Times New Roman" w:cs="Times New Roman"/>
                <w:b/>
                <w:sz w:val="24"/>
                <w:szCs w:val="24"/>
              </w:rPr>
              <w:t>CỦA</w:t>
            </w:r>
            <w:r w:rsidRPr="00E612D6">
              <w:rPr>
                <w:rFonts w:cs="Times New Roman"/>
                <w:b/>
                <w:sz w:val="24"/>
                <w:szCs w:val="24"/>
              </w:rPr>
              <w:t xml:space="preserve"> </w:t>
            </w:r>
            <w:r w:rsidRPr="00E612D6">
              <w:rPr>
                <w:rFonts w:ascii="Times New Roman" w:hAnsi="Times New Roman" w:cs="Times New Roman"/>
                <w:b/>
                <w:sz w:val="24"/>
                <w:szCs w:val="24"/>
              </w:rPr>
              <w:t>TỔ CHỨC ĐÁNH GIÁ</w:t>
            </w:r>
          </w:p>
          <w:p w14:paraId="4B9FF752" w14:textId="77777777" w:rsidR="00DB6463" w:rsidRPr="00E612D6" w:rsidRDefault="00DB6463" w:rsidP="0051060B">
            <w:pPr>
              <w:pStyle w:val="HTMLPreformatted"/>
              <w:jc w:val="center"/>
              <w:rPr>
                <w:rFonts w:ascii="Times New Roman" w:hAnsi="Times New Roman" w:cs="Times New Roman"/>
                <w:i/>
                <w:sz w:val="24"/>
                <w:szCs w:val="24"/>
              </w:rPr>
            </w:pPr>
            <w:r w:rsidRPr="00E612D6">
              <w:rPr>
                <w:rFonts w:ascii="Times New Roman" w:hAnsi="Times New Roman" w:cs="Times New Roman"/>
                <w:i/>
                <w:sz w:val="24"/>
                <w:szCs w:val="24"/>
              </w:rPr>
              <w:t>(Ký, ghi rõ họ tên, chức vụ và</w:t>
            </w:r>
          </w:p>
          <w:p w14:paraId="52DFD7BC" w14:textId="77777777" w:rsidR="00DB6463" w:rsidRPr="00E612D6" w:rsidRDefault="00DB6463" w:rsidP="0051060B">
            <w:pPr>
              <w:pStyle w:val="HTMLPreformatted"/>
              <w:spacing w:line="312" w:lineRule="auto"/>
              <w:jc w:val="center"/>
              <w:rPr>
                <w:rStyle w:val="y2iqfc"/>
                <w:rFonts w:ascii="Times New Roman" w:hAnsi="Times New Roman" w:cs="Times New Roman"/>
                <w:color w:val="000000" w:themeColor="text1"/>
                <w:sz w:val="28"/>
                <w:szCs w:val="28"/>
                <w:lang w:val="vi-VN"/>
              </w:rPr>
            </w:pPr>
            <w:r w:rsidRPr="00E612D6">
              <w:rPr>
                <w:rFonts w:ascii="Times New Roman" w:hAnsi="Times New Roman" w:cs="Times New Roman"/>
                <w:i/>
                <w:sz w:val="24"/>
                <w:szCs w:val="24"/>
              </w:rPr>
              <w:t>đóng dấu pháp nhân)</w:t>
            </w:r>
          </w:p>
        </w:tc>
      </w:tr>
    </w:tbl>
    <w:p w14:paraId="6556FAC2" w14:textId="3BCC62F9" w:rsidR="0013165C" w:rsidRPr="00E612D6" w:rsidRDefault="0013165C">
      <w:pPr>
        <w:rPr>
          <w:rFonts w:ascii="Times New Roman" w:eastAsiaTheme="majorEastAsia" w:hAnsi="Times New Roman" w:cs="Times New Roman"/>
          <w:b/>
          <w:sz w:val="26"/>
          <w:szCs w:val="26"/>
        </w:rPr>
      </w:pPr>
    </w:p>
    <w:p w14:paraId="1B809E8A" w14:textId="48908C2B" w:rsidR="0013165C" w:rsidRPr="00E612D6" w:rsidRDefault="0013165C" w:rsidP="001A55CA">
      <w:pPr>
        <w:pStyle w:val="Heading1"/>
        <w:spacing w:before="60" w:after="60"/>
        <w:jc w:val="center"/>
        <w:rPr>
          <w:rFonts w:ascii="Times New Roman" w:eastAsia="Times New Roman" w:hAnsi="Times New Roman" w:cs="Times New Roman"/>
          <w:b/>
          <w:color w:val="000000" w:themeColor="text1"/>
          <w:sz w:val="28"/>
          <w:szCs w:val="28"/>
          <w:lang w:eastAsia="en-SG"/>
        </w:rPr>
      </w:pPr>
      <w:bookmarkStart w:id="120" w:name="_Toc153977104"/>
      <w:bookmarkStart w:id="121" w:name="_Toc155317672"/>
      <w:bookmarkStart w:id="122" w:name="_Toc143768211"/>
      <w:r w:rsidRPr="00E612D6">
        <w:rPr>
          <w:rFonts w:ascii="Times New Roman" w:eastAsia="Times New Roman" w:hAnsi="Times New Roman" w:cs="Times New Roman"/>
          <w:b/>
          <w:color w:val="000000" w:themeColor="text1"/>
          <w:sz w:val="28"/>
          <w:szCs w:val="28"/>
          <w:lang w:eastAsia="en-SG"/>
        </w:rPr>
        <w:lastRenderedPageBreak/>
        <w:t>PHỤ LỤC I</w:t>
      </w:r>
      <w:r w:rsidR="00126536" w:rsidRPr="00E612D6">
        <w:rPr>
          <w:rFonts w:ascii="Times New Roman" w:eastAsia="Times New Roman" w:hAnsi="Times New Roman" w:cs="Times New Roman"/>
          <w:b/>
          <w:color w:val="000000" w:themeColor="text1"/>
          <w:sz w:val="28"/>
          <w:szCs w:val="28"/>
          <w:lang w:eastAsia="en-SG"/>
        </w:rPr>
        <w:t>I</w:t>
      </w:r>
      <w:r w:rsidRPr="00E612D6">
        <w:rPr>
          <w:rFonts w:ascii="Times New Roman" w:eastAsia="Times New Roman" w:hAnsi="Times New Roman" w:cs="Times New Roman"/>
          <w:b/>
          <w:color w:val="000000" w:themeColor="text1"/>
          <w:sz w:val="28"/>
          <w:szCs w:val="28"/>
          <w:lang w:eastAsia="en-SG"/>
        </w:rPr>
        <w:t xml:space="preserve">: BÁO CÁO </w:t>
      </w:r>
      <w:r w:rsidR="009C4D58" w:rsidRPr="00E612D6">
        <w:rPr>
          <w:rFonts w:ascii="Times New Roman" w:eastAsia="Times New Roman" w:hAnsi="Times New Roman" w:cs="Times New Roman"/>
          <w:b/>
          <w:color w:val="000000" w:themeColor="text1"/>
          <w:sz w:val="28"/>
          <w:szCs w:val="28"/>
          <w:lang w:eastAsia="en-SG"/>
        </w:rPr>
        <w:t xml:space="preserve">KẾT QUẢ </w:t>
      </w:r>
      <w:r w:rsidRPr="00E612D6">
        <w:rPr>
          <w:rFonts w:ascii="Times New Roman" w:eastAsia="Times New Roman" w:hAnsi="Times New Roman" w:cs="Times New Roman"/>
          <w:b/>
          <w:color w:val="000000" w:themeColor="text1"/>
          <w:sz w:val="28"/>
          <w:szCs w:val="28"/>
          <w:lang w:eastAsia="en-SG"/>
        </w:rPr>
        <w:t>ĐÁNH GIÁ CẤP ĐỘ 2</w:t>
      </w:r>
      <w:bookmarkEnd w:id="120"/>
      <w:bookmarkEnd w:id="121"/>
    </w:p>
    <w:p w14:paraId="18620AFA" w14:textId="08B6585A" w:rsidR="00BB1CA7" w:rsidRPr="00E612D6" w:rsidRDefault="00CB285E" w:rsidP="001A55CA">
      <w:pPr>
        <w:spacing w:before="60" w:after="60"/>
        <w:jc w:val="center"/>
        <w:rPr>
          <w:rFonts w:ascii="Times New Roman" w:hAnsi="Times New Roman" w:cs="Times New Roman"/>
          <w:b/>
          <w:sz w:val="28"/>
          <w:szCs w:val="28"/>
          <w:lang w:eastAsia="en-SG"/>
        </w:rPr>
      </w:pPr>
      <w:r w:rsidRPr="00E612D6">
        <w:rPr>
          <w:rFonts w:ascii="Times New Roman" w:hAnsi="Times New Roman" w:cs="Times New Roman"/>
          <w:b/>
          <w:sz w:val="28"/>
          <w:szCs w:val="28"/>
          <w:lang w:eastAsia="en-SG"/>
        </w:rPr>
        <w:t>(Tham khảo)</w:t>
      </w:r>
    </w:p>
    <w:p w14:paraId="2720E5C2" w14:textId="77777777" w:rsidR="00BB1CA7" w:rsidRPr="00E612D6" w:rsidRDefault="00BB1CA7" w:rsidP="001A55CA">
      <w:pPr>
        <w:spacing w:before="60" w:after="60"/>
        <w:jc w:val="center"/>
        <w:rPr>
          <w:rFonts w:ascii="Times New Roman" w:hAnsi="Times New Roman" w:cs="Times New Roman"/>
          <w:b/>
          <w:sz w:val="12"/>
          <w:szCs w:val="12"/>
          <w:lang w:eastAsia="en-SG"/>
        </w:rPr>
      </w:pPr>
    </w:p>
    <w:p w14:paraId="1146398F" w14:textId="77777777" w:rsidR="00607488" w:rsidRPr="00E612D6" w:rsidRDefault="00607488" w:rsidP="001A55CA">
      <w:pPr>
        <w:spacing w:before="60" w:after="60"/>
        <w:jc w:val="center"/>
        <w:rPr>
          <w:rFonts w:ascii="Times New Roman" w:hAnsi="Times New Roman" w:cs="Times New Roman"/>
          <w:b/>
          <w:sz w:val="12"/>
          <w:szCs w:val="12"/>
          <w:lang w:eastAsia="en-SG"/>
        </w:rPr>
      </w:pPr>
    </w:p>
    <w:p w14:paraId="602EAB59" w14:textId="77777777" w:rsidR="00BB1CA7" w:rsidRPr="00E612D6" w:rsidRDefault="00BB1CA7" w:rsidP="005F0CBC">
      <w:pPr>
        <w:pStyle w:val="HTMLPreformatted"/>
        <w:keepNext/>
        <w:tabs>
          <w:tab w:val="left" w:pos="794"/>
        </w:tabs>
        <w:spacing w:before="120" w:line="271" w:lineRule="auto"/>
        <w:jc w:val="both"/>
        <w:rPr>
          <w:rFonts w:ascii="Times New Roman" w:hAnsi="Times New Roman" w:cs="Times New Roman"/>
          <w:b/>
          <w:bCs/>
          <w:color w:val="000000" w:themeColor="text1"/>
          <w:sz w:val="28"/>
          <w:szCs w:val="28"/>
        </w:rPr>
      </w:pPr>
      <w:r w:rsidRPr="00E612D6">
        <w:rPr>
          <w:rFonts w:ascii="Times New Roman" w:hAnsi="Times New Roman" w:cs="Times New Roman"/>
          <w:b/>
          <w:bCs/>
          <w:color w:val="000000" w:themeColor="text1"/>
          <w:sz w:val="28"/>
          <w:szCs w:val="28"/>
        </w:rPr>
        <w:t>1. Thông tin chung về công trình</w:t>
      </w:r>
    </w:p>
    <w:p w14:paraId="79706D24" w14:textId="77777777" w:rsidR="00BB1CA7" w:rsidRPr="00E612D6" w:rsidRDefault="00BB1CA7" w:rsidP="005F0CBC">
      <w:pPr>
        <w:pStyle w:val="HTMLPreformatted"/>
        <w:keepNext/>
        <w:tabs>
          <w:tab w:val="left" w:pos="794"/>
        </w:tabs>
        <w:spacing w:before="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Tên và địa chỉ công trình;</w:t>
      </w:r>
    </w:p>
    <w:p w14:paraId="6917E8EC" w14:textId="77777777" w:rsidR="00BB1CA7" w:rsidRPr="00E612D6" w:rsidRDefault="00BB1CA7" w:rsidP="005F0CBC">
      <w:pPr>
        <w:pStyle w:val="HTMLPreformatted"/>
        <w:keepNext/>
        <w:tabs>
          <w:tab w:val="left" w:pos="794"/>
        </w:tabs>
        <w:spacing w:before="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Quy mô công trình;</w:t>
      </w:r>
    </w:p>
    <w:p w14:paraId="554FA6D6" w14:textId="77777777" w:rsidR="00BB1CA7" w:rsidRPr="00E612D6" w:rsidRDefault="00BB1CA7" w:rsidP="005F0CBC">
      <w:pPr>
        <w:pStyle w:val="HTMLPreformatted"/>
        <w:keepNext/>
        <w:tabs>
          <w:tab w:val="left" w:pos="794"/>
        </w:tabs>
        <w:spacing w:before="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Năm xây dựng và năm đưa vào sử dụng;</w:t>
      </w:r>
    </w:p>
    <w:p w14:paraId="6BC0384E" w14:textId="77777777" w:rsidR="00BB1CA7" w:rsidRPr="00E612D6" w:rsidRDefault="00BB1CA7" w:rsidP="005F0CBC">
      <w:pPr>
        <w:pStyle w:val="HTMLPreformatted"/>
        <w:keepNext/>
        <w:tabs>
          <w:tab w:val="left" w:pos="794"/>
        </w:tabs>
        <w:spacing w:before="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Thời hạn sử dụng theo thiết kế (nếu có);</w:t>
      </w:r>
    </w:p>
    <w:p w14:paraId="483CFD00" w14:textId="77777777" w:rsidR="00BB1CA7" w:rsidRPr="00E612D6" w:rsidRDefault="00BB1CA7" w:rsidP="005F0CBC">
      <w:pPr>
        <w:pStyle w:val="HTMLPreformatted"/>
        <w:keepNext/>
        <w:tabs>
          <w:tab w:val="left" w:pos="794"/>
        </w:tabs>
        <w:spacing w:before="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Công năng sử dụng chính của công trình;</w:t>
      </w:r>
    </w:p>
    <w:p w14:paraId="66C2BBCB" w14:textId="77777777" w:rsidR="00BB1CA7" w:rsidRPr="00E612D6" w:rsidRDefault="00BB1CA7" w:rsidP="005F0CBC">
      <w:pPr>
        <w:pStyle w:val="HTMLPreformatted"/>
        <w:keepNext/>
        <w:tabs>
          <w:tab w:val="left" w:pos="794"/>
        </w:tabs>
        <w:spacing w:before="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Chủ sở hữu hoặc người quản lý, sử dụng công trình;</w:t>
      </w:r>
    </w:p>
    <w:p w14:paraId="57AB4FEF" w14:textId="77777777" w:rsidR="00BB1CA7" w:rsidRPr="00E612D6" w:rsidRDefault="00BB1CA7" w:rsidP="005F0CBC">
      <w:pPr>
        <w:pStyle w:val="HTMLPreformatted"/>
        <w:keepNext/>
        <w:tabs>
          <w:tab w:val="left" w:pos="794"/>
        </w:tabs>
        <w:spacing w:before="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Thời gian thực hiện đánh giá;</w:t>
      </w:r>
    </w:p>
    <w:p w14:paraId="622660F5" w14:textId="77777777" w:rsidR="00BB1CA7" w:rsidRPr="00E612D6" w:rsidRDefault="00BB1CA7" w:rsidP="005F0CBC">
      <w:pPr>
        <w:pStyle w:val="HTMLPreformatted"/>
        <w:keepNext/>
        <w:tabs>
          <w:tab w:val="left" w:pos="794"/>
        </w:tabs>
        <w:spacing w:before="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Thời điểm đánh giá trước đó (nếu có).</w:t>
      </w:r>
    </w:p>
    <w:p w14:paraId="75628EBD" w14:textId="77777777" w:rsidR="00BB1CA7" w:rsidRPr="00E612D6" w:rsidRDefault="00BB1CA7" w:rsidP="005F0CBC">
      <w:pPr>
        <w:pStyle w:val="HTMLPreformatted"/>
        <w:keepNext/>
        <w:tabs>
          <w:tab w:val="left" w:pos="794"/>
        </w:tabs>
        <w:spacing w:before="120" w:line="271" w:lineRule="auto"/>
        <w:jc w:val="both"/>
        <w:rPr>
          <w:rFonts w:ascii="Times New Roman" w:hAnsi="Times New Roman" w:cs="Times New Roman"/>
          <w:b/>
          <w:bCs/>
          <w:color w:val="000000" w:themeColor="text1"/>
          <w:sz w:val="28"/>
          <w:szCs w:val="28"/>
        </w:rPr>
      </w:pPr>
      <w:r w:rsidRPr="00E612D6">
        <w:rPr>
          <w:rFonts w:ascii="Times New Roman" w:hAnsi="Times New Roman" w:cs="Times New Roman"/>
          <w:b/>
          <w:bCs/>
          <w:color w:val="000000" w:themeColor="text1"/>
          <w:sz w:val="28"/>
          <w:szCs w:val="28"/>
        </w:rPr>
        <w:t>2. Thông tin về tổ chức đánh giá, người đánh giá</w:t>
      </w:r>
    </w:p>
    <w:p w14:paraId="610ACC8A" w14:textId="200B055A" w:rsidR="00BB1CA7" w:rsidRPr="00E612D6" w:rsidRDefault="00BB1CA7" w:rsidP="005F0CBC">
      <w:pPr>
        <w:pStyle w:val="HTMLPreformatted"/>
        <w:keepNext/>
        <w:tabs>
          <w:tab w:val="left" w:pos="794"/>
        </w:tabs>
        <w:spacing w:before="120" w:line="271" w:lineRule="auto"/>
        <w:jc w:val="both"/>
        <w:rPr>
          <w:rFonts w:ascii="Times New Roman" w:hAnsi="Times New Roman" w:cs="Times New Roman"/>
          <w:b/>
          <w:bCs/>
          <w:color w:val="000000" w:themeColor="text1"/>
          <w:sz w:val="28"/>
          <w:szCs w:val="28"/>
        </w:rPr>
      </w:pPr>
      <w:r w:rsidRPr="00E612D6">
        <w:rPr>
          <w:rFonts w:ascii="Times New Roman" w:hAnsi="Times New Roman" w:cs="Times New Roman"/>
          <w:b/>
          <w:bCs/>
          <w:color w:val="000000" w:themeColor="text1"/>
          <w:sz w:val="28"/>
          <w:szCs w:val="28"/>
        </w:rPr>
        <w:t xml:space="preserve">3. Các hồ sơ, tài liệu có liên quan </w:t>
      </w:r>
    </w:p>
    <w:p w14:paraId="7655A8EA" w14:textId="77777777" w:rsidR="00BB1CA7" w:rsidRPr="00E612D6" w:rsidRDefault="00BB1CA7" w:rsidP="005F0CBC">
      <w:pPr>
        <w:pStyle w:val="HTMLPreformatted"/>
        <w:keepNext/>
        <w:tabs>
          <w:tab w:val="left" w:pos="794"/>
        </w:tabs>
        <w:spacing w:before="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 Hồ sơ hoàn thành công trình;</w:t>
      </w:r>
    </w:p>
    <w:p w14:paraId="4F3E1098" w14:textId="77777777" w:rsidR="00BB1CA7" w:rsidRPr="00E612D6" w:rsidRDefault="00BB1CA7" w:rsidP="005F0CBC">
      <w:pPr>
        <w:pStyle w:val="HTMLPreformatted"/>
        <w:keepNext/>
        <w:tabs>
          <w:tab w:val="left" w:pos="794"/>
        </w:tabs>
        <w:spacing w:before="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 Quy trình vận hành, quy trình bảo trì kết cấu công trình;</w:t>
      </w:r>
    </w:p>
    <w:p w14:paraId="1124A1B6" w14:textId="5A4D152E" w:rsidR="009C726A" w:rsidRPr="00E612D6" w:rsidRDefault="009C726A" w:rsidP="005F0CBC">
      <w:pPr>
        <w:shd w:val="clear" w:color="auto" w:fill="FFFFFF"/>
        <w:spacing w:before="120" w:after="0" w:line="271" w:lineRule="auto"/>
        <w:jc w:val="both"/>
        <w:rPr>
          <w:rFonts w:ascii="Times New Roman" w:eastAsia="Times New Roman" w:hAnsi="Times New Roman" w:cs="Times New Roman"/>
          <w:bCs/>
          <w:sz w:val="28"/>
          <w:szCs w:val="28"/>
        </w:rPr>
      </w:pPr>
      <w:r w:rsidRPr="00E612D6">
        <w:rPr>
          <w:rFonts w:ascii="Times New Roman" w:eastAsia="Times New Roman" w:hAnsi="Times New Roman" w:cs="Times New Roman"/>
          <w:bCs/>
          <w:sz w:val="28"/>
          <w:szCs w:val="28"/>
        </w:rPr>
        <w:tab/>
        <w:t>- Hồ sơ liên quan đến hoạt động cải tạo, sửa chữa trong quá trình sử dụng (nếu có);</w:t>
      </w:r>
    </w:p>
    <w:p w14:paraId="39DBA4D9" w14:textId="6090118F" w:rsidR="00BB1CA7" w:rsidRPr="00E612D6" w:rsidRDefault="00BB1CA7" w:rsidP="005F0CBC">
      <w:pPr>
        <w:pStyle w:val="HTMLPreformatted"/>
        <w:keepNext/>
        <w:tabs>
          <w:tab w:val="left" w:pos="794"/>
        </w:tabs>
        <w:spacing w:before="12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 xml:space="preserve">- Hồ sơ đánh giá </w:t>
      </w:r>
      <w:r w:rsidR="00704799" w:rsidRPr="00E612D6">
        <w:rPr>
          <w:rFonts w:ascii="Times New Roman" w:hAnsi="Times New Roman" w:cs="Times New Roman"/>
          <w:color w:val="000000" w:themeColor="text1"/>
          <w:sz w:val="28"/>
          <w:szCs w:val="28"/>
        </w:rPr>
        <w:t xml:space="preserve">các </w:t>
      </w:r>
      <w:r w:rsidRPr="00E612D6">
        <w:rPr>
          <w:rFonts w:ascii="Times New Roman" w:hAnsi="Times New Roman" w:cs="Times New Roman"/>
          <w:color w:val="000000" w:themeColor="text1"/>
          <w:sz w:val="28"/>
          <w:szCs w:val="28"/>
        </w:rPr>
        <w:t>lần trước</w:t>
      </w:r>
      <w:r w:rsidR="00704799" w:rsidRPr="00E612D6">
        <w:rPr>
          <w:rFonts w:ascii="Times New Roman" w:hAnsi="Times New Roman" w:cs="Times New Roman"/>
          <w:color w:val="000000" w:themeColor="text1"/>
          <w:sz w:val="28"/>
          <w:szCs w:val="28"/>
        </w:rPr>
        <w:t xml:space="preserve"> đó</w:t>
      </w:r>
      <w:r w:rsidRPr="00E612D6">
        <w:rPr>
          <w:rFonts w:ascii="Times New Roman" w:hAnsi="Times New Roman" w:cs="Times New Roman"/>
          <w:color w:val="000000" w:themeColor="text1"/>
          <w:sz w:val="28"/>
          <w:szCs w:val="28"/>
        </w:rPr>
        <w:t xml:space="preserve"> (nếu có)</w:t>
      </w:r>
      <w:r w:rsidR="007E6747" w:rsidRPr="00E612D6">
        <w:rPr>
          <w:rFonts w:ascii="Times New Roman" w:hAnsi="Times New Roman" w:cs="Times New Roman"/>
          <w:color w:val="000000" w:themeColor="text1"/>
          <w:sz w:val="28"/>
          <w:szCs w:val="28"/>
        </w:rPr>
        <w:t>.</w:t>
      </w:r>
    </w:p>
    <w:p w14:paraId="3A4FE256" w14:textId="588CBC44" w:rsidR="00BB1CA7" w:rsidRPr="00E612D6" w:rsidRDefault="00BB1CA7" w:rsidP="005F0CBC">
      <w:pPr>
        <w:pStyle w:val="HTMLPreformatted"/>
        <w:keepNext/>
        <w:tabs>
          <w:tab w:val="left" w:pos="794"/>
        </w:tabs>
        <w:spacing w:before="120" w:line="271" w:lineRule="auto"/>
        <w:jc w:val="both"/>
        <w:rPr>
          <w:rFonts w:ascii="Times New Roman" w:hAnsi="Times New Roman" w:cs="Times New Roman"/>
          <w:b/>
          <w:bCs/>
          <w:color w:val="000000" w:themeColor="text1"/>
          <w:sz w:val="28"/>
          <w:szCs w:val="28"/>
        </w:rPr>
      </w:pPr>
      <w:r w:rsidRPr="00E612D6">
        <w:rPr>
          <w:rFonts w:ascii="Times New Roman" w:hAnsi="Times New Roman" w:cs="Times New Roman"/>
          <w:b/>
          <w:bCs/>
          <w:color w:val="000000" w:themeColor="text1"/>
          <w:sz w:val="28"/>
          <w:szCs w:val="28"/>
        </w:rPr>
        <w:t xml:space="preserve">4. </w:t>
      </w:r>
      <w:r w:rsidR="00912F67" w:rsidRPr="00E612D6">
        <w:rPr>
          <w:rFonts w:ascii="Times New Roman" w:hAnsi="Times New Roman" w:cs="Times New Roman"/>
          <w:b/>
          <w:bCs/>
          <w:color w:val="000000" w:themeColor="text1"/>
          <w:sz w:val="28"/>
          <w:szCs w:val="28"/>
        </w:rPr>
        <w:t>P</w:t>
      </w:r>
      <w:r w:rsidRPr="00E612D6">
        <w:rPr>
          <w:rFonts w:ascii="Times New Roman" w:hAnsi="Times New Roman" w:cs="Times New Roman"/>
          <w:b/>
          <w:bCs/>
          <w:color w:val="000000" w:themeColor="text1"/>
          <w:sz w:val="28"/>
          <w:szCs w:val="28"/>
        </w:rPr>
        <w:t>hạm vi</w:t>
      </w:r>
      <w:r w:rsidR="00912F67" w:rsidRPr="00E612D6">
        <w:rPr>
          <w:rFonts w:ascii="Times New Roman" w:hAnsi="Times New Roman" w:cs="Times New Roman"/>
          <w:b/>
          <w:bCs/>
          <w:color w:val="000000" w:themeColor="text1"/>
          <w:sz w:val="28"/>
          <w:szCs w:val="28"/>
        </w:rPr>
        <w:t>, đối tượng</w:t>
      </w:r>
      <w:r w:rsidR="00625AB4" w:rsidRPr="00E612D6">
        <w:rPr>
          <w:rFonts w:ascii="Times New Roman" w:hAnsi="Times New Roman" w:cs="Times New Roman"/>
          <w:b/>
          <w:bCs/>
          <w:color w:val="000000" w:themeColor="text1"/>
          <w:sz w:val="28"/>
          <w:szCs w:val="28"/>
        </w:rPr>
        <w:t xml:space="preserve"> </w:t>
      </w:r>
      <w:r w:rsidRPr="00E612D6">
        <w:rPr>
          <w:rFonts w:ascii="Times New Roman" w:hAnsi="Times New Roman" w:cs="Times New Roman"/>
          <w:b/>
          <w:bCs/>
          <w:color w:val="000000" w:themeColor="text1"/>
          <w:sz w:val="28"/>
          <w:szCs w:val="28"/>
        </w:rPr>
        <w:t>đánh giá</w:t>
      </w:r>
    </w:p>
    <w:p w14:paraId="1E557465" w14:textId="0DD243ED" w:rsidR="00716396" w:rsidRPr="00E612D6" w:rsidRDefault="00FD7BD1" w:rsidP="005F0CBC">
      <w:pPr>
        <w:keepNext/>
        <w:spacing w:before="120" w:after="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716396" w:rsidRPr="00E612D6">
        <w:rPr>
          <w:rFonts w:ascii="Times New Roman" w:hAnsi="Times New Roman" w:cs="Times New Roman"/>
          <w:color w:val="000000" w:themeColor="text1"/>
          <w:sz w:val="28"/>
          <w:szCs w:val="28"/>
        </w:rPr>
        <w:t xml:space="preserve">Nêu rõ lý do đánh giá và phạm vi công việc theo thỏa thuận giữa chủ sở hữu hoặc người quản lý, sử dụng công trình và người đánh giá. Quy trình đánh giá phải được mô tả (xem </w:t>
      </w:r>
      <w:r w:rsidR="008F028E" w:rsidRPr="00E612D6">
        <w:rPr>
          <w:rFonts w:ascii="Times New Roman" w:hAnsi="Times New Roman" w:cs="Times New Roman"/>
          <w:color w:val="000000" w:themeColor="text1"/>
          <w:sz w:val="28"/>
          <w:szCs w:val="28"/>
        </w:rPr>
        <w:t xml:space="preserve">hướng dẫn ở </w:t>
      </w:r>
      <w:r w:rsidR="00716396" w:rsidRPr="00E612D6">
        <w:rPr>
          <w:rFonts w:ascii="Times New Roman" w:hAnsi="Times New Roman" w:cs="Times New Roman"/>
          <w:color w:val="000000" w:themeColor="text1"/>
          <w:sz w:val="28"/>
          <w:szCs w:val="28"/>
        </w:rPr>
        <w:t>Hình 2</w:t>
      </w:r>
      <w:r w:rsidR="008F028E" w:rsidRPr="00E612D6">
        <w:rPr>
          <w:rFonts w:ascii="Times New Roman" w:hAnsi="Times New Roman" w:cs="Times New Roman"/>
          <w:color w:val="000000" w:themeColor="text1"/>
          <w:sz w:val="28"/>
          <w:szCs w:val="28"/>
        </w:rPr>
        <w:t xml:space="preserve">, </w:t>
      </w:r>
      <w:r w:rsidR="00B37419" w:rsidRPr="00E612D6">
        <w:rPr>
          <w:rFonts w:ascii="Times New Roman" w:hAnsi="Times New Roman" w:cs="Times New Roman"/>
          <w:color w:val="000000" w:themeColor="text1"/>
          <w:sz w:val="28"/>
          <w:szCs w:val="28"/>
        </w:rPr>
        <w:t>Mục 2.4.1 của quy trình</w:t>
      </w:r>
      <w:r w:rsidR="00716396" w:rsidRPr="00E612D6">
        <w:rPr>
          <w:rFonts w:ascii="Times New Roman" w:hAnsi="Times New Roman" w:cs="Times New Roman"/>
          <w:color w:val="000000" w:themeColor="text1"/>
          <w:sz w:val="28"/>
          <w:szCs w:val="28"/>
        </w:rPr>
        <w:t xml:space="preserve">) và phải báo cáo tất cả các hoạt động đánh giá. </w:t>
      </w:r>
    </w:p>
    <w:p w14:paraId="008FDD5A" w14:textId="2C55DD57" w:rsidR="00175ED1" w:rsidRPr="00E612D6" w:rsidRDefault="00175ED1" w:rsidP="005F0CBC">
      <w:pPr>
        <w:keepNext/>
        <w:spacing w:before="120" w:after="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Mô tả về hệ kết cấu, kích thước mặt bằng, chiều cao, số tầng, vật liệu, loại móng cùng các bản vẽ. Ngoài ra, cần nêu: lịch sử xây dựng ban đầu của kết cấu, các thay đổi sau đó, sự sử dụng trong quá khứ và hiện tại, hiện trạng kết cấu.</w:t>
      </w:r>
    </w:p>
    <w:p w14:paraId="4ED5A80B" w14:textId="77777777" w:rsidR="008C4067" w:rsidRPr="00E612D6" w:rsidRDefault="008C4067" w:rsidP="005F0CBC">
      <w:pPr>
        <w:spacing w:before="120" w:after="0" w:line="271" w:lineRule="auto"/>
        <w:rPr>
          <w:rFonts w:ascii="Times New Roman" w:hAnsi="Times New Roman" w:cs="Times New Roman"/>
          <w:b/>
          <w:color w:val="000000" w:themeColor="text1"/>
          <w:sz w:val="28"/>
          <w:szCs w:val="28"/>
        </w:rPr>
      </w:pPr>
      <w:r w:rsidRPr="00E612D6">
        <w:rPr>
          <w:rFonts w:ascii="Times New Roman" w:hAnsi="Times New Roman" w:cs="Times New Roman"/>
          <w:b/>
          <w:color w:val="000000" w:themeColor="text1"/>
          <w:sz w:val="28"/>
          <w:szCs w:val="28"/>
        </w:rPr>
        <w:t>5. Kết quả đánh giá sơ bộ</w:t>
      </w:r>
    </w:p>
    <w:p w14:paraId="759C8822" w14:textId="77777777" w:rsidR="008C4067" w:rsidRPr="00E612D6" w:rsidRDefault="008C4067" w:rsidP="005F0CBC">
      <w:pPr>
        <w:spacing w:before="120" w:after="0" w:line="271" w:lineRule="auto"/>
        <w:rPr>
          <w:rFonts w:ascii="Times New Roman" w:hAnsi="Times New Roman" w:cs="Times New Roman"/>
          <w:b/>
          <w:color w:val="000000" w:themeColor="text1"/>
          <w:sz w:val="28"/>
          <w:szCs w:val="28"/>
        </w:rPr>
      </w:pPr>
      <w:r w:rsidRPr="00E612D6">
        <w:rPr>
          <w:rFonts w:ascii="Times New Roman" w:hAnsi="Times New Roman" w:cs="Times New Roman"/>
          <w:b/>
          <w:color w:val="000000" w:themeColor="text1"/>
          <w:sz w:val="28"/>
          <w:szCs w:val="28"/>
        </w:rPr>
        <w:t>5.1 Kết quả nghiên cứu hồ sơ và dấu hiệu khác</w:t>
      </w:r>
    </w:p>
    <w:p w14:paraId="111F6DE6" w14:textId="77777777" w:rsidR="008C4067" w:rsidRPr="00E612D6" w:rsidRDefault="008C4067" w:rsidP="005F0CBC">
      <w:pPr>
        <w:spacing w:before="120" w:after="0" w:line="271" w:lineRule="auto"/>
        <w:rPr>
          <w:rFonts w:ascii="Times New Roman" w:hAnsi="Times New Roman" w:cs="Times New Roman"/>
          <w:b/>
          <w:color w:val="000000" w:themeColor="text1"/>
          <w:sz w:val="28"/>
          <w:szCs w:val="28"/>
        </w:rPr>
      </w:pPr>
      <w:r w:rsidRPr="00E612D6">
        <w:rPr>
          <w:rFonts w:ascii="Times New Roman" w:hAnsi="Times New Roman" w:cs="Times New Roman"/>
          <w:b/>
          <w:color w:val="000000" w:themeColor="text1"/>
          <w:sz w:val="28"/>
          <w:szCs w:val="28"/>
        </w:rPr>
        <w:t>5.2 Kết quả khảo sát hiện trường</w:t>
      </w:r>
    </w:p>
    <w:p w14:paraId="7DC7D99B" w14:textId="77777777" w:rsidR="008C4067" w:rsidRPr="00E612D6" w:rsidRDefault="008C4067" w:rsidP="005F0CBC">
      <w:pPr>
        <w:spacing w:before="120" w:after="0" w:line="271" w:lineRule="auto"/>
        <w:jc w:val="both"/>
        <w:rPr>
          <w:rFonts w:ascii="Times New Roman" w:hAnsi="Times New Roman" w:cs="Times New Roman"/>
          <w:b/>
          <w:color w:val="000000" w:themeColor="text1"/>
          <w:sz w:val="28"/>
          <w:szCs w:val="28"/>
        </w:rPr>
      </w:pPr>
      <w:r w:rsidRPr="00E612D6">
        <w:rPr>
          <w:rFonts w:ascii="Times New Roman" w:hAnsi="Times New Roman" w:cs="Times New Roman"/>
          <w:color w:val="000000" w:themeColor="text1"/>
          <w:sz w:val="28"/>
          <w:szCs w:val="28"/>
        </w:rPr>
        <w:tab/>
        <w:t xml:space="preserve">Kết quả khảo sát hiện trường bao gồm các thông tin liên quan đến các đặc điểm bên ngoài, các biến dạng có thể nhìn thấy như nứt, bong tróc, ăn mòn, lún, nghiêng,... </w:t>
      </w:r>
      <w:r w:rsidRPr="00E612D6">
        <w:rPr>
          <w:rFonts w:ascii="Times New Roman" w:hAnsi="Times New Roman" w:cs="Times New Roman"/>
          <w:color w:val="000000" w:themeColor="text1"/>
          <w:sz w:val="28"/>
          <w:szCs w:val="28"/>
        </w:rPr>
        <w:lastRenderedPageBreak/>
        <w:t>Kết quả khảo sát được thể hiện dưới dạng phân loại định tính thực trạng của kết cấu (ví dụ: không có, nhỏ, trung bình, nghiêm trọng, phá hoại, không xác định) đối với hư hại có thể xảy ra.</w:t>
      </w:r>
    </w:p>
    <w:p w14:paraId="76F41354" w14:textId="77777777" w:rsidR="008C4067" w:rsidRPr="00E612D6" w:rsidRDefault="008C4067" w:rsidP="00FE5821">
      <w:pPr>
        <w:spacing w:before="120" w:after="0" w:line="269" w:lineRule="auto"/>
        <w:rPr>
          <w:rFonts w:ascii="Times New Roman" w:hAnsi="Times New Roman" w:cs="Times New Roman"/>
          <w:b/>
          <w:color w:val="000000" w:themeColor="text1"/>
          <w:sz w:val="28"/>
          <w:szCs w:val="28"/>
        </w:rPr>
      </w:pPr>
      <w:r w:rsidRPr="00E612D6">
        <w:rPr>
          <w:rFonts w:ascii="Times New Roman" w:hAnsi="Times New Roman" w:cs="Times New Roman"/>
          <w:b/>
          <w:color w:val="000000" w:themeColor="text1"/>
          <w:sz w:val="28"/>
          <w:szCs w:val="28"/>
        </w:rPr>
        <w:t>5.3 Kết quả kiểm tra sơ bộ</w:t>
      </w:r>
    </w:p>
    <w:p w14:paraId="554C4D54" w14:textId="12A2CD07" w:rsidR="00E30226" w:rsidRPr="00E612D6" w:rsidRDefault="00E30226" w:rsidP="00FE5821">
      <w:pPr>
        <w:pStyle w:val="HTMLPreformatted"/>
        <w:spacing w:before="120" w:line="269"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008C4067" w:rsidRPr="00E612D6">
        <w:rPr>
          <w:rFonts w:ascii="Times New Roman" w:hAnsi="Times New Roman" w:cs="Times New Roman"/>
          <w:color w:val="000000" w:themeColor="text1"/>
          <w:sz w:val="28"/>
          <w:szCs w:val="28"/>
        </w:rPr>
        <w:t xml:space="preserve">Nhiệm vụ trong bước kiểm tra này là tìm những khiếm khuyết nghiêm trọng có thể trong hồ sơ khảo sát, hồ sơ thiết kế, hồ sơ thi công, quá trình sử dụng, hay tác động của môi trường,... </w:t>
      </w:r>
    </w:p>
    <w:p w14:paraId="04B249F9" w14:textId="29C283FE" w:rsidR="008C4067" w:rsidRPr="00E612D6" w:rsidRDefault="00E30226" w:rsidP="00FE5821">
      <w:pPr>
        <w:pStyle w:val="HTMLPreformatted"/>
        <w:spacing w:before="120" w:line="269"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008C4067" w:rsidRPr="00E612D6">
        <w:rPr>
          <w:rFonts w:ascii="Times New Roman" w:hAnsi="Times New Roman" w:cs="Times New Roman"/>
          <w:color w:val="000000" w:themeColor="text1"/>
          <w:sz w:val="28"/>
          <w:szCs w:val="28"/>
        </w:rPr>
        <w:t>Có thể áp dụng các phân tích, tính toán đơn giản kết cấu ở bước này.</w:t>
      </w:r>
    </w:p>
    <w:p w14:paraId="32182CC0" w14:textId="77777777" w:rsidR="00E30226" w:rsidRPr="00E612D6" w:rsidRDefault="008C4067" w:rsidP="00FE5821">
      <w:pPr>
        <w:spacing w:before="120" w:after="0" w:line="269" w:lineRule="auto"/>
        <w:rPr>
          <w:rFonts w:ascii="Times New Roman" w:hAnsi="Times New Roman" w:cs="Times New Roman"/>
          <w:b/>
          <w:color w:val="000000" w:themeColor="text1"/>
          <w:sz w:val="28"/>
          <w:szCs w:val="28"/>
        </w:rPr>
      </w:pPr>
      <w:r w:rsidRPr="00E612D6">
        <w:rPr>
          <w:rFonts w:ascii="Times New Roman" w:hAnsi="Times New Roman" w:cs="Times New Roman"/>
          <w:b/>
          <w:color w:val="000000" w:themeColor="text1"/>
          <w:sz w:val="28"/>
          <w:szCs w:val="28"/>
        </w:rPr>
        <w:t>5.4 Quyết định về các biện pháp can thiệp ngay (nếu có)</w:t>
      </w:r>
    </w:p>
    <w:p w14:paraId="7DE65525" w14:textId="296CC003" w:rsidR="00981D1C" w:rsidRPr="00E612D6" w:rsidRDefault="00E30226" w:rsidP="00297F6C">
      <w:pPr>
        <w:spacing w:before="120" w:after="0" w:line="269" w:lineRule="auto"/>
        <w:jc w:val="both"/>
        <w:rPr>
          <w:rFonts w:ascii="Times New Roman" w:hAnsi="Times New Roman" w:cs="Times New Roman"/>
          <w:b/>
          <w:color w:val="000000" w:themeColor="text1"/>
          <w:sz w:val="28"/>
          <w:szCs w:val="28"/>
        </w:rPr>
      </w:pPr>
      <w:r w:rsidRPr="00E612D6">
        <w:rPr>
          <w:rFonts w:ascii="Times New Roman" w:hAnsi="Times New Roman" w:cs="Times New Roman"/>
          <w:b/>
          <w:color w:val="000000" w:themeColor="text1"/>
          <w:sz w:val="28"/>
          <w:szCs w:val="28"/>
        </w:rPr>
        <w:tab/>
      </w:r>
      <w:r w:rsidR="00981D1C" w:rsidRPr="00E612D6">
        <w:rPr>
          <w:rFonts w:ascii="Times New Roman" w:hAnsi="Times New Roman" w:cs="Times New Roman"/>
          <w:color w:val="000000" w:themeColor="text1"/>
          <w:sz w:val="28"/>
          <w:szCs w:val="28"/>
        </w:rPr>
        <w:t>Nếu việc đánh giá sơ bộ cho thấy kết cấu ở tình trạng nguy hiểm tiềm ẩn, cần thông báo ngay cho chủ sở hữu hoặc người quản lý, sử dụng công trình để thực hiện ngay các biện pháp can thiệp nhằm giảm thiểu các nguy hiểm đối với an toàn cộng đồng.</w:t>
      </w:r>
    </w:p>
    <w:p w14:paraId="03A9D875" w14:textId="54208049" w:rsidR="008C4067" w:rsidRPr="00E612D6" w:rsidRDefault="008C4067" w:rsidP="00FE5821">
      <w:pPr>
        <w:spacing w:before="120" w:after="0" w:line="269" w:lineRule="auto"/>
        <w:jc w:val="both"/>
        <w:rPr>
          <w:rFonts w:ascii="Times New Roman" w:hAnsi="Times New Roman" w:cs="Times New Roman"/>
          <w:b/>
          <w:color w:val="000000" w:themeColor="text1"/>
          <w:sz w:val="28"/>
          <w:szCs w:val="28"/>
        </w:rPr>
      </w:pPr>
      <w:r w:rsidRPr="00E612D6">
        <w:rPr>
          <w:rFonts w:ascii="Times New Roman" w:hAnsi="Times New Roman" w:cs="Times New Roman"/>
          <w:b/>
          <w:color w:val="000000" w:themeColor="text1"/>
          <w:sz w:val="28"/>
          <w:szCs w:val="28"/>
        </w:rPr>
        <w:t>5.5 Khuyến nghị đánh giá chi tiết</w:t>
      </w:r>
    </w:p>
    <w:p w14:paraId="25E1A11A" w14:textId="147D9C57" w:rsidR="008C4067" w:rsidRPr="00E612D6" w:rsidRDefault="008C4067" w:rsidP="00FE5821">
      <w:pPr>
        <w:spacing w:before="120" w:after="0" w:line="269"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 xml:space="preserve">Nếu không cần thiết đánh giá chi tiết thì nội dung báo cáo được tiếp tục từ </w:t>
      </w:r>
      <w:r w:rsidR="00B87EAE" w:rsidRPr="00E612D6">
        <w:rPr>
          <w:rFonts w:ascii="Times New Roman" w:hAnsi="Times New Roman" w:cs="Times New Roman"/>
          <w:color w:val="000000" w:themeColor="text1"/>
          <w:sz w:val="28"/>
          <w:szCs w:val="28"/>
        </w:rPr>
        <w:t>M</w:t>
      </w:r>
      <w:r w:rsidRPr="00E612D6">
        <w:rPr>
          <w:rFonts w:ascii="Times New Roman" w:hAnsi="Times New Roman" w:cs="Times New Roman"/>
          <w:color w:val="000000" w:themeColor="text1"/>
          <w:sz w:val="28"/>
          <w:szCs w:val="28"/>
        </w:rPr>
        <w:t xml:space="preserve">ục </w:t>
      </w:r>
      <w:r w:rsidR="0075163A" w:rsidRPr="00E612D6">
        <w:rPr>
          <w:rFonts w:ascii="Times New Roman" w:hAnsi="Times New Roman" w:cs="Times New Roman"/>
          <w:color w:val="000000" w:themeColor="text1"/>
          <w:sz w:val="28"/>
          <w:szCs w:val="28"/>
        </w:rPr>
        <w:t>8</w:t>
      </w:r>
      <w:r w:rsidRPr="00E612D6">
        <w:rPr>
          <w:rFonts w:ascii="Times New Roman" w:hAnsi="Times New Roman" w:cs="Times New Roman"/>
          <w:color w:val="000000" w:themeColor="text1"/>
          <w:sz w:val="28"/>
          <w:szCs w:val="28"/>
        </w:rPr>
        <w:t xml:space="preserve"> dưới đây.</w:t>
      </w:r>
    </w:p>
    <w:p w14:paraId="5BEE1672" w14:textId="1299D4E3" w:rsidR="008C4067" w:rsidRPr="00E612D6" w:rsidRDefault="008C4067" w:rsidP="00FE5821">
      <w:pPr>
        <w:spacing w:before="120" w:after="0" w:line="269"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 xml:space="preserve">Nếu cần thiết phải đánh giá chi tiết thì nội dung báo cáo được tiếp tục từ </w:t>
      </w:r>
      <w:r w:rsidR="00B87EAE" w:rsidRPr="00E612D6">
        <w:rPr>
          <w:rFonts w:ascii="Times New Roman" w:hAnsi="Times New Roman" w:cs="Times New Roman"/>
          <w:color w:val="000000" w:themeColor="text1"/>
          <w:sz w:val="28"/>
          <w:szCs w:val="28"/>
        </w:rPr>
        <w:t>M</w:t>
      </w:r>
      <w:r w:rsidRPr="00E612D6">
        <w:rPr>
          <w:rFonts w:ascii="Times New Roman" w:hAnsi="Times New Roman" w:cs="Times New Roman"/>
          <w:color w:val="000000" w:themeColor="text1"/>
          <w:sz w:val="28"/>
          <w:szCs w:val="28"/>
        </w:rPr>
        <w:t>ục 6 dưới đây.</w:t>
      </w:r>
    </w:p>
    <w:p w14:paraId="57DFEF80" w14:textId="088B45B4" w:rsidR="008C4067" w:rsidRPr="00E612D6" w:rsidRDefault="008C4067" w:rsidP="00FE5821">
      <w:pPr>
        <w:spacing w:before="120" w:after="0" w:line="269" w:lineRule="auto"/>
        <w:rPr>
          <w:rFonts w:ascii="Times New Roman" w:hAnsi="Times New Roman" w:cs="Times New Roman"/>
          <w:b/>
          <w:color w:val="000000" w:themeColor="text1"/>
          <w:sz w:val="28"/>
          <w:szCs w:val="28"/>
        </w:rPr>
      </w:pPr>
      <w:r w:rsidRPr="00E612D6">
        <w:rPr>
          <w:rFonts w:ascii="Times New Roman" w:hAnsi="Times New Roman" w:cs="Times New Roman"/>
          <w:b/>
          <w:color w:val="000000" w:themeColor="text1"/>
          <w:sz w:val="28"/>
          <w:szCs w:val="28"/>
        </w:rPr>
        <w:t>6</w:t>
      </w:r>
      <w:r w:rsidR="00BD4E8C" w:rsidRPr="00E612D6">
        <w:rPr>
          <w:rFonts w:ascii="Times New Roman" w:hAnsi="Times New Roman" w:cs="Times New Roman"/>
          <w:b/>
          <w:color w:val="000000" w:themeColor="text1"/>
          <w:sz w:val="28"/>
          <w:szCs w:val="28"/>
        </w:rPr>
        <w:t>.</w:t>
      </w:r>
      <w:r w:rsidRPr="00E612D6">
        <w:rPr>
          <w:rFonts w:ascii="Times New Roman" w:hAnsi="Times New Roman" w:cs="Times New Roman"/>
          <w:b/>
          <w:color w:val="000000" w:themeColor="text1"/>
          <w:sz w:val="28"/>
          <w:szCs w:val="28"/>
        </w:rPr>
        <w:t xml:space="preserve"> Kết quả đánh giá chi tiết</w:t>
      </w:r>
    </w:p>
    <w:p w14:paraId="44F3E468" w14:textId="77777777" w:rsidR="008C4067" w:rsidRPr="00E612D6" w:rsidRDefault="008C4067" w:rsidP="00FE5821">
      <w:pPr>
        <w:spacing w:before="120" w:after="0" w:line="269" w:lineRule="auto"/>
        <w:rPr>
          <w:rFonts w:ascii="Times New Roman" w:hAnsi="Times New Roman" w:cs="Times New Roman"/>
          <w:b/>
          <w:color w:val="000000" w:themeColor="text1"/>
          <w:sz w:val="28"/>
          <w:szCs w:val="28"/>
        </w:rPr>
      </w:pPr>
      <w:r w:rsidRPr="00E612D6">
        <w:rPr>
          <w:rFonts w:ascii="Times New Roman" w:hAnsi="Times New Roman" w:cs="Times New Roman"/>
          <w:b/>
          <w:color w:val="000000" w:themeColor="text1"/>
          <w:sz w:val="28"/>
          <w:szCs w:val="28"/>
        </w:rPr>
        <w:t>6.1 Kết quả rà soát chi tiết hồ sơ</w:t>
      </w:r>
    </w:p>
    <w:p w14:paraId="5B8E3AA1" w14:textId="3D20930A" w:rsidR="008C4067" w:rsidRPr="00E612D6" w:rsidRDefault="008C4067" w:rsidP="00FE5821">
      <w:pPr>
        <w:spacing w:before="120" w:after="0" w:line="269"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Nội dung báo cáo cần nêu đầy đủ thông tin</w:t>
      </w:r>
      <w:r w:rsidR="005F1439" w:rsidRPr="00E612D6">
        <w:rPr>
          <w:rFonts w:ascii="Times New Roman" w:hAnsi="Times New Roman" w:cs="Times New Roman"/>
          <w:color w:val="000000" w:themeColor="text1"/>
          <w:sz w:val="28"/>
          <w:szCs w:val="28"/>
        </w:rPr>
        <w:t xml:space="preserve"> </w:t>
      </w:r>
      <w:r w:rsidR="00774508" w:rsidRPr="00E612D6">
        <w:rPr>
          <w:rFonts w:ascii="Times New Roman" w:hAnsi="Times New Roman" w:cs="Times New Roman"/>
          <w:color w:val="000000" w:themeColor="text1"/>
          <w:sz w:val="28"/>
          <w:szCs w:val="28"/>
        </w:rPr>
        <w:t xml:space="preserve">(xem hướng dẫn mô tả ở </w:t>
      </w:r>
      <w:r w:rsidR="00F24A0B" w:rsidRPr="00E612D6">
        <w:rPr>
          <w:rFonts w:ascii="Times New Roman" w:hAnsi="Times New Roman" w:cs="Times New Roman"/>
          <w:color w:val="000000" w:themeColor="text1"/>
          <w:sz w:val="28"/>
          <w:szCs w:val="28"/>
        </w:rPr>
        <w:t>M</w:t>
      </w:r>
      <w:r w:rsidRPr="00E612D6">
        <w:rPr>
          <w:rFonts w:ascii="Times New Roman" w:hAnsi="Times New Roman" w:cs="Times New Roman"/>
          <w:color w:val="000000" w:themeColor="text1"/>
          <w:sz w:val="28"/>
          <w:szCs w:val="28"/>
        </w:rPr>
        <w:t>ục 2.</w:t>
      </w:r>
      <w:r w:rsidR="00F24A0B" w:rsidRPr="00E612D6">
        <w:rPr>
          <w:rFonts w:ascii="Times New Roman" w:hAnsi="Times New Roman" w:cs="Times New Roman"/>
          <w:color w:val="000000" w:themeColor="text1"/>
          <w:sz w:val="28"/>
          <w:szCs w:val="28"/>
        </w:rPr>
        <w:t>4</w:t>
      </w:r>
      <w:r w:rsidRPr="00E612D6">
        <w:rPr>
          <w:rFonts w:ascii="Times New Roman" w:hAnsi="Times New Roman" w:cs="Times New Roman"/>
          <w:color w:val="000000" w:themeColor="text1"/>
          <w:sz w:val="28"/>
          <w:szCs w:val="28"/>
        </w:rPr>
        <w:t>.3.</w:t>
      </w:r>
      <w:r w:rsidR="00774508" w:rsidRPr="00E612D6">
        <w:rPr>
          <w:rFonts w:ascii="Times New Roman" w:hAnsi="Times New Roman" w:cs="Times New Roman"/>
          <w:color w:val="000000" w:themeColor="text1"/>
          <w:sz w:val="28"/>
          <w:szCs w:val="28"/>
        </w:rPr>
        <w:t>1</w:t>
      </w:r>
      <w:r w:rsidR="005F1439" w:rsidRPr="00E612D6">
        <w:rPr>
          <w:rFonts w:ascii="Times New Roman" w:hAnsi="Times New Roman" w:cs="Times New Roman"/>
          <w:color w:val="000000" w:themeColor="text1"/>
          <w:sz w:val="28"/>
          <w:szCs w:val="28"/>
        </w:rPr>
        <w:t xml:space="preserve"> của quy trình</w:t>
      </w:r>
      <w:r w:rsidR="00774508" w:rsidRPr="00E612D6">
        <w:rPr>
          <w:rFonts w:ascii="Times New Roman" w:hAnsi="Times New Roman" w:cs="Times New Roman"/>
          <w:color w:val="000000" w:themeColor="text1"/>
          <w:sz w:val="28"/>
          <w:szCs w:val="28"/>
        </w:rPr>
        <w:t>)</w:t>
      </w:r>
      <w:r w:rsidRPr="00E612D6">
        <w:rPr>
          <w:rFonts w:ascii="Times New Roman" w:hAnsi="Times New Roman" w:cs="Times New Roman"/>
          <w:color w:val="000000" w:themeColor="text1"/>
          <w:sz w:val="28"/>
          <w:szCs w:val="28"/>
        </w:rPr>
        <w:t>.</w:t>
      </w:r>
    </w:p>
    <w:p w14:paraId="7A6C0BF3" w14:textId="77777777" w:rsidR="008C4067" w:rsidRPr="00E612D6" w:rsidRDefault="008C4067" w:rsidP="00FE5821">
      <w:pPr>
        <w:spacing w:before="120" w:after="0" w:line="269" w:lineRule="auto"/>
        <w:rPr>
          <w:rFonts w:ascii="Times New Roman" w:hAnsi="Times New Roman" w:cs="Times New Roman"/>
          <w:b/>
          <w:color w:val="000000" w:themeColor="text1"/>
          <w:sz w:val="28"/>
          <w:szCs w:val="28"/>
        </w:rPr>
      </w:pPr>
      <w:r w:rsidRPr="00E612D6">
        <w:rPr>
          <w:rFonts w:ascii="Times New Roman" w:hAnsi="Times New Roman" w:cs="Times New Roman"/>
          <w:b/>
          <w:color w:val="000000" w:themeColor="text1"/>
          <w:sz w:val="28"/>
          <w:szCs w:val="28"/>
        </w:rPr>
        <w:t>6.2</w:t>
      </w: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b/>
          <w:color w:val="000000" w:themeColor="text1"/>
          <w:sz w:val="28"/>
          <w:szCs w:val="28"/>
        </w:rPr>
        <w:t xml:space="preserve">Kết quả khảo sát chi tiết </w:t>
      </w:r>
    </w:p>
    <w:p w14:paraId="1E1364D6" w14:textId="471BE559" w:rsidR="008C4067" w:rsidRPr="00E612D6" w:rsidRDefault="008C4067" w:rsidP="00FE5821">
      <w:pPr>
        <w:spacing w:before="120" w:after="0" w:line="269" w:lineRule="auto"/>
        <w:rPr>
          <w:rFonts w:ascii="Times New Roman" w:hAnsi="Times New Roman" w:cs="Times New Roman"/>
          <w:bCs/>
          <w:color w:val="000000" w:themeColor="text1"/>
          <w:sz w:val="28"/>
          <w:szCs w:val="28"/>
        </w:rPr>
      </w:pPr>
      <w:r w:rsidRPr="00E612D6">
        <w:rPr>
          <w:rFonts w:ascii="Times New Roman" w:hAnsi="Times New Roman" w:cs="Times New Roman"/>
          <w:bCs/>
          <w:color w:val="000000" w:themeColor="text1"/>
          <w:sz w:val="28"/>
          <w:szCs w:val="28"/>
        </w:rPr>
        <w:t>6.2.1 Kết quả khảo sát về kích thước hình học</w:t>
      </w:r>
      <w:r w:rsidR="005F1439" w:rsidRPr="00E612D6">
        <w:rPr>
          <w:rFonts w:ascii="Times New Roman" w:hAnsi="Times New Roman" w:cs="Times New Roman"/>
          <w:bCs/>
          <w:color w:val="000000" w:themeColor="text1"/>
          <w:sz w:val="28"/>
          <w:szCs w:val="28"/>
        </w:rPr>
        <w:t>.</w:t>
      </w:r>
    </w:p>
    <w:p w14:paraId="69102D72" w14:textId="143A55DC" w:rsidR="008C4067" w:rsidRPr="00E612D6" w:rsidRDefault="008C4067" w:rsidP="00FE5821">
      <w:pPr>
        <w:spacing w:before="120" w:after="0" w:line="269" w:lineRule="auto"/>
        <w:rPr>
          <w:rFonts w:ascii="Times New Roman" w:hAnsi="Times New Roman" w:cs="Times New Roman"/>
          <w:bCs/>
          <w:color w:val="000000" w:themeColor="text1"/>
          <w:sz w:val="28"/>
          <w:szCs w:val="28"/>
        </w:rPr>
      </w:pPr>
      <w:r w:rsidRPr="00E612D6">
        <w:rPr>
          <w:rFonts w:ascii="Times New Roman" w:hAnsi="Times New Roman" w:cs="Times New Roman"/>
          <w:bCs/>
          <w:color w:val="000000" w:themeColor="text1"/>
          <w:sz w:val="28"/>
          <w:szCs w:val="28"/>
        </w:rPr>
        <w:t>6.2.2 Kết quả khảo sát về các chi tiết cấu tạo</w:t>
      </w:r>
      <w:r w:rsidR="005F1439" w:rsidRPr="00E612D6">
        <w:rPr>
          <w:rFonts w:ascii="Times New Roman" w:hAnsi="Times New Roman" w:cs="Times New Roman"/>
          <w:bCs/>
          <w:color w:val="000000" w:themeColor="text1"/>
          <w:sz w:val="28"/>
          <w:szCs w:val="28"/>
        </w:rPr>
        <w:t>.</w:t>
      </w:r>
    </w:p>
    <w:p w14:paraId="2CAC6819" w14:textId="1CFC9A30" w:rsidR="008C4067" w:rsidRPr="00E612D6" w:rsidRDefault="008C4067" w:rsidP="00FE5821">
      <w:pPr>
        <w:spacing w:before="120" w:after="0" w:line="269" w:lineRule="auto"/>
        <w:rPr>
          <w:rFonts w:ascii="Times New Roman" w:hAnsi="Times New Roman" w:cs="Times New Roman"/>
          <w:bCs/>
          <w:color w:val="000000" w:themeColor="text1"/>
          <w:sz w:val="28"/>
          <w:szCs w:val="28"/>
        </w:rPr>
      </w:pPr>
      <w:r w:rsidRPr="00E612D6">
        <w:rPr>
          <w:rFonts w:ascii="Times New Roman" w:hAnsi="Times New Roman" w:cs="Times New Roman"/>
          <w:bCs/>
          <w:color w:val="000000" w:themeColor="text1"/>
          <w:sz w:val="28"/>
          <w:szCs w:val="28"/>
        </w:rPr>
        <w:t>6.2.3 Kết quả khảo sát về ăn mòn cốt thép (nếu có)</w:t>
      </w:r>
      <w:r w:rsidR="005F1439" w:rsidRPr="00E612D6">
        <w:rPr>
          <w:rFonts w:ascii="Times New Roman" w:hAnsi="Times New Roman" w:cs="Times New Roman"/>
          <w:bCs/>
          <w:color w:val="000000" w:themeColor="text1"/>
          <w:sz w:val="28"/>
          <w:szCs w:val="28"/>
        </w:rPr>
        <w:t>.</w:t>
      </w:r>
    </w:p>
    <w:p w14:paraId="6D226052" w14:textId="77777777" w:rsidR="008C4067" w:rsidRPr="00E612D6" w:rsidRDefault="008C4067" w:rsidP="00FE5821">
      <w:pPr>
        <w:spacing w:before="120" w:after="0" w:line="269" w:lineRule="auto"/>
        <w:rPr>
          <w:rFonts w:ascii="Times New Roman" w:hAnsi="Times New Roman" w:cs="Times New Roman"/>
          <w:b/>
          <w:color w:val="000000" w:themeColor="text1"/>
          <w:sz w:val="28"/>
          <w:szCs w:val="28"/>
        </w:rPr>
      </w:pPr>
      <w:r w:rsidRPr="00E612D6">
        <w:rPr>
          <w:rFonts w:ascii="Times New Roman" w:hAnsi="Times New Roman" w:cs="Times New Roman"/>
          <w:b/>
          <w:color w:val="000000" w:themeColor="text1"/>
          <w:sz w:val="28"/>
          <w:szCs w:val="28"/>
        </w:rPr>
        <w:t>6.3 Kết quả khảo sát vật liệu</w:t>
      </w:r>
    </w:p>
    <w:p w14:paraId="5AD61071" w14:textId="5FF29A67" w:rsidR="008C4067" w:rsidRPr="00E612D6" w:rsidRDefault="008C4067" w:rsidP="00FE5821">
      <w:pPr>
        <w:spacing w:before="120" w:after="0" w:line="269" w:lineRule="auto"/>
        <w:rPr>
          <w:rFonts w:ascii="Times New Roman" w:hAnsi="Times New Roman" w:cs="Times New Roman"/>
          <w:bCs/>
          <w:color w:val="000000" w:themeColor="text1"/>
          <w:sz w:val="28"/>
          <w:szCs w:val="28"/>
        </w:rPr>
      </w:pPr>
      <w:r w:rsidRPr="00E612D6">
        <w:rPr>
          <w:rFonts w:ascii="Times New Roman" w:hAnsi="Times New Roman" w:cs="Times New Roman"/>
          <w:bCs/>
          <w:sz w:val="28"/>
          <w:szCs w:val="28"/>
        </w:rPr>
        <w:t xml:space="preserve">6.3.1 </w:t>
      </w:r>
      <w:r w:rsidR="00543DD2" w:rsidRPr="00E612D6">
        <w:rPr>
          <w:rFonts w:ascii="Times New Roman" w:hAnsi="Times New Roman" w:cs="Times New Roman"/>
          <w:bCs/>
          <w:color w:val="000000" w:themeColor="text1"/>
          <w:sz w:val="28"/>
          <w:szCs w:val="28"/>
        </w:rPr>
        <w:t>P</w:t>
      </w:r>
      <w:r w:rsidRPr="00E612D6">
        <w:rPr>
          <w:rFonts w:ascii="Times New Roman" w:hAnsi="Times New Roman" w:cs="Times New Roman"/>
          <w:bCs/>
          <w:color w:val="000000" w:themeColor="text1"/>
          <w:sz w:val="28"/>
          <w:szCs w:val="28"/>
        </w:rPr>
        <w:t>hương pháp và</w:t>
      </w:r>
      <w:r w:rsidR="00DF37C6" w:rsidRPr="00E612D6">
        <w:rPr>
          <w:rFonts w:ascii="Times New Roman" w:hAnsi="Times New Roman" w:cs="Times New Roman"/>
          <w:bCs/>
          <w:color w:val="000000" w:themeColor="text1"/>
          <w:sz w:val="28"/>
          <w:szCs w:val="28"/>
        </w:rPr>
        <w:t xml:space="preserve"> </w:t>
      </w:r>
      <w:r w:rsidRPr="00E612D6">
        <w:rPr>
          <w:rFonts w:ascii="Times New Roman" w:hAnsi="Times New Roman" w:cs="Times New Roman"/>
          <w:bCs/>
          <w:color w:val="000000" w:themeColor="text1"/>
          <w:sz w:val="28"/>
          <w:szCs w:val="28"/>
        </w:rPr>
        <w:t>vị trí lấy mẫu</w:t>
      </w:r>
    </w:p>
    <w:p w14:paraId="0A9F5691" w14:textId="17B22EA4" w:rsidR="0085045F" w:rsidRPr="00E612D6" w:rsidRDefault="0085045F" w:rsidP="0085045F">
      <w:pPr>
        <w:spacing w:before="120" w:after="0" w:line="269" w:lineRule="auto"/>
        <w:jc w:val="both"/>
        <w:rPr>
          <w:rFonts w:ascii="Times New Roman" w:hAnsi="Times New Roman" w:cs="Times New Roman"/>
          <w:bCs/>
          <w:color w:val="000000" w:themeColor="text1"/>
          <w:sz w:val="28"/>
          <w:szCs w:val="28"/>
        </w:rPr>
      </w:pPr>
      <w:r w:rsidRPr="00E612D6">
        <w:rPr>
          <w:rFonts w:ascii="Times New Roman" w:hAnsi="Times New Roman" w:cs="Times New Roman"/>
          <w:bCs/>
          <w:color w:val="000000" w:themeColor="text1"/>
          <w:sz w:val="28"/>
          <w:szCs w:val="28"/>
        </w:rPr>
        <w:tab/>
      </w:r>
      <w:r w:rsidRPr="00E612D6">
        <w:rPr>
          <w:rFonts w:ascii="Times New Roman" w:hAnsi="Times New Roman" w:cs="Times New Roman"/>
          <w:color w:val="000000" w:themeColor="text1"/>
          <w:sz w:val="28"/>
          <w:szCs w:val="28"/>
        </w:rPr>
        <w:t>Vị trí và số lượng mẫu (xem hướng dẫn mô tả ở điểm d, Mục 2.4.3.2.2 của quy trình)</w:t>
      </w:r>
      <w:r w:rsidR="00C607EB" w:rsidRPr="00E612D6">
        <w:rPr>
          <w:rFonts w:ascii="Times New Roman" w:hAnsi="Times New Roman" w:cs="Times New Roman"/>
          <w:color w:val="000000" w:themeColor="text1"/>
          <w:sz w:val="28"/>
          <w:szCs w:val="28"/>
        </w:rPr>
        <w:t xml:space="preserve"> phải được ghi chép, chụp ảnh và trình bày ở Phụ lục.</w:t>
      </w:r>
    </w:p>
    <w:p w14:paraId="2BB8BE55" w14:textId="77777777" w:rsidR="008C4067" w:rsidRPr="00E612D6" w:rsidRDefault="008C4067" w:rsidP="00FE5821">
      <w:pPr>
        <w:spacing w:before="120" w:after="0" w:line="269" w:lineRule="auto"/>
        <w:rPr>
          <w:rFonts w:ascii="Times New Roman" w:hAnsi="Times New Roman" w:cs="Times New Roman"/>
          <w:bCs/>
          <w:color w:val="000000" w:themeColor="text1"/>
          <w:sz w:val="28"/>
          <w:szCs w:val="28"/>
        </w:rPr>
      </w:pPr>
      <w:r w:rsidRPr="00E612D6">
        <w:rPr>
          <w:rFonts w:ascii="Times New Roman" w:hAnsi="Times New Roman" w:cs="Times New Roman"/>
          <w:bCs/>
          <w:sz w:val="28"/>
          <w:szCs w:val="28"/>
        </w:rPr>
        <w:t xml:space="preserve">6.3.2 </w:t>
      </w:r>
      <w:r w:rsidRPr="00E612D6">
        <w:rPr>
          <w:rFonts w:ascii="Times New Roman" w:hAnsi="Times New Roman" w:cs="Times New Roman"/>
          <w:bCs/>
          <w:color w:val="000000" w:themeColor="text1"/>
          <w:sz w:val="28"/>
          <w:szCs w:val="28"/>
        </w:rPr>
        <w:t>Kết quả thí nghiệm</w:t>
      </w:r>
    </w:p>
    <w:p w14:paraId="3D0C68BA" w14:textId="6A15A217" w:rsidR="00FE5821" w:rsidRPr="00E612D6" w:rsidRDefault="008C4067" w:rsidP="00FE5821">
      <w:pPr>
        <w:spacing w:before="120" w:after="0" w:line="269"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D412B5" w:rsidRPr="00E612D6">
        <w:rPr>
          <w:rFonts w:ascii="Times New Roman" w:hAnsi="Times New Roman" w:cs="Times New Roman"/>
          <w:color w:val="000000" w:themeColor="text1"/>
          <w:sz w:val="28"/>
          <w:szCs w:val="28"/>
        </w:rPr>
        <w:t>Các</w:t>
      </w:r>
      <w:r w:rsidRPr="00E612D6">
        <w:rPr>
          <w:rFonts w:ascii="Times New Roman" w:hAnsi="Times New Roman" w:cs="Times New Roman"/>
          <w:color w:val="000000" w:themeColor="text1"/>
          <w:sz w:val="28"/>
          <w:szCs w:val="28"/>
        </w:rPr>
        <w:t xml:space="preserve"> </w:t>
      </w:r>
      <w:r w:rsidR="00FE5821" w:rsidRPr="00E612D6">
        <w:rPr>
          <w:rFonts w:ascii="Times New Roman" w:hAnsi="Times New Roman" w:cs="Times New Roman"/>
          <w:color w:val="000000" w:themeColor="text1"/>
          <w:sz w:val="28"/>
          <w:szCs w:val="28"/>
        </w:rPr>
        <w:t>kết quả thí nghiệm phải trình bày trong Phụ lục</w:t>
      </w:r>
      <w:r w:rsidRPr="00E612D6">
        <w:rPr>
          <w:rFonts w:ascii="Times New Roman" w:hAnsi="Times New Roman" w:cs="Times New Roman"/>
          <w:color w:val="000000" w:themeColor="text1"/>
          <w:sz w:val="28"/>
          <w:szCs w:val="28"/>
        </w:rPr>
        <w:t>.</w:t>
      </w:r>
    </w:p>
    <w:p w14:paraId="352B88A5" w14:textId="689FC51D" w:rsidR="008C4067" w:rsidRPr="00E612D6" w:rsidRDefault="00FE5821" w:rsidP="00FE5821">
      <w:pPr>
        <w:spacing w:before="120" w:after="0" w:line="269"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lastRenderedPageBreak/>
        <w:tab/>
      </w:r>
      <w:r w:rsidR="008C4067" w:rsidRPr="00E612D6">
        <w:rPr>
          <w:rFonts w:ascii="Times New Roman" w:hAnsi="Times New Roman" w:cs="Times New Roman"/>
          <w:color w:val="000000" w:themeColor="text1"/>
          <w:sz w:val="28"/>
          <w:szCs w:val="28"/>
        </w:rPr>
        <w:t xml:space="preserve">Trong trường hợp thử tải, kế hoạch thử tải và các tài liệu khác liên quan phải </w:t>
      </w:r>
      <w:r w:rsidR="00275D6C" w:rsidRPr="00E612D6">
        <w:rPr>
          <w:rFonts w:ascii="Times New Roman" w:hAnsi="Times New Roman" w:cs="Times New Roman"/>
          <w:color w:val="000000" w:themeColor="text1"/>
          <w:sz w:val="28"/>
          <w:szCs w:val="28"/>
        </w:rPr>
        <w:t>trình bày</w:t>
      </w:r>
      <w:r w:rsidR="008C4067" w:rsidRPr="00E612D6">
        <w:rPr>
          <w:rFonts w:ascii="Times New Roman" w:hAnsi="Times New Roman" w:cs="Times New Roman"/>
          <w:color w:val="000000" w:themeColor="text1"/>
          <w:sz w:val="28"/>
          <w:szCs w:val="28"/>
        </w:rPr>
        <w:t xml:space="preserve"> trong </w:t>
      </w:r>
      <w:r w:rsidR="005F0CBC" w:rsidRPr="00E612D6">
        <w:rPr>
          <w:rFonts w:ascii="Times New Roman" w:hAnsi="Times New Roman" w:cs="Times New Roman"/>
          <w:color w:val="000000" w:themeColor="text1"/>
          <w:sz w:val="28"/>
          <w:szCs w:val="28"/>
        </w:rPr>
        <w:t>P</w:t>
      </w:r>
      <w:r w:rsidR="008C4067" w:rsidRPr="00E612D6">
        <w:rPr>
          <w:rFonts w:ascii="Times New Roman" w:hAnsi="Times New Roman" w:cs="Times New Roman"/>
          <w:color w:val="000000" w:themeColor="text1"/>
          <w:sz w:val="28"/>
          <w:szCs w:val="28"/>
        </w:rPr>
        <w:t>hụ lục.</w:t>
      </w:r>
    </w:p>
    <w:p w14:paraId="6225ECCB" w14:textId="77777777" w:rsidR="008C4067" w:rsidRPr="00E612D6" w:rsidRDefault="008C4067" w:rsidP="005F0CBC">
      <w:pPr>
        <w:spacing w:before="120" w:after="0" w:line="271" w:lineRule="auto"/>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6.3.3 Xử lý kết quả thí nghiệm</w:t>
      </w:r>
    </w:p>
    <w:p w14:paraId="63FA1331" w14:textId="0B7A4AA6" w:rsidR="008C4067" w:rsidRPr="00E612D6" w:rsidRDefault="008C4067" w:rsidP="005F0CBC">
      <w:pPr>
        <w:spacing w:before="120" w:after="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bCs/>
          <w:color w:val="000000" w:themeColor="text1"/>
          <w:sz w:val="28"/>
          <w:szCs w:val="28"/>
        </w:rPr>
        <w:tab/>
        <w:t xml:space="preserve">Kết quả thí nghiệm phải được phân tích và xử lý </w:t>
      </w:r>
      <w:r w:rsidR="007F62E6" w:rsidRPr="00E612D6">
        <w:rPr>
          <w:rFonts w:ascii="Times New Roman" w:hAnsi="Times New Roman" w:cs="Times New Roman"/>
          <w:bCs/>
          <w:color w:val="000000" w:themeColor="text1"/>
          <w:sz w:val="28"/>
          <w:szCs w:val="28"/>
        </w:rPr>
        <w:t>(xem hướng dẫn mô tả tại</w:t>
      </w:r>
      <w:r w:rsidRPr="00E612D6">
        <w:rPr>
          <w:rFonts w:ascii="Times New Roman" w:hAnsi="Times New Roman" w:cs="Times New Roman"/>
          <w:bCs/>
          <w:color w:val="000000" w:themeColor="text1"/>
          <w:sz w:val="28"/>
          <w:szCs w:val="28"/>
        </w:rPr>
        <w:t xml:space="preserve"> </w:t>
      </w:r>
      <w:r w:rsidR="00FC38E3" w:rsidRPr="00E612D6">
        <w:rPr>
          <w:rFonts w:ascii="Times New Roman" w:hAnsi="Times New Roman" w:cs="Times New Roman"/>
          <w:bCs/>
          <w:color w:val="000000" w:themeColor="text1"/>
          <w:sz w:val="28"/>
          <w:szCs w:val="28"/>
        </w:rPr>
        <w:t>điểm</w:t>
      </w:r>
      <w:r w:rsidRPr="00E612D6">
        <w:rPr>
          <w:rFonts w:ascii="Times New Roman" w:hAnsi="Times New Roman" w:cs="Times New Roman"/>
          <w:bCs/>
          <w:color w:val="000000" w:themeColor="text1"/>
          <w:sz w:val="28"/>
          <w:szCs w:val="28"/>
        </w:rPr>
        <w:t xml:space="preserve"> </w:t>
      </w:r>
      <w:r w:rsidR="00FC38E3" w:rsidRPr="00E612D6">
        <w:rPr>
          <w:rFonts w:ascii="Times New Roman" w:hAnsi="Times New Roman" w:cs="Times New Roman"/>
          <w:bCs/>
          <w:color w:val="000000" w:themeColor="text1"/>
          <w:sz w:val="28"/>
          <w:szCs w:val="28"/>
        </w:rPr>
        <w:t>e và g</w:t>
      </w:r>
      <w:r w:rsidR="007F62E6" w:rsidRPr="00E612D6">
        <w:rPr>
          <w:rFonts w:ascii="Times New Roman" w:hAnsi="Times New Roman" w:cs="Times New Roman"/>
          <w:bCs/>
          <w:color w:val="000000" w:themeColor="text1"/>
          <w:sz w:val="28"/>
          <w:szCs w:val="28"/>
        </w:rPr>
        <w:t xml:space="preserve">, </w:t>
      </w:r>
      <w:r w:rsidR="00FC38E3" w:rsidRPr="00E612D6">
        <w:rPr>
          <w:rFonts w:ascii="Times New Roman" w:hAnsi="Times New Roman" w:cs="Times New Roman"/>
          <w:bCs/>
          <w:color w:val="000000" w:themeColor="text1"/>
          <w:sz w:val="28"/>
          <w:szCs w:val="28"/>
        </w:rPr>
        <w:t>M</w:t>
      </w:r>
      <w:r w:rsidRPr="00E612D6">
        <w:rPr>
          <w:rFonts w:ascii="Times New Roman" w:hAnsi="Times New Roman" w:cs="Times New Roman"/>
          <w:bCs/>
          <w:color w:val="000000" w:themeColor="text1"/>
          <w:sz w:val="28"/>
          <w:szCs w:val="28"/>
        </w:rPr>
        <w:t>ục 2.</w:t>
      </w:r>
      <w:r w:rsidR="00FC38E3" w:rsidRPr="00E612D6">
        <w:rPr>
          <w:rFonts w:ascii="Times New Roman" w:hAnsi="Times New Roman" w:cs="Times New Roman"/>
          <w:bCs/>
          <w:color w:val="000000" w:themeColor="text1"/>
          <w:sz w:val="28"/>
          <w:szCs w:val="28"/>
        </w:rPr>
        <w:t>4</w:t>
      </w:r>
      <w:r w:rsidRPr="00E612D6">
        <w:rPr>
          <w:rFonts w:ascii="Times New Roman" w:hAnsi="Times New Roman" w:cs="Times New Roman"/>
          <w:bCs/>
          <w:color w:val="000000" w:themeColor="text1"/>
          <w:sz w:val="28"/>
          <w:szCs w:val="28"/>
        </w:rPr>
        <w:t>.3.2</w:t>
      </w:r>
      <w:r w:rsidR="00FC38E3" w:rsidRPr="00E612D6">
        <w:rPr>
          <w:rFonts w:ascii="Times New Roman" w:hAnsi="Times New Roman" w:cs="Times New Roman"/>
          <w:bCs/>
          <w:color w:val="000000" w:themeColor="text1"/>
          <w:sz w:val="28"/>
          <w:szCs w:val="28"/>
        </w:rPr>
        <w:t>.2</w:t>
      </w:r>
      <w:r w:rsidRPr="00E612D6">
        <w:rPr>
          <w:rFonts w:ascii="Times New Roman" w:hAnsi="Times New Roman" w:cs="Times New Roman"/>
          <w:bCs/>
          <w:color w:val="000000" w:themeColor="text1"/>
          <w:sz w:val="28"/>
          <w:szCs w:val="28"/>
        </w:rPr>
        <w:t xml:space="preserve"> </w:t>
      </w:r>
      <w:r w:rsidR="007F62E6" w:rsidRPr="00E612D6">
        <w:rPr>
          <w:rFonts w:ascii="Times New Roman" w:hAnsi="Times New Roman" w:cs="Times New Roman"/>
          <w:bCs/>
          <w:color w:val="000000" w:themeColor="text1"/>
          <w:sz w:val="28"/>
          <w:szCs w:val="28"/>
        </w:rPr>
        <w:t>của quy trình)</w:t>
      </w:r>
      <w:r w:rsidRPr="00E612D6">
        <w:rPr>
          <w:rFonts w:ascii="Times New Roman" w:hAnsi="Times New Roman" w:cs="Times New Roman"/>
          <w:bCs/>
          <w:color w:val="000000" w:themeColor="text1"/>
          <w:sz w:val="28"/>
          <w:szCs w:val="28"/>
        </w:rPr>
        <w:t>.</w:t>
      </w:r>
    </w:p>
    <w:p w14:paraId="0BBF2AC7" w14:textId="312B0CC0" w:rsidR="008C4067" w:rsidRPr="00E612D6" w:rsidRDefault="008C4067" w:rsidP="005F0CBC">
      <w:pPr>
        <w:spacing w:before="120" w:after="0" w:line="271" w:lineRule="auto"/>
        <w:rPr>
          <w:rFonts w:ascii="Times New Roman" w:hAnsi="Times New Roman" w:cs="Times New Roman"/>
          <w:b/>
          <w:sz w:val="28"/>
          <w:szCs w:val="28"/>
        </w:rPr>
      </w:pPr>
      <w:r w:rsidRPr="00E612D6">
        <w:rPr>
          <w:rFonts w:ascii="Times New Roman" w:hAnsi="Times New Roman" w:cs="Times New Roman"/>
          <w:b/>
          <w:sz w:val="28"/>
          <w:szCs w:val="28"/>
        </w:rPr>
        <w:t>6.4 Kết quả khảo sát tải trọng, tác động</w:t>
      </w:r>
      <w:r w:rsidR="00D412B5" w:rsidRPr="00E612D6">
        <w:rPr>
          <w:rFonts w:ascii="Times New Roman" w:hAnsi="Times New Roman" w:cs="Times New Roman"/>
          <w:b/>
          <w:sz w:val="28"/>
          <w:szCs w:val="28"/>
        </w:rPr>
        <w:t xml:space="preserve"> lên công tr</w:t>
      </w:r>
      <w:r w:rsidR="00CD3176" w:rsidRPr="00E612D6">
        <w:rPr>
          <w:rFonts w:ascii="Times New Roman" w:hAnsi="Times New Roman" w:cs="Times New Roman"/>
          <w:b/>
          <w:sz w:val="28"/>
          <w:szCs w:val="28"/>
        </w:rPr>
        <w:t>ình</w:t>
      </w:r>
    </w:p>
    <w:p w14:paraId="3FD8BDF4" w14:textId="23EE89E3" w:rsidR="008C4067" w:rsidRPr="00E612D6" w:rsidRDefault="008C4067" w:rsidP="005F0CBC">
      <w:pPr>
        <w:spacing w:before="120" w:after="0" w:line="271" w:lineRule="auto"/>
        <w:rPr>
          <w:rFonts w:ascii="Times New Roman" w:hAnsi="Times New Roman" w:cs="Times New Roman"/>
          <w:b/>
          <w:bCs/>
          <w:color w:val="000000" w:themeColor="text1"/>
          <w:sz w:val="28"/>
          <w:szCs w:val="28"/>
        </w:rPr>
      </w:pPr>
      <w:r w:rsidRPr="00E612D6">
        <w:rPr>
          <w:rFonts w:ascii="Times New Roman" w:hAnsi="Times New Roman" w:cs="Times New Roman"/>
          <w:b/>
          <w:sz w:val="28"/>
          <w:szCs w:val="28"/>
        </w:rPr>
        <w:t>7</w:t>
      </w:r>
      <w:r w:rsidR="00CD3176" w:rsidRPr="00E612D6">
        <w:rPr>
          <w:rFonts w:ascii="Times New Roman" w:hAnsi="Times New Roman" w:cs="Times New Roman"/>
          <w:b/>
          <w:sz w:val="28"/>
          <w:szCs w:val="28"/>
        </w:rPr>
        <w:t>.</w:t>
      </w:r>
      <w:r w:rsidRPr="00E612D6">
        <w:rPr>
          <w:rFonts w:ascii="Times New Roman" w:hAnsi="Times New Roman" w:cs="Times New Roman"/>
          <w:b/>
          <w:sz w:val="28"/>
          <w:szCs w:val="28"/>
        </w:rPr>
        <w:t xml:space="preserve"> </w:t>
      </w:r>
      <w:r w:rsidR="00CD3176" w:rsidRPr="00E612D6">
        <w:rPr>
          <w:rFonts w:ascii="Times New Roman" w:hAnsi="Times New Roman" w:cs="Times New Roman"/>
          <w:b/>
          <w:bCs/>
          <w:color w:val="000000" w:themeColor="text1"/>
          <w:sz w:val="28"/>
          <w:szCs w:val="28"/>
        </w:rPr>
        <w:t>Kết quả phân tích, tính toán, kiểm tra kết cấu</w:t>
      </w:r>
    </w:p>
    <w:p w14:paraId="112C8290" w14:textId="0AC704D7" w:rsidR="002B65C6" w:rsidRPr="00E612D6" w:rsidRDefault="002B65C6" w:rsidP="006A15E4">
      <w:pPr>
        <w:spacing w:before="120" w:after="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r>
      <w:r w:rsidR="006E5470" w:rsidRPr="00E612D6">
        <w:rPr>
          <w:rFonts w:ascii="Times New Roman" w:hAnsi="Times New Roman" w:cs="Times New Roman"/>
          <w:color w:val="000000" w:themeColor="text1"/>
          <w:sz w:val="28"/>
          <w:szCs w:val="28"/>
        </w:rPr>
        <w:t>Phải nêu được s</w:t>
      </w:r>
      <w:r w:rsidRPr="00E612D6">
        <w:rPr>
          <w:rFonts w:ascii="Times New Roman" w:hAnsi="Times New Roman" w:cs="Times New Roman"/>
          <w:color w:val="000000" w:themeColor="text1"/>
          <w:sz w:val="28"/>
          <w:szCs w:val="28"/>
        </w:rPr>
        <w:t>ơ đồ tính, phương pháp phân tích kết cấu</w:t>
      </w:r>
      <w:r w:rsidR="006E5470" w:rsidRPr="00E612D6">
        <w:rPr>
          <w:rFonts w:ascii="Times New Roman" w:hAnsi="Times New Roman" w:cs="Times New Roman"/>
          <w:color w:val="000000" w:themeColor="text1"/>
          <w:sz w:val="28"/>
          <w:szCs w:val="28"/>
        </w:rPr>
        <w:t xml:space="preserve"> (xem hướng dẫn mô tả ở Mục 2.4.3.5 của quy trình)</w:t>
      </w:r>
      <w:r w:rsidR="00996835" w:rsidRPr="00E612D6">
        <w:rPr>
          <w:rFonts w:ascii="Times New Roman" w:hAnsi="Times New Roman" w:cs="Times New Roman"/>
          <w:color w:val="000000" w:themeColor="text1"/>
          <w:sz w:val="28"/>
          <w:szCs w:val="28"/>
        </w:rPr>
        <w:t>, kết quả tính toán chi tiết có thể trình bày ở Phụ lục.</w:t>
      </w:r>
    </w:p>
    <w:p w14:paraId="3F80E1CA" w14:textId="6C411D3D" w:rsidR="00614C4C" w:rsidRPr="00E612D6" w:rsidRDefault="00FB3A52" w:rsidP="00614C4C">
      <w:pPr>
        <w:spacing w:before="120" w:after="0" w:line="271"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Kiểm tra điều kiện an toàn chịu lực và điều kiện sử dụng bình thường</w:t>
      </w:r>
      <w:r w:rsidR="00614C4C" w:rsidRPr="00E612D6">
        <w:rPr>
          <w:rFonts w:ascii="Times New Roman" w:hAnsi="Times New Roman" w:cs="Times New Roman"/>
          <w:color w:val="000000" w:themeColor="text1"/>
          <w:sz w:val="28"/>
          <w:szCs w:val="28"/>
        </w:rPr>
        <w:t xml:space="preserve"> </w:t>
      </w:r>
      <w:r w:rsidR="00614C4C" w:rsidRPr="00E612D6">
        <w:rPr>
          <w:rFonts w:ascii="Times New Roman" w:hAnsi="Times New Roman" w:cs="Times New Roman"/>
          <w:bCs/>
          <w:color w:val="000000" w:themeColor="text1"/>
          <w:sz w:val="28"/>
          <w:szCs w:val="28"/>
        </w:rPr>
        <w:t>(xem hướng dẫn mô tả ở Mục 2.4.3.6 của quy trình).</w:t>
      </w:r>
    </w:p>
    <w:p w14:paraId="6821DDD2" w14:textId="578AF960" w:rsidR="000B4617" w:rsidRPr="00E612D6" w:rsidRDefault="0075163A" w:rsidP="005F0CBC">
      <w:pPr>
        <w:shd w:val="clear" w:color="auto" w:fill="FFFFFF"/>
        <w:spacing w:before="120" w:after="0" w:line="271" w:lineRule="auto"/>
        <w:jc w:val="both"/>
        <w:rPr>
          <w:rFonts w:ascii="Times New Roman" w:hAnsi="Times New Roman" w:cs="Times New Roman"/>
          <w:b/>
          <w:bCs/>
          <w:color w:val="000000" w:themeColor="text1"/>
          <w:sz w:val="28"/>
          <w:szCs w:val="28"/>
        </w:rPr>
      </w:pPr>
      <w:r w:rsidRPr="00E612D6">
        <w:rPr>
          <w:rFonts w:ascii="Times New Roman" w:hAnsi="Times New Roman" w:cs="Times New Roman"/>
          <w:b/>
          <w:bCs/>
          <w:color w:val="000000" w:themeColor="text1"/>
          <w:sz w:val="28"/>
          <w:szCs w:val="28"/>
        </w:rPr>
        <w:t>8</w:t>
      </w:r>
      <w:r w:rsidR="000B4617" w:rsidRPr="00E612D6">
        <w:rPr>
          <w:rFonts w:ascii="Times New Roman" w:hAnsi="Times New Roman" w:cs="Times New Roman"/>
          <w:b/>
          <w:bCs/>
          <w:color w:val="000000" w:themeColor="text1"/>
          <w:sz w:val="28"/>
          <w:szCs w:val="28"/>
        </w:rPr>
        <w:t xml:space="preserve">. Kết luận </w:t>
      </w:r>
    </w:p>
    <w:p w14:paraId="08A81D84" w14:textId="58A3DA5C" w:rsidR="00175907" w:rsidRPr="00E612D6" w:rsidRDefault="00717CB7" w:rsidP="005F0CBC">
      <w:pPr>
        <w:shd w:val="clear" w:color="auto" w:fill="FFFFFF"/>
        <w:spacing w:before="120" w:after="0" w:line="271" w:lineRule="auto"/>
        <w:jc w:val="both"/>
        <w:rPr>
          <w:rFonts w:ascii="Times New Roman" w:eastAsia="Times New Roman" w:hAnsi="Times New Roman" w:cs="Times New Roman"/>
          <w:color w:val="000000" w:themeColor="text1"/>
          <w:sz w:val="28"/>
          <w:szCs w:val="28"/>
          <w:lang w:eastAsia="en-SG"/>
        </w:rPr>
      </w:pPr>
      <w:r w:rsidRPr="00E612D6">
        <w:rPr>
          <w:rFonts w:ascii="Times New Roman" w:eastAsia="Times New Roman" w:hAnsi="Times New Roman" w:cs="Times New Roman"/>
          <w:color w:val="000000" w:themeColor="text1"/>
          <w:sz w:val="28"/>
          <w:szCs w:val="28"/>
          <w:lang w:eastAsia="en-SG"/>
        </w:rPr>
        <w:tab/>
      </w:r>
      <w:r w:rsidR="001817E3" w:rsidRPr="00E612D6">
        <w:rPr>
          <w:rFonts w:ascii="Times New Roman" w:eastAsia="Times New Roman" w:hAnsi="Times New Roman" w:cs="Times New Roman"/>
          <w:color w:val="000000" w:themeColor="text1"/>
          <w:sz w:val="28"/>
          <w:szCs w:val="28"/>
          <w:lang w:eastAsia="en-SG"/>
        </w:rPr>
        <w:t>C</w:t>
      </w:r>
      <w:r w:rsidRPr="00E612D6">
        <w:rPr>
          <w:rFonts w:ascii="Times New Roman" w:eastAsia="Times New Roman" w:hAnsi="Times New Roman" w:cs="Times New Roman"/>
          <w:color w:val="000000" w:themeColor="text1"/>
          <w:sz w:val="28"/>
          <w:szCs w:val="28"/>
          <w:lang w:eastAsia="en-SG"/>
        </w:rPr>
        <w:t>ông trình có đảm bảo an toàn hay không an toàn. Nếu</w:t>
      </w:r>
      <w:r w:rsidR="00BF0AC9" w:rsidRPr="00E612D6">
        <w:rPr>
          <w:rFonts w:ascii="Times New Roman" w:eastAsia="Times New Roman" w:hAnsi="Times New Roman" w:cs="Times New Roman"/>
          <w:color w:val="000000" w:themeColor="text1"/>
          <w:sz w:val="28"/>
          <w:szCs w:val="28"/>
          <w:lang w:eastAsia="en-SG"/>
        </w:rPr>
        <w:t xml:space="preserve"> </w:t>
      </w:r>
      <w:r w:rsidRPr="00E612D6">
        <w:rPr>
          <w:rFonts w:ascii="Times New Roman" w:eastAsia="Times New Roman" w:hAnsi="Times New Roman" w:cs="Times New Roman"/>
          <w:color w:val="000000" w:themeColor="text1"/>
          <w:sz w:val="28"/>
          <w:szCs w:val="28"/>
          <w:lang w:eastAsia="en-SG"/>
        </w:rPr>
        <w:t>không đảm bảo an toàn thì cần đề xuất các biện pháp can thiệ</w:t>
      </w:r>
      <w:r w:rsidR="00BF0AC9" w:rsidRPr="00E612D6">
        <w:rPr>
          <w:rFonts w:ascii="Times New Roman" w:eastAsia="Times New Roman" w:hAnsi="Times New Roman" w:cs="Times New Roman"/>
          <w:color w:val="000000" w:themeColor="text1"/>
          <w:sz w:val="28"/>
          <w:szCs w:val="28"/>
          <w:lang w:eastAsia="en-SG"/>
        </w:rPr>
        <w:t>p</w:t>
      </w:r>
      <w:r w:rsidRPr="00E612D6">
        <w:rPr>
          <w:rFonts w:ascii="Times New Roman" w:eastAsia="Times New Roman" w:hAnsi="Times New Roman" w:cs="Times New Roman"/>
          <w:color w:val="000000" w:themeColor="text1"/>
          <w:sz w:val="28"/>
          <w:szCs w:val="28"/>
          <w:lang w:eastAsia="en-SG"/>
        </w:rPr>
        <w:t>.</w:t>
      </w:r>
    </w:p>
    <w:p w14:paraId="5756F1A0" w14:textId="77777777" w:rsidR="00175907" w:rsidRPr="00E612D6" w:rsidRDefault="00175907" w:rsidP="000B4617">
      <w:pPr>
        <w:shd w:val="clear" w:color="auto" w:fill="FFFFFF"/>
        <w:spacing w:before="120" w:after="0" w:line="283" w:lineRule="auto"/>
        <w:jc w:val="both"/>
        <w:rPr>
          <w:rFonts w:ascii="Times New Roman" w:eastAsia="Times New Roman" w:hAnsi="Times New Roman" w:cs="Times New Roman"/>
          <w:color w:val="000000" w:themeColor="text1"/>
          <w:sz w:val="28"/>
          <w:szCs w:val="28"/>
          <w:lang w:eastAsia="en-S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717CB7" w:rsidRPr="00E612D6" w14:paraId="12A6CFD6" w14:textId="77777777" w:rsidTr="000955D9">
        <w:tc>
          <w:tcPr>
            <w:tcW w:w="4813" w:type="dxa"/>
          </w:tcPr>
          <w:p w14:paraId="396BF566" w14:textId="77777777" w:rsidR="00717CB7" w:rsidRPr="00E612D6" w:rsidRDefault="00717CB7" w:rsidP="000955D9">
            <w:pPr>
              <w:jc w:val="center"/>
              <w:rPr>
                <w:rFonts w:ascii="Times New Roman" w:hAnsi="Times New Roman" w:cs="Times New Roman"/>
                <w:b/>
                <w:sz w:val="24"/>
                <w:szCs w:val="24"/>
              </w:rPr>
            </w:pPr>
            <w:r w:rsidRPr="00E612D6">
              <w:rPr>
                <w:rFonts w:ascii="Times New Roman" w:hAnsi="Times New Roman" w:cs="Times New Roman"/>
                <w:b/>
                <w:sz w:val="24"/>
                <w:szCs w:val="24"/>
              </w:rPr>
              <w:t>NGƯỜI ĐÁNH GIÁ</w:t>
            </w:r>
          </w:p>
          <w:p w14:paraId="7DB22BD5" w14:textId="77777777" w:rsidR="00717CB7" w:rsidRPr="00E612D6" w:rsidRDefault="00717CB7" w:rsidP="000955D9">
            <w:pPr>
              <w:pStyle w:val="HTMLPreformatted"/>
              <w:jc w:val="center"/>
              <w:rPr>
                <w:rStyle w:val="y2iqfc"/>
                <w:rFonts w:ascii="Times New Roman" w:hAnsi="Times New Roman" w:cs="Times New Roman"/>
                <w:i/>
                <w:sz w:val="24"/>
                <w:szCs w:val="24"/>
              </w:rPr>
            </w:pPr>
            <w:r w:rsidRPr="00E612D6">
              <w:rPr>
                <w:rFonts w:ascii="Times New Roman" w:hAnsi="Times New Roman" w:cs="Times New Roman"/>
                <w:i/>
                <w:sz w:val="24"/>
                <w:szCs w:val="24"/>
              </w:rPr>
              <w:t>(Ký, ghi rõ họ tên)</w:t>
            </w:r>
          </w:p>
        </w:tc>
        <w:tc>
          <w:tcPr>
            <w:tcW w:w="4814" w:type="dxa"/>
          </w:tcPr>
          <w:p w14:paraId="37488C28" w14:textId="77777777" w:rsidR="00717CB7" w:rsidRPr="00E612D6" w:rsidRDefault="00717CB7" w:rsidP="000955D9">
            <w:pPr>
              <w:jc w:val="center"/>
              <w:rPr>
                <w:rFonts w:cs="Times New Roman"/>
                <w:b/>
                <w:sz w:val="24"/>
                <w:szCs w:val="24"/>
              </w:rPr>
            </w:pPr>
            <w:r w:rsidRPr="00E612D6">
              <w:rPr>
                <w:rFonts w:ascii="Times New Roman" w:hAnsi="Times New Roman" w:cs="Times New Roman"/>
                <w:b/>
                <w:sz w:val="24"/>
                <w:szCs w:val="24"/>
              </w:rPr>
              <w:t>NGƯỜI ĐẠI DIỆN THEO PHÁP LUẬT</w:t>
            </w:r>
          </w:p>
          <w:p w14:paraId="7535A515" w14:textId="77777777" w:rsidR="00717CB7" w:rsidRPr="00E612D6" w:rsidRDefault="00717CB7" w:rsidP="000955D9">
            <w:pPr>
              <w:jc w:val="center"/>
              <w:rPr>
                <w:rFonts w:cs="Times New Roman"/>
                <w:b/>
                <w:sz w:val="24"/>
                <w:szCs w:val="24"/>
              </w:rPr>
            </w:pPr>
            <w:r w:rsidRPr="00E612D6">
              <w:rPr>
                <w:rFonts w:ascii="Times New Roman" w:hAnsi="Times New Roman" w:cs="Times New Roman"/>
                <w:b/>
                <w:sz w:val="24"/>
                <w:szCs w:val="24"/>
              </w:rPr>
              <w:t>CỦA</w:t>
            </w:r>
            <w:r w:rsidRPr="00E612D6">
              <w:rPr>
                <w:rFonts w:cs="Times New Roman"/>
                <w:b/>
                <w:sz w:val="24"/>
                <w:szCs w:val="24"/>
              </w:rPr>
              <w:t xml:space="preserve"> </w:t>
            </w:r>
            <w:r w:rsidRPr="00E612D6">
              <w:rPr>
                <w:rFonts w:ascii="Times New Roman" w:hAnsi="Times New Roman" w:cs="Times New Roman"/>
                <w:b/>
                <w:sz w:val="24"/>
                <w:szCs w:val="24"/>
              </w:rPr>
              <w:t>TỔ CHỨC ĐÁNH GIÁ</w:t>
            </w:r>
          </w:p>
          <w:p w14:paraId="260B0C91" w14:textId="77777777" w:rsidR="00717CB7" w:rsidRPr="00E612D6" w:rsidRDefault="00717CB7" w:rsidP="000955D9">
            <w:pPr>
              <w:pStyle w:val="HTMLPreformatted"/>
              <w:jc w:val="center"/>
              <w:rPr>
                <w:rFonts w:ascii="Times New Roman" w:hAnsi="Times New Roman" w:cs="Times New Roman"/>
                <w:i/>
                <w:sz w:val="24"/>
                <w:szCs w:val="24"/>
              </w:rPr>
            </w:pPr>
            <w:r w:rsidRPr="00E612D6">
              <w:rPr>
                <w:rFonts w:ascii="Times New Roman" w:hAnsi="Times New Roman" w:cs="Times New Roman"/>
                <w:i/>
                <w:sz w:val="24"/>
                <w:szCs w:val="24"/>
              </w:rPr>
              <w:t>(Ký, ghi rõ họ tên, chức vụ và</w:t>
            </w:r>
          </w:p>
          <w:p w14:paraId="10EDECEC" w14:textId="77777777" w:rsidR="00717CB7" w:rsidRPr="00E612D6" w:rsidRDefault="00717CB7" w:rsidP="000955D9">
            <w:pPr>
              <w:pStyle w:val="HTMLPreformatted"/>
              <w:spacing w:line="312" w:lineRule="auto"/>
              <w:jc w:val="center"/>
              <w:rPr>
                <w:rStyle w:val="y2iqfc"/>
                <w:rFonts w:ascii="Times New Roman" w:hAnsi="Times New Roman" w:cs="Times New Roman"/>
                <w:color w:val="000000" w:themeColor="text1"/>
                <w:sz w:val="28"/>
                <w:szCs w:val="28"/>
                <w:lang w:val="vi-VN"/>
              </w:rPr>
            </w:pPr>
            <w:r w:rsidRPr="00E612D6">
              <w:rPr>
                <w:rFonts w:ascii="Times New Roman" w:hAnsi="Times New Roman" w:cs="Times New Roman"/>
                <w:i/>
                <w:sz w:val="24"/>
                <w:szCs w:val="24"/>
              </w:rPr>
              <w:t>đóng dấu pháp nhân)</w:t>
            </w:r>
          </w:p>
        </w:tc>
      </w:tr>
    </w:tbl>
    <w:p w14:paraId="33060237" w14:textId="77777777" w:rsidR="000B4617" w:rsidRPr="00E612D6" w:rsidRDefault="000B4617" w:rsidP="000B4617">
      <w:pPr>
        <w:shd w:val="clear" w:color="auto" w:fill="FFFFFF"/>
        <w:spacing w:before="120" w:after="0" w:line="283" w:lineRule="auto"/>
        <w:jc w:val="both"/>
        <w:rPr>
          <w:rFonts w:ascii="Times New Roman" w:hAnsi="Times New Roman" w:cs="Times New Roman"/>
          <w:b/>
          <w:bCs/>
          <w:color w:val="000000" w:themeColor="text1"/>
          <w:sz w:val="28"/>
          <w:szCs w:val="28"/>
        </w:rPr>
      </w:pPr>
    </w:p>
    <w:p w14:paraId="75E545A0" w14:textId="77777777" w:rsidR="00BB1CA7" w:rsidRPr="00E612D6" w:rsidRDefault="00BB1CA7" w:rsidP="001A55CA">
      <w:pPr>
        <w:spacing w:before="60" w:after="60"/>
        <w:jc w:val="center"/>
        <w:rPr>
          <w:rFonts w:ascii="Times New Roman" w:hAnsi="Times New Roman" w:cs="Times New Roman"/>
          <w:b/>
          <w:sz w:val="28"/>
          <w:szCs w:val="28"/>
          <w:lang w:eastAsia="en-SG"/>
        </w:rPr>
      </w:pPr>
    </w:p>
    <w:bookmarkEnd w:id="122"/>
    <w:p w14:paraId="4B7EFB60" w14:textId="77777777" w:rsidR="00DB0DA4" w:rsidRPr="00E612D6" w:rsidRDefault="00DB0DA4" w:rsidP="007C6242">
      <w:pPr>
        <w:spacing w:before="120" w:after="0" w:line="271" w:lineRule="auto"/>
        <w:rPr>
          <w:rFonts w:ascii="Times New Roman" w:eastAsia="Times New Roman" w:hAnsi="Times New Roman" w:cs="Times New Roman"/>
          <w:b/>
          <w:color w:val="000000" w:themeColor="text1"/>
          <w:sz w:val="28"/>
          <w:szCs w:val="28"/>
          <w:lang w:eastAsia="en-SG"/>
        </w:rPr>
      </w:pPr>
    </w:p>
    <w:p w14:paraId="34B1FFEF" w14:textId="77777777" w:rsidR="00BB1CA7" w:rsidRPr="00E612D6" w:rsidRDefault="00BB1CA7" w:rsidP="00DB0DA4">
      <w:pPr>
        <w:spacing w:before="120" w:after="0" w:line="278" w:lineRule="auto"/>
        <w:rPr>
          <w:rFonts w:ascii="Times New Roman" w:eastAsia="Times New Roman" w:hAnsi="Times New Roman" w:cs="Times New Roman"/>
          <w:b/>
          <w:color w:val="000000" w:themeColor="text1"/>
          <w:sz w:val="28"/>
          <w:szCs w:val="28"/>
          <w:lang w:eastAsia="en-SG"/>
        </w:rPr>
      </w:pPr>
    </w:p>
    <w:p w14:paraId="3DACF499" w14:textId="77777777" w:rsidR="00BB1CA7" w:rsidRPr="00E612D6" w:rsidRDefault="00BB1CA7" w:rsidP="00DB0DA4">
      <w:pPr>
        <w:spacing w:before="120" w:after="0" w:line="278" w:lineRule="auto"/>
        <w:rPr>
          <w:rFonts w:ascii="Times New Roman" w:eastAsia="Times New Roman" w:hAnsi="Times New Roman" w:cs="Times New Roman"/>
          <w:b/>
          <w:color w:val="000000" w:themeColor="text1"/>
          <w:sz w:val="28"/>
          <w:szCs w:val="28"/>
          <w:lang w:eastAsia="en-SG"/>
        </w:rPr>
      </w:pPr>
    </w:p>
    <w:p w14:paraId="6C3A6693" w14:textId="77777777" w:rsidR="00BB1CA7" w:rsidRPr="00E612D6" w:rsidRDefault="00BB1CA7" w:rsidP="00DB0DA4">
      <w:pPr>
        <w:spacing w:before="120" w:after="0" w:line="278" w:lineRule="auto"/>
        <w:rPr>
          <w:rFonts w:ascii="Times New Roman" w:eastAsia="Times New Roman" w:hAnsi="Times New Roman" w:cs="Times New Roman"/>
          <w:b/>
          <w:color w:val="000000" w:themeColor="text1"/>
          <w:sz w:val="28"/>
          <w:szCs w:val="28"/>
          <w:lang w:eastAsia="en-SG"/>
        </w:rPr>
      </w:pPr>
    </w:p>
    <w:p w14:paraId="55EE083B" w14:textId="77777777" w:rsidR="00BB1CA7" w:rsidRPr="00E612D6" w:rsidRDefault="00BB1CA7" w:rsidP="00DB0DA4">
      <w:pPr>
        <w:spacing w:before="120" w:after="0" w:line="278" w:lineRule="auto"/>
        <w:rPr>
          <w:rFonts w:ascii="Times New Roman" w:eastAsia="Times New Roman" w:hAnsi="Times New Roman" w:cs="Times New Roman"/>
          <w:b/>
          <w:color w:val="000000" w:themeColor="text1"/>
          <w:sz w:val="28"/>
          <w:szCs w:val="28"/>
          <w:lang w:eastAsia="en-SG"/>
        </w:rPr>
      </w:pPr>
    </w:p>
    <w:p w14:paraId="589766BE" w14:textId="77777777" w:rsidR="00BB1CA7" w:rsidRPr="00E612D6" w:rsidRDefault="00BB1CA7" w:rsidP="00DB0DA4">
      <w:pPr>
        <w:spacing w:before="120" w:after="0" w:line="278" w:lineRule="auto"/>
        <w:rPr>
          <w:rFonts w:ascii="Times New Roman" w:eastAsia="Times New Roman" w:hAnsi="Times New Roman" w:cs="Times New Roman"/>
          <w:b/>
          <w:color w:val="000000" w:themeColor="text1"/>
          <w:sz w:val="28"/>
          <w:szCs w:val="28"/>
          <w:lang w:eastAsia="en-SG"/>
        </w:rPr>
      </w:pPr>
    </w:p>
    <w:p w14:paraId="0E020800" w14:textId="77777777" w:rsidR="00BB1CA7" w:rsidRPr="00E612D6" w:rsidRDefault="00BB1CA7" w:rsidP="00DB0DA4">
      <w:pPr>
        <w:spacing w:before="120" w:after="0" w:line="278" w:lineRule="auto"/>
        <w:rPr>
          <w:rFonts w:ascii="Times New Roman" w:eastAsia="Times New Roman" w:hAnsi="Times New Roman" w:cs="Times New Roman"/>
          <w:b/>
          <w:color w:val="000000" w:themeColor="text1"/>
          <w:sz w:val="28"/>
          <w:szCs w:val="28"/>
          <w:lang w:eastAsia="en-SG"/>
        </w:rPr>
      </w:pPr>
    </w:p>
    <w:p w14:paraId="47A09692" w14:textId="77777777" w:rsidR="00BB1CA7" w:rsidRPr="00E612D6" w:rsidRDefault="00BB1CA7" w:rsidP="00DB0DA4">
      <w:pPr>
        <w:spacing w:before="120" w:after="0" w:line="278" w:lineRule="auto"/>
        <w:rPr>
          <w:rFonts w:ascii="Times New Roman" w:eastAsia="Times New Roman" w:hAnsi="Times New Roman" w:cs="Times New Roman"/>
          <w:b/>
          <w:color w:val="000000" w:themeColor="text1"/>
          <w:sz w:val="28"/>
          <w:szCs w:val="28"/>
          <w:lang w:eastAsia="en-SG"/>
        </w:rPr>
      </w:pPr>
    </w:p>
    <w:p w14:paraId="55C88F90" w14:textId="62006A4B" w:rsidR="00BB1CA7" w:rsidRPr="00E612D6" w:rsidRDefault="00BB1CA7" w:rsidP="00DB0DA4">
      <w:pPr>
        <w:spacing w:before="120" w:after="0" w:line="278" w:lineRule="auto"/>
        <w:rPr>
          <w:rFonts w:ascii="Times New Roman" w:eastAsia="Times New Roman" w:hAnsi="Times New Roman" w:cs="Times New Roman"/>
          <w:b/>
          <w:color w:val="000000" w:themeColor="text1"/>
          <w:sz w:val="28"/>
          <w:szCs w:val="28"/>
          <w:lang w:eastAsia="en-SG"/>
        </w:rPr>
      </w:pPr>
    </w:p>
    <w:p w14:paraId="44FAAA8B" w14:textId="77777777" w:rsidR="00BF0AC9" w:rsidRPr="00E612D6" w:rsidRDefault="00BF0AC9" w:rsidP="00DB0DA4">
      <w:pPr>
        <w:spacing w:before="120" w:after="0" w:line="278" w:lineRule="auto"/>
        <w:rPr>
          <w:rFonts w:ascii="Times New Roman" w:eastAsia="Times New Roman" w:hAnsi="Times New Roman" w:cs="Times New Roman"/>
          <w:b/>
          <w:color w:val="000000" w:themeColor="text1"/>
          <w:sz w:val="28"/>
          <w:szCs w:val="28"/>
          <w:lang w:eastAsia="en-SG"/>
        </w:rPr>
      </w:pPr>
    </w:p>
    <w:p w14:paraId="01978968" w14:textId="77777777" w:rsidR="00E47D75" w:rsidRPr="00E612D6" w:rsidRDefault="00E47D75" w:rsidP="00DB0DA4">
      <w:pPr>
        <w:spacing w:before="120" w:after="0" w:line="278" w:lineRule="auto"/>
        <w:rPr>
          <w:rFonts w:ascii="Times New Roman" w:eastAsia="Times New Roman" w:hAnsi="Times New Roman" w:cs="Times New Roman"/>
          <w:b/>
          <w:color w:val="000000" w:themeColor="text1"/>
          <w:sz w:val="28"/>
          <w:szCs w:val="28"/>
          <w:lang w:eastAsia="en-SG"/>
        </w:rPr>
      </w:pPr>
    </w:p>
    <w:p w14:paraId="22AA8C32" w14:textId="6A352F3C" w:rsidR="009C4D58" w:rsidRPr="00E612D6" w:rsidRDefault="009C4D58" w:rsidP="00996F43">
      <w:pPr>
        <w:pStyle w:val="Heading1"/>
        <w:spacing w:before="60" w:after="60"/>
        <w:ind w:right="-263" w:hanging="180"/>
        <w:jc w:val="center"/>
        <w:rPr>
          <w:rFonts w:ascii="Times New Roman" w:eastAsia="Times New Roman" w:hAnsi="Times New Roman" w:cs="Times New Roman"/>
          <w:b/>
          <w:color w:val="000000" w:themeColor="text1"/>
          <w:sz w:val="28"/>
          <w:szCs w:val="28"/>
          <w:lang w:eastAsia="en-SG"/>
        </w:rPr>
      </w:pPr>
      <w:bookmarkStart w:id="123" w:name="_Toc155317673"/>
      <w:r w:rsidRPr="00E612D6">
        <w:rPr>
          <w:rFonts w:ascii="Times New Roman" w:eastAsia="Times New Roman" w:hAnsi="Times New Roman" w:cs="Times New Roman"/>
          <w:b/>
          <w:color w:val="000000" w:themeColor="text1"/>
          <w:sz w:val="28"/>
          <w:szCs w:val="28"/>
          <w:lang w:eastAsia="en-SG"/>
        </w:rPr>
        <w:lastRenderedPageBreak/>
        <w:t xml:space="preserve">PHỤ LỤC III: BÁO CÁO </w:t>
      </w:r>
      <w:r w:rsidR="00094FE5" w:rsidRPr="00E612D6">
        <w:rPr>
          <w:rFonts w:ascii="Times New Roman" w:eastAsia="Times New Roman" w:hAnsi="Times New Roman" w:cs="Times New Roman"/>
          <w:b/>
          <w:color w:val="000000" w:themeColor="text1"/>
          <w:sz w:val="28"/>
          <w:szCs w:val="28"/>
          <w:lang w:eastAsia="en-SG"/>
        </w:rPr>
        <w:t xml:space="preserve">KẾT QUẢ </w:t>
      </w:r>
      <w:r w:rsidR="00996F43" w:rsidRPr="00E612D6">
        <w:rPr>
          <w:rFonts w:ascii="Times New Roman" w:eastAsia="Times New Roman" w:hAnsi="Times New Roman" w:cs="Times New Roman"/>
          <w:b/>
          <w:color w:val="000000" w:themeColor="text1"/>
          <w:sz w:val="28"/>
          <w:szCs w:val="28"/>
          <w:lang w:eastAsia="en-SG"/>
        </w:rPr>
        <w:t xml:space="preserve">KIỂM TRA, </w:t>
      </w:r>
      <w:r w:rsidR="00094FE5" w:rsidRPr="00E612D6">
        <w:rPr>
          <w:rFonts w:ascii="Times New Roman" w:eastAsia="Times New Roman" w:hAnsi="Times New Roman" w:cs="Times New Roman"/>
          <w:b/>
          <w:color w:val="000000" w:themeColor="text1"/>
          <w:sz w:val="28"/>
          <w:szCs w:val="28"/>
          <w:lang w:eastAsia="en-SG"/>
        </w:rPr>
        <w:t>ĐÁNH GIÁ CÁC ĐIỀU KIỆN ĐẢM BẢO AN TOÀN VẬN HÀNH, KHAI THÁC CÔNG TRÌNH</w:t>
      </w:r>
      <w:bookmarkEnd w:id="123"/>
    </w:p>
    <w:p w14:paraId="03D1314F" w14:textId="0C258116" w:rsidR="009C4D58" w:rsidRPr="00E612D6" w:rsidRDefault="009C4D58" w:rsidP="009C4D58">
      <w:pPr>
        <w:spacing w:before="60" w:after="60"/>
        <w:jc w:val="center"/>
        <w:rPr>
          <w:rFonts w:ascii="Times New Roman" w:hAnsi="Times New Roman" w:cs="Times New Roman"/>
          <w:b/>
          <w:sz w:val="28"/>
          <w:szCs w:val="28"/>
          <w:lang w:eastAsia="en-SG"/>
        </w:rPr>
      </w:pPr>
      <w:r w:rsidRPr="00E612D6">
        <w:rPr>
          <w:rFonts w:ascii="Times New Roman" w:hAnsi="Times New Roman" w:cs="Times New Roman"/>
          <w:b/>
          <w:sz w:val="28"/>
          <w:szCs w:val="28"/>
          <w:lang w:eastAsia="en-SG"/>
        </w:rPr>
        <w:t>(Tham khảo)</w:t>
      </w:r>
    </w:p>
    <w:p w14:paraId="15D5EFBA" w14:textId="77777777" w:rsidR="00D5002B" w:rsidRPr="00E612D6" w:rsidRDefault="00D5002B" w:rsidP="009C4D58">
      <w:pPr>
        <w:spacing w:before="60" w:after="60"/>
        <w:jc w:val="center"/>
        <w:rPr>
          <w:rFonts w:ascii="Times New Roman" w:hAnsi="Times New Roman" w:cs="Times New Roman"/>
          <w:b/>
          <w:sz w:val="16"/>
          <w:szCs w:val="16"/>
          <w:lang w:eastAsia="en-SG"/>
        </w:rPr>
      </w:pPr>
    </w:p>
    <w:p w14:paraId="474C534E" w14:textId="77777777" w:rsidR="00122F27" w:rsidRPr="00E612D6" w:rsidRDefault="00122F27" w:rsidP="009C4D58">
      <w:pPr>
        <w:spacing w:before="60" w:after="60"/>
        <w:jc w:val="center"/>
        <w:rPr>
          <w:rFonts w:ascii="Times New Roman" w:hAnsi="Times New Roman" w:cs="Times New Roman"/>
          <w:b/>
          <w:sz w:val="2"/>
          <w:szCs w:val="2"/>
          <w:lang w:eastAsia="en-SG"/>
        </w:rPr>
      </w:pPr>
    </w:p>
    <w:p w14:paraId="18533A99" w14:textId="77777777" w:rsidR="009C4D58" w:rsidRPr="00E612D6" w:rsidRDefault="009C4D58" w:rsidP="00D5002B">
      <w:pPr>
        <w:pStyle w:val="HTMLPreformatted"/>
        <w:keepNext/>
        <w:tabs>
          <w:tab w:val="left" w:pos="794"/>
        </w:tabs>
        <w:spacing w:before="120" w:line="269" w:lineRule="auto"/>
        <w:jc w:val="both"/>
        <w:rPr>
          <w:rFonts w:ascii="Times New Roman" w:hAnsi="Times New Roman" w:cs="Times New Roman"/>
          <w:b/>
          <w:bCs/>
          <w:color w:val="000000" w:themeColor="text1"/>
          <w:sz w:val="28"/>
          <w:szCs w:val="28"/>
        </w:rPr>
      </w:pPr>
      <w:r w:rsidRPr="00E612D6">
        <w:rPr>
          <w:rFonts w:ascii="Times New Roman" w:hAnsi="Times New Roman" w:cs="Times New Roman"/>
          <w:b/>
          <w:bCs/>
          <w:color w:val="000000" w:themeColor="text1"/>
          <w:sz w:val="28"/>
          <w:szCs w:val="28"/>
        </w:rPr>
        <w:t>1. Thông tin chung về công trình</w:t>
      </w:r>
    </w:p>
    <w:p w14:paraId="4BFBC052" w14:textId="77777777" w:rsidR="009C4D58" w:rsidRPr="00E612D6" w:rsidRDefault="009C4D58" w:rsidP="00D5002B">
      <w:pPr>
        <w:pStyle w:val="HTMLPreformatted"/>
        <w:keepNext/>
        <w:tabs>
          <w:tab w:val="left" w:pos="794"/>
        </w:tabs>
        <w:spacing w:before="120" w:line="269"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Tên và địa chỉ công trình;</w:t>
      </w:r>
    </w:p>
    <w:p w14:paraId="140DE13C" w14:textId="77777777" w:rsidR="009C4D58" w:rsidRPr="00E612D6" w:rsidRDefault="009C4D58" w:rsidP="00D5002B">
      <w:pPr>
        <w:pStyle w:val="HTMLPreformatted"/>
        <w:keepNext/>
        <w:tabs>
          <w:tab w:val="left" w:pos="794"/>
        </w:tabs>
        <w:spacing w:before="120" w:line="269"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Quy mô công trình;</w:t>
      </w:r>
    </w:p>
    <w:p w14:paraId="73866D4C" w14:textId="77777777" w:rsidR="009C4D58" w:rsidRPr="00E612D6" w:rsidRDefault="009C4D58" w:rsidP="00D5002B">
      <w:pPr>
        <w:pStyle w:val="HTMLPreformatted"/>
        <w:keepNext/>
        <w:tabs>
          <w:tab w:val="left" w:pos="794"/>
        </w:tabs>
        <w:spacing w:before="120" w:line="269"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Năm xây dựng và năm đưa vào sử dụng;</w:t>
      </w:r>
    </w:p>
    <w:p w14:paraId="071BE6C9" w14:textId="77777777" w:rsidR="009C4D58" w:rsidRPr="00E612D6" w:rsidRDefault="009C4D58" w:rsidP="00D5002B">
      <w:pPr>
        <w:pStyle w:val="HTMLPreformatted"/>
        <w:keepNext/>
        <w:tabs>
          <w:tab w:val="left" w:pos="794"/>
        </w:tabs>
        <w:spacing w:before="120" w:line="269"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Thời hạn sử dụng theo thiết kế (nếu có);</w:t>
      </w:r>
    </w:p>
    <w:p w14:paraId="54716F55" w14:textId="77777777" w:rsidR="009C4D58" w:rsidRPr="00E612D6" w:rsidRDefault="009C4D58" w:rsidP="00D5002B">
      <w:pPr>
        <w:pStyle w:val="HTMLPreformatted"/>
        <w:keepNext/>
        <w:tabs>
          <w:tab w:val="left" w:pos="794"/>
        </w:tabs>
        <w:spacing w:before="120" w:line="269"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Công năng sử dụng chính của công trình;</w:t>
      </w:r>
    </w:p>
    <w:p w14:paraId="1EC8E034" w14:textId="77777777" w:rsidR="009C4D58" w:rsidRPr="00E612D6" w:rsidRDefault="009C4D58" w:rsidP="00D5002B">
      <w:pPr>
        <w:pStyle w:val="HTMLPreformatted"/>
        <w:keepNext/>
        <w:tabs>
          <w:tab w:val="left" w:pos="794"/>
        </w:tabs>
        <w:spacing w:before="120" w:line="269"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Chủ sở hữu hoặc người quản lý, sử dụng công trình;</w:t>
      </w:r>
    </w:p>
    <w:p w14:paraId="1B4DF9F1" w14:textId="77777777" w:rsidR="009C4D58" w:rsidRPr="00E612D6" w:rsidRDefault="009C4D58" w:rsidP="00D5002B">
      <w:pPr>
        <w:pStyle w:val="HTMLPreformatted"/>
        <w:keepNext/>
        <w:tabs>
          <w:tab w:val="left" w:pos="794"/>
        </w:tabs>
        <w:spacing w:before="120" w:line="269"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Thời gian thực hiện đánh giá;</w:t>
      </w:r>
    </w:p>
    <w:p w14:paraId="197A5E3B" w14:textId="77777777" w:rsidR="009C4D58" w:rsidRPr="00E612D6" w:rsidRDefault="009C4D58" w:rsidP="00D5002B">
      <w:pPr>
        <w:pStyle w:val="HTMLPreformatted"/>
        <w:keepNext/>
        <w:tabs>
          <w:tab w:val="left" w:pos="794"/>
        </w:tabs>
        <w:spacing w:before="120" w:line="269"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 xml:space="preserve">      </w:t>
      </w:r>
      <w:r w:rsidRPr="00E612D6">
        <w:rPr>
          <w:rFonts w:ascii="Times New Roman" w:hAnsi="Times New Roman" w:cs="Times New Roman"/>
          <w:color w:val="000000" w:themeColor="text1"/>
          <w:sz w:val="28"/>
          <w:szCs w:val="28"/>
        </w:rPr>
        <w:tab/>
        <w:t>- Thời điểm đánh giá trước đó (nếu có).</w:t>
      </w:r>
    </w:p>
    <w:p w14:paraId="067DC272" w14:textId="33B1386F" w:rsidR="009C4D58" w:rsidRPr="00E612D6" w:rsidRDefault="009C4D58" w:rsidP="00D5002B">
      <w:pPr>
        <w:pStyle w:val="HTMLPreformatted"/>
        <w:keepNext/>
        <w:tabs>
          <w:tab w:val="left" w:pos="794"/>
        </w:tabs>
        <w:spacing w:before="120" w:line="269" w:lineRule="auto"/>
        <w:jc w:val="both"/>
        <w:rPr>
          <w:rFonts w:ascii="Times New Roman" w:hAnsi="Times New Roman" w:cs="Times New Roman"/>
          <w:b/>
          <w:bCs/>
          <w:color w:val="000000" w:themeColor="text1"/>
          <w:sz w:val="28"/>
          <w:szCs w:val="28"/>
        </w:rPr>
      </w:pPr>
      <w:r w:rsidRPr="00E612D6">
        <w:rPr>
          <w:rFonts w:ascii="Times New Roman" w:hAnsi="Times New Roman" w:cs="Times New Roman"/>
          <w:b/>
          <w:bCs/>
          <w:color w:val="000000" w:themeColor="text1"/>
          <w:sz w:val="28"/>
          <w:szCs w:val="28"/>
        </w:rPr>
        <w:t>2. Thông tin về người đánh giá</w:t>
      </w:r>
    </w:p>
    <w:p w14:paraId="21994E0E" w14:textId="51C89B00" w:rsidR="009C4D58" w:rsidRPr="00E612D6" w:rsidRDefault="009C4D58" w:rsidP="00D5002B">
      <w:pPr>
        <w:pStyle w:val="HTMLPreformatted"/>
        <w:keepNext/>
        <w:tabs>
          <w:tab w:val="left" w:pos="794"/>
        </w:tabs>
        <w:spacing w:before="120" w:line="269" w:lineRule="auto"/>
        <w:jc w:val="both"/>
        <w:rPr>
          <w:rFonts w:ascii="Times New Roman" w:hAnsi="Times New Roman" w:cs="Times New Roman"/>
          <w:b/>
          <w:bCs/>
          <w:color w:val="000000" w:themeColor="text1"/>
          <w:sz w:val="28"/>
          <w:szCs w:val="28"/>
        </w:rPr>
      </w:pPr>
      <w:r w:rsidRPr="00E612D6">
        <w:rPr>
          <w:rFonts w:ascii="Times New Roman" w:hAnsi="Times New Roman" w:cs="Times New Roman"/>
          <w:b/>
          <w:bCs/>
          <w:color w:val="000000" w:themeColor="text1"/>
          <w:sz w:val="28"/>
          <w:szCs w:val="28"/>
        </w:rPr>
        <w:t xml:space="preserve">3. Các hồ sơ, tài liệu có liên quan </w:t>
      </w:r>
    </w:p>
    <w:p w14:paraId="760989CF" w14:textId="77777777" w:rsidR="009C726A" w:rsidRPr="00E612D6" w:rsidRDefault="009C726A" w:rsidP="00D5002B">
      <w:pPr>
        <w:shd w:val="clear" w:color="auto" w:fill="FFFFFF"/>
        <w:spacing w:before="120" w:after="0" w:line="269" w:lineRule="auto"/>
        <w:jc w:val="both"/>
        <w:rPr>
          <w:rFonts w:ascii="Times New Roman" w:eastAsia="Times New Roman" w:hAnsi="Times New Roman" w:cs="Times New Roman"/>
          <w:bCs/>
          <w:sz w:val="28"/>
          <w:szCs w:val="28"/>
        </w:rPr>
      </w:pPr>
      <w:r w:rsidRPr="00E612D6">
        <w:rPr>
          <w:rFonts w:ascii="Times New Roman" w:eastAsia="Times New Roman" w:hAnsi="Times New Roman" w:cs="Times New Roman"/>
          <w:bCs/>
          <w:sz w:val="28"/>
          <w:szCs w:val="28"/>
        </w:rPr>
        <w:tab/>
        <w:t xml:space="preserve">- Bản vẽ hoàn công; </w:t>
      </w:r>
    </w:p>
    <w:p w14:paraId="5A6EEE90" w14:textId="227821ED" w:rsidR="009C726A" w:rsidRPr="00E612D6" w:rsidRDefault="009C726A" w:rsidP="00D5002B">
      <w:pPr>
        <w:shd w:val="clear" w:color="auto" w:fill="FFFFFF"/>
        <w:spacing w:before="120" w:after="0" w:line="269" w:lineRule="auto"/>
        <w:jc w:val="both"/>
        <w:rPr>
          <w:rFonts w:ascii="Times New Roman" w:eastAsia="Times New Roman" w:hAnsi="Times New Roman" w:cs="Times New Roman"/>
          <w:bCs/>
          <w:sz w:val="28"/>
          <w:szCs w:val="28"/>
        </w:rPr>
      </w:pPr>
      <w:r w:rsidRPr="00E612D6">
        <w:rPr>
          <w:rFonts w:ascii="Times New Roman" w:eastAsia="Times New Roman" w:hAnsi="Times New Roman" w:cs="Times New Roman"/>
          <w:bCs/>
          <w:sz w:val="28"/>
          <w:szCs w:val="28"/>
        </w:rPr>
        <w:tab/>
        <w:t>- Hồ sơ liên quan đến hoạt động cải tạo, sửa chữa trong quá trình sử dụng (nếu có);</w:t>
      </w:r>
    </w:p>
    <w:p w14:paraId="647F9AD7" w14:textId="77777777" w:rsidR="009C726A" w:rsidRPr="00E612D6" w:rsidRDefault="009C726A" w:rsidP="00D5002B">
      <w:pPr>
        <w:shd w:val="clear" w:color="auto" w:fill="FFFFFF"/>
        <w:spacing w:before="120" w:after="0" w:line="269"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t>- Hồ sơ vận hành, bảo trì, các kết quả kiểm tra định kỳ hoặc đột xuất;</w:t>
      </w:r>
    </w:p>
    <w:p w14:paraId="44DF5638" w14:textId="4E4547F8" w:rsidR="009C726A" w:rsidRPr="00E612D6" w:rsidRDefault="009C726A" w:rsidP="00D5002B">
      <w:pPr>
        <w:shd w:val="clear" w:color="auto" w:fill="FFFFFF"/>
        <w:spacing w:before="120" w:after="0" w:line="269"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r>
      <w:r w:rsidRPr="00E612D6">
        <w:rPr>
          <w:rFonts w:ascii="Times New Roman" w:hAnsi="Times New Roman" w:cs="Times New Roman"/>
          <w:color w:val="000000" w:themeColor="text1"/>
          <w:sz w:val="28"/>
          <w:szCs w:val="28"/>
        </w:rPr>
        <w:t xml:space="preserve">- Hồ sơ đánh giá </w:t>
      </w:r>
      <w:r w:rsidR="006D2A84" w:rsidRPr="00E612D6">
        <w:rPr>
          <w:rFonts w:ascii="Times New Roman" w:hAnsi="Times New Roman" w:cs="Times New Roman"/>
          <w:color w:val="000000" w:themeColor="text1"/>
          <w:sz w:val="28"/>
          <w:szCs w:val="28"/>
        </w:rPr>
        <w:t xml:space="preserve">các </w:t>
      </w:r>
      <w:r w:rsidRPr="00E612D6">
        <w:rPr>
          <w:rFonts w:ascii="Times New Roman" w:hAnsi="Times New Roman" w:cs="Times New Roman"/>
          <w:color w:val="000000" w:themeColor="text1"/>
          <w:sz w:val="28"/>
          <w:szCs w:val="28"/>
        </w:rPr>
        <w:t xml:space="preserve">lần trước </w:t>
      </w:r>
      <w:r w:rsidR="006D2A84" w:rsidRPr="00E612D6">
        <w:rPr>
          <w:rFonts w:ascii="Times New Roman" w:hAnsi="Times New Roman" w:cs="Times New Roman"/>
          <w:color w:val="000000" w:themeColor="text1"/>
          <w:sz w:val="28"/>
          <w:szCs w:val="28"/>
        </w:rPr>
        <w:t xml:space="preserve">đó </w:t>
      </w:r>
      <w:r w:rsidRPr="00E612D6">
        <w:rPr>
          <w:rFonts w:ascii="Times New Roman" w:hAnsi="Times New Roman" w:cs="Times New Roman"/>
          <w:color w:val="000000" w:themeColor="text1"/>
          <w:sz w:val="28"/>
          <w:szCs w:val="28"/>
        </w:rPr>
        <w:t>(nếu có)</w:t>
      </w:r>
      <w:r w:rsidR="00ED54D4" w:rsidRPr="00E612D6">
        <w:rPr>
          <w:rFonts w:ascii="Times New Roman" w:hAnsi="Times New Roman" w:cs="Times New Roman"/>
          <w:color w:val="000000" w:themeColor="text1"/>
          <w:sz w:val="28"/>
          <w:szCs w:val="28"/>
        </w:rPr>
        <w:t>.</w:t>
      </w:r>
    </w:p>
    <w:p w14:paraId="03DB4325" w14:textId="6842E4AD" w:rsidR="009C4D58" w:rsidRPr="00E612D6" w:rsidRDefault="009C4D58" w:rsidP="00D5002B">
      <w:pPr>
        <w:pStyle w:val="HTMLPreformatted"/>
        <w:keepNext/>
        <w:tabs>
          <w:tab w:val="left" w:pos="794"/>
        </w:tabs>
        <w:spacing w:before="120" w:line="269" w:lineRule="auto"/>
        <w:jc w:val="both"/>
        <w:rPr>
          <w:rFonts w:ascii="Times New Roman" w:hAnsi="Times New Roman" w:cs="Times New Roman"/>
          <w:b/>
          <w:bCs/>
          <w:color w:val="000000" w:themeColor="text1"/>
          <w:sz w:val="28"/>
          <w:szCs w:val="28"/>
        </w:rPr>
      </w:pPr>
      <w:r w:rsidRPr="00E612D6">
        <w:rPr>
          <w:rFonts w:ascii="Times New Roman" w:hAnsi="Times New Roman" w:cs="Times New Roman"/>
          <w:b/>
          <w:bCs/>
          <w:color w:val="000000" w:themeColor="text1"/>
          <w:sz w:val="28"/>
          <w:szCs w:val="28"/>
        </w:rPr>
        <w:t>4. Đối tượng, phạm vi</w:t>
      </w:r>
      <w:r w:rsidR="00946B2D" w:rsidRPr="00E612D6">
        <w:rPr>
          <w:rFonts w:ascii="Times New Roman" w:hAnsi="Times New Roman" w:cs="Times New Roman"/>
          <w:b/>
          <w:bCs/>
          <w:color w:val="000000" w:themeColor="text1"/>
          <w:sz w:val="28"/>
          <w:szCs w:val="28"/>
        </w:rPr>
        <w:t xml:space="preserve">, thời điểm thực hiện kiểm tra, </w:t>
      </w:r>
      <w:r w:rsidRPr="00E612D6">
        <w:rPr>
          <w:rFonts w:ascii="Times New Roman" w:hAnsi="Times New Roman" w:cs="Times New Roman"/>
          <w:b/>
          <w:bCs/>
          <w:color w:val="000000" w:themeColor="text1"/>
          <w:sz w:val="28"/>
          <w:szCs w:val="28"/>
        </w:rPr>
        <w:t>đánh giá</w:t>
      </w:r>
    </w:p>
    <w:p w14:paraId="10B21E36" w14:textId="1D115ABF" w:rsidR="00D55371" w:rsidRPr="00E612D6" w:rsidRDefault="00D55371" w:rsidP="00D5002B">
      <w:pPr>
        <w:pStyle w:val="HTMLPreformatted"/>
        <w:keepNext/>
        <w:tabs>
          <w:tab w:val="left" w:pos="794"/>
        </w:tabs>
        <w:spacing w:before="120" w:line="269" w:lineRule="auto"/>
        <w:jc w:val="both"/>
        <w:rPr>
          <w:rFonts w:ascii="Times New Roman" w:hAnsi="Times New Roman" w:cs="Times New Roman"/>
          <w:color w:val="000000" w:themeColor="text1"/>
          <w:sz w:val="28"/>
          <w:szCs w:val="28"/>
        </w:rPr>
      </w:pPr>
      <w:r w:rsidRPr="00E612D6">
        <w:rPr>
          <w:rFonts w:ascii="Times New Roman" w:hAnsi="Times New Roman" w:cs="Times New Roman"/>
          <w:color w:val="000000" w:themeColor="text1"/>
          <w:sz w:val="28"/>
          <w:szCs w:val="28"/>
        </w:rPr>
        <w:tab/>
        <w:t xml:space="preserve">Mô tả </w:t>
      </w:r>
      <w:r w:rsidR="00946B2D" w:rsidRPr="00E612D6">
        <w:rPr>
          <w:rFonts w:ascii="Times New Roman" w:hAnsi="Times New Roman" w:cs="Times New Roman"/>
          <w:color w:val="000000" w:themeColor="text1"/>
          <w:sz w:val="28"/>
          <w:szCs w:val="28"/>
        </w:rPr>
        <w:t xml:space="preserve">khu vực, đối tượng, </w:t>
      </w:r>
      <w:r w:rsidR="004A4B33" w:rsidRPr="00E612D6">
        <w:rPr>
          <w:rFonts w:ascii="Times New Roman" w:hAnsi="Times New Roman" w:cs="Times New Roman"/>
          <w:color w:val="000000" w:themeColor="text1"/>
          <w:sz w:val="28"/>
          <w:szCs w:val="28"/>
        </w:rPr>
        <w:t xml:space="preserve">trình tự và </w:t>
      </w:r>
      <w:r w:rsidR="00946B2D" w:rsidRPr="00E612D6">
        <w:rPr>
          <w:rFonts w:ascii="Times New Roman" w:hAnsi="Times New Roman" w:cs="Times New Roman"/>
          <w:color w:val="000000" w:themeColor="text1"/>
          <w:sz w:val="28"/>
          <w:szCs w:val="28"/>
        </w:rPr>
        <w:t>thời điểm thực hiện kiểm tra, đánh giá.</w:t>
      </w:r>
    </w:p>
    <w:p w14:paraId="6B33F5B0" w14:textId="34867593" w:rsidR="009C4D58" w:rsidRPr="00E612D6" w:rsidRDefault="009C4D58" w:rsidP="00D5002B">
      <w:pPr>
        <w:shd w:val="clear" w:color="auto" w:fill="FFFFFF"/>
        <w:spacing w:before="120" w:after="0" w:line="269" w:lineRule="auto"/>
        <w:jc w:val="both"/>
        <w:rPr>
          <w:rFonts w:ascii="Times New Roman" w:eastAsia="Times New Roman" w:hAnsi="Times New Roman" w:cs="Times New Roman"/>
          <w:b/>
          <w:bCs/>
          <w:color w:val="000000" w:themeColor="text1"/>
          <w:sz w:val="28"/>
          <w:szCs w:val="28"/>
        </w:rPr>
      </w:pPr>
      <w:r w:rsidRPr="00E612D6">
        <w:rPr>
          <w:rFonts w:ascii="Times New Roman" w:eastAsia="Times New Roman" w:hAnsi="Times New Roman" w:cs="Times New Roman"/>
          <w:b/>
          <w:bCs/>
          <w:color w:val="000000" w:themeColor="text1"/>
          <w:sz w:val="28"/>
          <w:szCs w:val="28"/>
        </w:rPr>
        <w:t xml:space="preserve">5. Kết quả </w:t>
      </w:r>
      <w:r w:rsidR="0065207B" w:rsidRPr="00E612D6">
        <w:rPr>
          <w:rFonts w:ascii="Times New Roman" w:eastAsia="Times New Roman" w:hAnsi="Times New Roman" w:cs="Times New Roman"/>
          <w:b/>
          <w:bCs/>
          <w:color w:val="000000" w:themeColor="text1"/>
          <w:sz w:val="28"/>
          <w:szCs w:val="28"/>
        </w:rPr>
        <w:t>kiểm tra, đánh giá</w:t>
      </w:r>
    </w:p>
    <w:p w14:paraId="34211B4E" w14:textId="26FEF0A6" w:rsidR="000E3F08" w:rsidRPr="00E612D6" w:rsidRDefault="00CF3538" w:rsidP="00D5002B">
      <w:pPr>
        <w:shd w:val="clear" w:color="auto" w:fill="FFFFFF"/>
        <w:spacing w:before="120" w:after="0" w:line="269" w:lineRule="auto"/>
        <w:jc w:val="both"/>
        <w:rPr>
          <w:rFonts w:ascii="Times New Roman" w:eastAsia="Times New Roman" w:hAnsi="Times New Roman" w:cs="Times New Roman"/>
          <w:color w:val="000000" w:themeColor="text1"/>
          <w:sz w:val="28"/>
          <w:szCs w:val="28"/>
        </w:rPr>
      </w:pPr>
      <w:r w:rsidRPr="00E612D6">
        <w:rPr>
          <w:rFonts w:ascii="Times New Roman" w:eastAsia="Times New Roman" w:hAnsi="Times New Roman" w:cs="Times New Roman"/>
          <w:color w:val="000000" w:themeColor="text1"/>
          <w:sz w:val="28"/>
          <w:szCs w:val="28"/>
        </w:rPr>
        <w:tab/>
      </w:r>
      <w:r w:rsidR="00936527" w:rsidRPr="00E612D6">
        <w:rPr>
          <w:rFonts w:ascii="Times New Roman" w:eastAsia="Times New Roman" w:hAnsi="Times New Roman" w:cs="Times New Roman"/>
          <w:color w:val="000000" w:themeColor="text1"/>
          <w:sz w:val="28"/>
          <w:szCs w:val="28"/>
        </w:rPr>
        <w:t>K</w:t>
      </w:r>
      <w:r w:rsidRPr="00E612D6">
        <w:rPr>
          <w:rFonts w:ascii="Times New Roman" w:eastAsia="Times New Roman" w:hAnsi="Times New Roman" w:cs="Times New Roman"/>
          <w:color w:val="000000" w:themeColor="text1"/>
          <w:sz w:val="28"/>
          <w:szCs w:val="28"/>
        </w:rPr>
        <w:t>ết quả kiểm tra</w:t>
      </w:r>
      <w:r w:rsidR="00504E11" w:rsidRPr="00E612D6">
        <w:rPr>
          <w:rFonts w:ascii="Times New Roman" w:eastAsia="Times New Roman" w:hAnsi="Times New Roman" w:cs="Times New Roman"/>
          <w:color w:val="000000" w:themeColor="text1"/>
          <w:sz w:val="28"/>
          <w:szCs w:val="28"/>
        </w:rPr>
        <w:t xml:space="preserve"> </w:t>
      </w:r>
      <w:r w:rsidRPr="00E612D6">
        <w:rPr>
          <w:rFonts w:ascii="Times New Roman" w:eastAsia="Times New Roman" w:hAnsi="Times New Roman" w:cs="Times New Roman"/>
          <w:color w:val="000000" w:themeColor="text1"/>
          <w:sz w:val="28"/>
          <w:szCs w:val="28"/>
        </w:rPr>
        <w:t xml:space="preserve">hiện trường và hồ sơ </w:t>
      </w:r>
      <w:r w:rsidR="003A694B" w:rsidRPr="00E612D6">
        <w:rPr>
          <w:rFonts w:ascii="Times New Roman" w:eastAsia="Times New Roman" w:hAnsi="Times New Roman" w:cs="Times New Roman"/>
          <w:color w:val="000000" w:themeColor="text1"/>
          <w:sz w:val="28"/>
          <w:szCs w:val="28"/>
        </w:rPr>
        <w:t>công trình</w:t>
      </w:r>
      <w:r w:rsidR="00936527" w:rsidRPr="00E612D6">
        <w:rPr>
          <w:rFonts w:ascii="Times New Roman" w:eastAsia="Times New Roman" w:hAnsi="Times New Roman" w:cs="Times New Roman"/>
          <w:color w:val="000000" w:themeColor="text1"/>
          <w:sz w:val="28"/>
          <w:szCs w:val="28"/>
        </w:rPr>
        <w:t xml:space="preserve">: </w:t>
      </w:r>
    </w:p>
    <w:p w14:paraId="739BEC33" w14:textId="3C389182" w:rsidR="000E3F08" w:rsidRPr="00E612D6" w:rsidRDefault="000E3F08" w:rsidP="00D5002B">
      <w:pPr>
        <w:shd w:val="clear" w:color="auto" w:fill="FFFFFF"/>
        <w:spacing w:before="120" w:after="0" w:line="269" w:lineRule="auto"/>
        <w:jc w:val="both"/>
        <w:rPr>
          <w:rFonts w:ascii="Times New Roman" w:hAnsi="Times New Roman" w:cs="Times New Roman"/>
          <w:b/>
          <w:bCs/>
          <w:sz w:val="28"/>
          <w:szCs w:val="28"/>
        </w:rPr>
      </w:pPr>
      <w:r w:rsidRPr="00E612D6">
        <w:rPr>
          <w:rFonts w:ascii="Times New Roman" w:eastAsia="Times New Roman" w:hAnsi="Times New Roman" w:cs="Times New Roman"/>
          <w:b/>
          <w:bCs/>
          <w:color w:val="000000" w:themeColor="text1"/>
          <w:sz w:val="28"/>
          <w:szCs w:val="28"/>
        </w:rPr>
        <w:t xml:space="preserve">5.1 Các bộ phận </w:t>
      </w:r>
      <w:r w:rsidR="00B17C5C" w:rsidRPr="00E612D6">
        <w:rPr>
          <w:rFonts w:ascii="Times New Roman" w:eastAsia="Times New Roman" w:hAnsi="Times New Roman" w:cs="Times New Roman"/>
          <w:b/>
          <w:bCs/>
          <w:color w:val="000000" w:themeColor="text1"/>
          <w:sz w:val="28"/>
          <w:szCs w:val="28"/>
        </w:rPr>
        <w:t xml:space="preserve">công trình </w:t>
      </w:r>
      <w:r w:rsidRPr="00E612D6">
        <w:rPr>
          <w:rFonts w:ascii="Times New Roman" w:hAnsi="Times New Roman" w:cs="Times New Roman"/>
          <w:b/>
          <w:bCs/>
          <w:sz w:val="28"/>
          <w:szCs w:val="28"/>
        </w:rPr>
        <w:t xml:space="preserve">có nguy cơ gây mất an toàn </w:t>
      </w:r>
    </w:p>
    <w:p w14:paraId="7936C44C" w14:textId="62869961" w:rsidR="000E3F08" w:rsidRPr="00E612D6" w:rsidRDefault="000E3F08" w:rsidP="00D5002B">
      <w:pPr>
        <w:shd w:val="clear" w:color="auto" w:fill="FFFFFF"/>
        <w:spacing w:before="120" w:after="0" w:line="269" w:lineRule="auto"/>
        <w:jc w:val="both"/>
        <w:rPr>
          <w:rFonts w:ascii="Times New Roman" w:hAnsi="Times New Roman" w:cs="Times New Roman"/>
          <w:b/>
          <w:bCs/>
          <w:sz w:val="28"/>
          <w:szCs w:val="28"/>
        </w:rPr>
      </w:pPr>
      <w:r w:rsidRPr="00E612D6">
        <w:rPr>
          <w:rFonts w:ascii="Times New Roman" w:eastAsia="Times New Roman" w:hAnsi="Times New Roman" w:cs="Times New Roman"/>
          <w:color w:val="000000" w:themeColor="text1"/>
          <w:sz w:val="28"/>
          <w:szCs w:val="28"/>
        </w:rPr>
        <w:tab/>
      </w:r>
      <w:r w:rsidRPr="00E612D6">
        <w:rPr>
          <w:rFonts w:ascii="Times New Roman" w:hAnsi="Times New Roman" w:cs="Times New Roman"/>
          <w:bCs/>
          <w:sz w:val="28"/>
          <w:szCs w:val="28"/>
        </w:rPr>
        <w:t>a) Các bộ phận công trình:</w:t>
      </w:r>
    </w:p>
    <w:p w14:paraId="45158514" w14:textId="665AC8CE" w:rsidR="000E3F08" w:rsidRPr="00E612D6" w:rsidRDefault="000E3F08" w:rsidP="00D5002B">
      <w:pPr>
        <w:shd w:val="clear" w:color="auto" w:fill="FFFFFF"/>
        <w:spacing w:before="120" w:after="0" w:line="269" w:lineRule="auto"/>
        <w:jc w:val="both"/>
        <w:rPr>
          <w:rFonts w:ascii="Times New Roman" w:hAnsi="Times New Roman" w:cs="Times New Roman"/>
          <w:i/>
          <w:iCs/>
          <w:sz w:val="28"/>
          <w:szCs w:val="28"/>
        </w:rPr>
      </w:pPr>
      <w:r w:rsidRPr="00E612D6">
        <w:rPr>
          <w:rFonts w:ascii="Times New Roman" w:hAnsi="Times New Roman" w:cs="Times New Roman"/>
          <w:b/>
          <w:bCs/>
          <w:i/>
          <w:iCs/>
          <w:sz w:val="28"/>
          <w:szCs w:val="28"/>
        </w:rPr>
        <w:tab/>
      </w:r>
      <w:r w:rsidRPr="00E612D6">
        <w:rPr>
          <w:rFonts w:ascii="Times New Roman" w:hAnsi="Times New Roman" w:cs="Times New Roman"/>
          <w:sz w:val="28"/>
          <w:szCs w:val="28"/>
        </w:rPr>
        <w:t xml:space="preserve">- </w:t>
      </w:r>
      <w:r w:rsidR="00B10C72" w:rsidRPr="00E612D6">
        <w:rPr>
          <w:rFonts w:ascii="Times New Roman" w:hAnsi="Times New Roman" w:cs="Times New Roman"/>
          <w:sz w:val="28"/>
          <w:szCs w:val="28"/>
        </w:rPr>
        <w:t>B</w:t>
      </w:r>
      <w:r w:rsidRPr="00E612D6">
        <w:rPr>
          <w:rFonts w:ascii="Times New Roman" w:hAnsi="Times New Roman" w:cs="Times New Roman"/>
          <w:sz w:val="28"/>
          <w:szCs w:val="28"/>
        </w:rPr>
        <w:t>ên trong công trình (khu vực công cộng hoặc thường xuyên có người qua lại);</w:t>
      </w:r>
      <w:r w:rsidRPr="00E612D6">
        <w:rPr>
          <w:rFonts w:ascii="Times New Roman" w:hAnsi="Times New Roman" w:cs="Times New Roman"/>
          <w:sz w:val="28"/>
          <w:szCs w:val="28"/>
        </w:rPr>
        <w:tab/>
      </w:r>
    </w:p>
    <w:p w14:paraId="659F38A4" w14:textId="17580432" w:rsidR="000E3F08" w:rsidRPr="00E612D6" w:rsidRDefault="000E3F08" w:rsidP="00D5002B">
      <w:pPr>
        <w:shd w:val="clear" w:color="auto" w:fill="FFFFFF"/>
        <w:spacing w:before="120" w:after="0" w:line="269" w:lineRule="auto"/>
        <w:jc w:val="both"/>
        <w:rPr>
          <w:rFonts w:ascii="Times New Roman" w:hAnsi="Times New Roman" w:cs="Times New Roman"/>
          <w:sz w:val="28"/>
          <w:szCs w:val="28"/>
        </w:rPr>
      </w:pPr>
      <w:r w:rsidRPr="00E612D6">
        <w:rPr>
          <w:rFonts w:ascii="Times New Roman" w:hAnsi="Times New Roman" w:cs="Times New Roman"/>
          <w:b/>
          <w:bCs/>
          <w:i/>
          <w:iCs/>
          <w:sz w:val="28"/>
          <w:szCs w:val="28"/>
        </w:rPr>
        <w:tab/>
      </w:r>
      <w:r w:rsidRPr="00E612D6">
        <w:rPr>
          <w:rFonts w:ascii="Times New Roman" w:hAnsi="Times New Roman" w:cs="Times New Roman"/>
          <w:sz w:val="28"/>
          <w:szCs w:val="28"/>
        </w:rPr>
        <w:t xml:space="preserve">- </w:t>
      </w:r>
      <w:r w:rsidR="00B10C72" w:rsidRPr="00E612D6">
        <w:rPr>
          <w:rFonts w:ascii="Times New Roman" w:hAnsi="Times New Roman" w:cs="Times New Roman"/>
          <w:sz w:val="28"/>
          <w:szCs w:val="28"/>
        </w:rPr>
        <w:t>G</w:t>
      </w:r>
      <w:r w:rsidRPr="00E612D6">
        <w:rPr>
          <w:rFonts w:ascii="Times New Roman" w:hAnsi="Times New Roman" w:cs="Times New Roman"/>
          <w:sz w:val="28"/>
          <w:szCs w:val="28"/>
        </w:rPr>
        <w:t>ắn trên mái công trình;</w:t>
      </w:r>
    </w:p>
    <w:p w14:paraId="284CC665" w14:textId="3EEC926D" w:rsidR="000E3F08" w:rsidRPr="00E612D6" w:rsidRDefault="000E3F08" w:rsidP="00D5002B">
      <w:pPr>
        <w:shd w:val="clear" w:color="auto" w:fill="FFFFFF"/>
        <w:spacing w:before="120" w:after="0" w:line="269" w:lineRule="auto"/>
        <w:jc w:val="both"/>
        <w:rPr>
          <w:rFonts w:ascii="Times New Roman" w:hAnsi="Times New Roman" w:cs="Times New Roman"/>
          <w:b/>
          <w:sz w:val="28"/>
          <w:szCs w:val="28"/>
        </w:rPr>
      </w:pPr>
      <w:r w:rsidRPr="00E612D6">
        <w:rPr>
          <w:rFonts w:ascii="Times New Roman" w:hAnsi="Times New Roman" w:cs="Times New Roman"/>
          <w:sz w:val="28"/>
          <w:szCs w:val="28"/>
        </w:rPr>
        <w:t xml:space="preserve"> </w:t>
      </w:r>
      <w:r w:rsidRPr="00E612D6">
        <w:rPr>
          <w:rFonts w:ascii="Times New Roman" w:hAnsi="Times New Roman" w:cs="Times New Roman"/>
          <w:sz w:val="28"/>
          <w:szCs w:val="28"/>
        </w:rPr>
        <w:tab/>
        <w:t xml:space="preserve">- </w:t>
      </w:r>
      <w:r w:rsidR="00B10C72" w:rsidRPr="00E612D6">
        <w:rPr>
          <w:rFonts w:ascii="Times New Roman" w:hAnsi="Times New Roman" w:cs="Times New Roman"/>
          <w:sz w:val="28"/>
          <w:szCs w:val="28"/>
        </w:rPr>
        <w:t>T</w:t>
      </w:r>
      <w:r w:rsidRPr="00E612D6">
        <w:rPr>
          <w:rFonts w:ascii="Times New Roman" w:hAnsi="Times New Roman" w:cs="Times New Roman"/>
          <w:sz w:val="28"/>
          <w:szCs w:val="28"/>
        </w:rPr>
        <w:t xml:space="preserve">rên bề mặt đứng bao quanh công trình. </w:t>
      </w:r>
      <w:r w:rsidRPr="00E612D6">
        <w:rPr>
          <w:rFonts w:ascii="Times New Roman" w:hAnsi="Times New Roman" w:cs="Times New Roman"/>
          <w:b/>
          <w:sz w:val="28"/>
          <w:szCs w:val="28"/>
        </w:rPr>
        <w:tab/>
      </w:r>
    </w:p>
    <w:p w14:paraId="2463C9DD" w14:textId="77777777" w:rsidR="000E3F08" w:rsidRPr="00E612D6" w:rsidRDefault="000E3F08" w:rsidP="00D5002B">
      <w:pPr>
        <w:shd w:val="clear" w:color="auto" w:fill="FFFFFF"/>
        <w:spacing w:before="120" w:after="0" w:line="269" w:lineRule="auto"/>
        <w:jc w:val="both"/>
        <w:rPr>
          <w:rFonts w:ascii="Times New Roman" w:hAnsi="Times New Roman" w:cs="Times New Roman"/>
          <w:b/>
          <w:bCs/>
          <w:sz w:val="28"/>
          <w:szCs w:val="28"/>
        </w:rPr>
      </w:pPr>
      <w:r w:rsidRPr="00E612D6">
        <w:rPr>
          <w:rFonts w:ascii="Times New Roman" w:hAnsi="Times New Roman" w:cs="Times New Roman"/>
          <w:bCs/>
          <w:sz w:val="28"/>
          <w:szCs w:val="28"/>
        </w:rPr>
        <w:tab/>
        <w:t>b) Các bộ phận xung quanh công trình.</w:t>
      </w:r>
    </w:p>
    <w:p w14:paraId="2343ED77" w14:textId="501DEB9F" w:rsidR="000E3F08" w:rsidRPr="00E612D6" w:rsidRDefault="000E3F08" w:rsidP="00D5002B">
      <w:pPr>
        <w:spacing w:before="120" w:after="0" w:line="269" w:lineRule="auto"/>
        <w:jc w:val="both"/>
        <w:rPr>
          <w:rFonts w:ascii="Times New Roman" w:hAnsi="Times New Roman" w:cs="Times New Roman"/>
          <w:b/>
          <w:sz w:val="28"/>
          <w:szCs w:val="28"/>
        </w:rPr>
      </w:pPr>
      <w:r w:rsidRPr="00E612D6">
        <w:rPr>
          <w:rFonts w:ascii="Times New Roman" w:hAnsi="Times New Roman" w:cs="Times New Roman"/>
          <w:b/>
          <w:sz w:val="28"/>
          <w:szCs w:val="28"/>
        </w:rPr>
        <w:lastRenderedPageBreak/>
        <w:t>5.2 Các điều kiện an toàn sử dụng (liên quan đến hệ thống trang thiết bị và các điều kiện về môi trường)</w:t>
      </w:r>
    </w:p>
    <w:p w14:paraId="7FF9C153" w14:textId="77777777" w:rsidR="000E3F08" w:rsidRPr="00E612D6" w:rsidRDefault="000E3F08" w:rsidP="00D5002B">
      <w:pPr>
        <w:shd w:val="clear" w:color="auto" w:fill="FFFFFF"/>
        <w:spacing w:before="120" w:after="0" w:line="269" w:lineRule="auto"/>
        <w:jc w:val="both"/>
        <w:rPr>
          <w:rFonts w:ascii="Times New Roman" w:eastAsia="Times New Roman" w:hAnsi="Times New Roman" w:cs="Times New Roman"/>
          <w:sz w:val="28"/>
          <w:szCs w:val="28"/>
        </w:rPr>
      </w:pPr>
      <w:r w:rsidRPr="00E612D6">
        <w:rPr>
          <w:rFonts w:ascii="Times New Roman" w:hAnsi="Times New Roman" w:cs="Times New Roman"/>
          <w:b/>
          <w:bCs/>
          <w:i/>
          <w:iCs/>
          <w:sz w:val="28"/>
          <w:szCs w:val="28"/>
        </w:rPr>
        <w:tab/>
      </w:r>
      <w:r w:rsidRPr="00E612D6">
        <w:rPr>
          <w:rFonts w:ascii="Times New Roman" w:eastAsia="Times New Roman" w:hAnsi="Times New Roman" w:cs="Times New Roman"/>
          <w:sz w:val="28"/>
          <w:szCs w:val="28"/>
        </w:rPr>
        <w:t>a) Hệ thống Phòng cháy chữa cháy (PCCC);</w:t>
      </w:r>
    </w:p>
    <w:p w14:paraId="2B7A77DA" w14:textId="77777777" w:rsidR="000E3F08" w:rsidRPr="00E612D6" w:rsidRDefault="000E3F08" w:rsidP="00D5002B">
      <w:pPr>
        <w:autoSpaceDE w:val="0"/>
        <w:autoSpaceDN w:val="0"/>
        <w:adjustRightInd w:val="0"/>
        <w:spacing w:before="120" w:after="0" w:line="269"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t>b) Hệ thống điện;</w:t>
      </w:r>
    </w:p>
    <w:p w14:paraId="1454B2DA" w14:textId="77777777" w:rsidR="000E3F08" w:rsidRPr="00E612D6" w:rsidRDefault="000E3F08" w:rsidP="00D5002B">
      <w:pPr>
        <w:autoSpaceDE w:val="0"/>
        <w:autoSpaceDN w:val="0"/>
        <w:adjustRightInd w:val="0"/>
        <w:spacing w:before="120" w:after="0" w:line="269"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t>c) Hệ thống cấp thoát nước;</w:t>
      </w:r>
    </w:p>
    <w:p w14:paraId="105E01B5" w14:textId="77777777" w:rsidR="000E3F08" w:rsidRPr="00E612D6" w:rsidRDefault="000E3F08" w:rsidP="00D5002B">
      <w:pPr>
        <w:autoSpaceDE w:val="0"/>
        <w:autoSpaceDN w:val="0"/>
        <w:adjustRightInd w:val="0"/>
        <w:spacing w:before="120" w:after="0" w:line="269"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t>d) Các thiết bị có yêu cầu nghiêm ngặt về an toàn;</w:t>
      </w:r>
    </w:p>
    <w:p w14:paraId="01742C30" w14:textId="77777777" w:rsidR="000E3F08" w:rsidRPr="00E612D6" w:rsidRDefault="000E3F08" w:rsidP="00D5002B">
      <w:pPr>
        <w:autoSpaceDE w:val="0"/>
        <w:autoSpaceDN w:val="0"/>
        <w:adjustRightInd w:val="0"/>
        <w:spacing w:before="120" w:after="0" w:line="269"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t>e) Hệ thống cấp khí đốt (LPG);</w:t>
      </w:r>
    </w:p>
    <w:p w14:paraId="60CFE016" w14:textId="77777777" w:rsidR="000E3F08" w:rsidRPr="00E612D6" w:rsidRDefault="000E3F08" w:rsidP="00D5002B">
      <w:pPr>
        <w:autoSpaceDE w:val="0"/>
        <w:autoSpaceDN w:val="0"/>
        <w:adjustRightInd w:val="0"/>
        <w:spacing w:before="120" w:after="0" w:line="269" w:lineRule="auto"/>
        <w:jc w:val="both"/>
        <w:rPr>
          <w:rFonts w:ascii="Times New Roman" w:eastAsia="Times New Roman" w:hAnsi="Times New Roman" w:cs="Times New Roman"/>
          <w:sz w:val="28"/>
          <w:szCs w:val="28"/>
        </w:rPr>
      </w:pPr>
      <w:r w:rsidRPr="00E612D6">
        <w:rPr>
          <w:rFonts w:ascii="Times New Roman" w:eastAsia="Times New Roman" w:hAnsi="Times New Roman" w:cs="Times New Roman"/>
          <w:sz w:val="28"/>
          <w:szCs w:val="28"/>
        </w:rPr>
        <w:tab/>
        <w:t>g) Các điều kiện an toàn về môi trường.</w:t>
      </w:r>
    </w:p>
    <w:p w14:paraId="6F770BD0" w14:textId="14BA425B" w:rsidR="009C4D58" w:rsidRPr="00E612D6" w:rsidRDefault="00D06E91" w:rsidP="00D5002B">
      <w:pPr>
        <w:shd w:val="clear" w:color="auto" w:fill="FFFFFF"/>
        <w:spacing w:before="120" w:after="0" w:line="269" w:lineRule="auto"/>
        <w:jc w:val="both"/>
        <w:rPr>
          <w:rFonts w:ascii="Times New Roman" w:hAnsi="Times New Roman" w:cs="Times New Roman"/>
          <w:b/>
          <w:bCs/>
          <w:color w:val="000000" w:themeColor="text1"/>
          <w:sz w:val="28"/>
          <w:szCs w:val="28"/>
        </w:rPr>
      </w:pPr>
      <w:r w:rsidRPr="00E612D6">
        <w:rPr>
          <w:rFonts w:ascii="Times New Roman" w:hAnsi="Times New Roman" w:cs="Times New Roman"/>
          <w:b/>
          <w:bCs/>
          <w:color w:val="000000" w:themeColor="text1"/>
          <w:sz w:val="28"/>
          <w:szCs w:val="28"/>
        </w:rPr>
        <w:t>6</w:t>
      </w:r>
      <w:r w:rsidR="009C4D58" w:rsidRPr="00E612D6">
        <w:rPr>
          <w:rFonts w:ascii="Times New Roman" w:hAnsi="Times New Roman" w:cs="Times New Roman"/>
          <w:b/>
          <w:bCs/>
          <w:color w:val="000000" w:themeColor="text1"/>
          <w:sz w:val="28"/>
          <w:szCs w:val="28"/>
        </w:rPr>
        <w:t xml:space="preserve">. Kết luận </w:t>
      </w:r>
    </w:p>
    <w:p w14:paraId="177C556D" w14:textId="1F27AF42" w:rsidR="00122F27" w:rsidRPr="00E612D6" w:rsidRDefault="0081314B" w:rsidP="00D5002B">
      <w:pPr>
        <w:shd w:val="clear" w:color="auto" w:fill="FFFFFF"/>
        <w:spacing w:before="120" w:after="0" w:line="269" w:lineRule="auto"/>
        <w:jc w:val="both"/>
        <w:rPr>
          <w:rFonts w:ascii="Times New Roman" w:hAnsi="Times New Roman" w:cs="Times New Roman"/>
          <w:sz w:val="28"/>
          <w:szCs w:val="28"/>
        </w:rPr>
      </w:pPr>
      <w:r w:rsidRPr="00E612D6">
        <w:rPr>
          <w:rFonts w:ascii="Times New Roman" w:hAnsi="Times New Roman" w:cs="Times New Roman"/>
          <w:color w:val="000000" w:themeColor="text1"/>
          <w:sz w:val="28"/>
          <w:szCs w:val="28"/>
        </w:rPr>
        <w:tab/>
      </w:r>
      <w:r w:rsidR="00B10C72" w:rsidRPr="00E612D6">
        <w:rPr>
          <w:rFonts w:ascii="Times New Roman" w:hAnsi="Times New Roman" w:cs="Times New Roman"/>
          <w:color w:val="000000" w:themeColor="text1"/>
          <w:sz w:val="28"/>
          <w:szCs w:val="28"/>
        </w:rPr>
        <w:t>C</w:t>
      </w:r>
      <w:r w:rsidR="00CF3538" w:rsidRPr="00E612D6">
        <w:rPr>
          <w:rFonts w:ascii="Times New Roman" w:hAnsi="Times New Roman" w:cs="Times New Roman"/>
          <w:color w:val="000000" w:themeColor="text1"/>
          <w:sz w:val="28"/>
          <w:szCs w:val="28"/>
        </w:rPr>
        <w:t xml:space="preserve">ông trình có </w:t>
      </w:r>
      <w:r w:rsidRPr="00E612D6">
        <w:rPr>
          <w:rFonts w:ascii="Times New Roman" w:hAnsi="Times New Roman" w:cs="Times New Roman"/>
          <w:sz w:val="28"/>
          <w:szCs w:val="28"/>
        </w:rPr>
        <w:t xml:space="preserve">các dấu hiệu bất thường, hư hỏng, khuyết tật tiềm ẩn nguy cơ gây mất an toàn </w:t>
      </w:r>
      <w:r w:rsidR="00CF3538" w:rsidRPr="00E612D6">
        <w:rPr>
          <w:rFonts w:ascii="Times New Roman" w:hAnsi="Times New Roman" w:cs="Times New Roman"/>
          <w:sz w:val="28"/>
          <w:szCs w:val="28"/>
        </w:rPr>
        <w:t xml:space="preserve">hay không </w:t>
      </w:r>
      <w:r w:rsidRPr="00E612D6">
        <w:rPr>
          <w:rFonts w:ascii="Times New Roman" w:hAnsi="Times New Roman" w:cs="Times New Roman"/>
          <w:sz w:val="28"/>
          <w:szCs w:val="28"/>
        </w:rPr>
        <w:t xml:space="preserve">và đề xuất </w:t>
      </w:r>
      <w:r w:rsidR="00B10C72" w:rsidRPr="00E612D6">
        <w:rPr>
          <w:rFonts w:ascii="Times New Roman" w:hAnsi="Times New Roman" w:cs="Times New Roman"/>
          <w:sz w:val="28"/>
          <w:szCs w:val="28"/>
        </w:rPr>
        <w:t>biện pháp xử lý nếu cần thiết</w:t>
      </w:r>
      <w:r w:rsidRPr="00E612D6">
        <w:rPr>
          <w:rFonts w:ascii="Times New Roman" w:hAnsi="Times New Roman" w:cs="Times New Roman"/>
          <w:sz w:val="28"/>
          <w:szCs w:val="28"/>
        </w:rPr>
        <w:t>.</w:t>
      </w:r>
    </w:p>
    <w:p w14:paraId="507B26B5" w14:textId="77777777" w:rsidR="001D7F94" w:rsidRPr="00E612D6" w:rsidRDefault="001D7F94" w:rsidP="00F2222B">
      <w:pPr>
        <w:shd w:val="clear" w:color="auto" w:fill="FFFFFF"/>
        <w:spacing w:before="90" w:after="0" w:line="266" w:lineRule="auto"/>
        <w:jc w:val="both"/>
        <w:rPr>
          <w:rFonts w:ascii="Times New Roman" w:hAnsi="Times New Roman" w:cs="Times New Roman"/>
          <w:sz w:val="4"/>
          <w:szCs w:val="4"/>
        </w:rPr>
      </w:pPr>
    </w:p>
    <w:p w14:paraId="54ACCA6C" w14:textId="77777777" w:rsidR="00F2222B" w:rsidRPr="00E612D6" w:rsidRDefault="00F2222B" w:rsidP="00F2222B">
      <w:pPr>
        <w:shd w:val="clear" w:color="auto" w:fill="FFFFFF"/>
        <w:spacing w:before="90" w:after="0" w:line="266" w:lineRule="auto"/>
        <w:jc w:val="both"/>
        <w:rPr>
          <w:rFonts w:ascii="Times New Roman" w:hAnsi="Times New Roman" w:cs="Times New Roman"/>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C4D58" w:rsidRPr="009E0D68" w14:paraId="6F9370BE" w14:textId="77777777" w:rsidTr="00F2222B">
        <w:tc>
          <w:tcPr>
            <w:tcW w:w="4813" w:type="dxa"/>
          </w:tcPr>
          <w:p w14:paraId="6012275A" w14:textId="77777777" w:rsidR="009C4D58" w:rsidRPr="00E612D6" w:rsidRDefault="009C4D58" w:rsidP="000955D9">
            <w:pPr>
              <w:jc w:val="center"/>
              <w:rPr>
                <w:rFonts w:ascii="Times New Roman" w:hAnsi="Times New Roman" w:cs="Times New Roman"/>
                <w:b/>
                <w:sz w:val="24"/>
                <w:szCs w:val="24"/>
              </w:rPr>
            </w:pPr>
            <w:r w:rsidRPr="00E612D6">
              <w:rPr>
                <w:rFonts w:ascii="Times New Roman" w:hAnsi="Times New Roman" w:cs="Times New Roman"/>
                <w:b/>
                <w:sz w:val="24"/>
                <w:szCs w:val="24"/>
              </w:rPr>
              <w:t>NGƯỜI ĐÁNH GIÁ</w:t>
            </w:r>
          </w:p>
          <w:p w14:paraId="337C8E6C" w14:textId="77777777" w:rsidR="009C4D58" w:rsidRPr="00E612D6" w:rsidRDefault="009C4D58" w:rsidP="000955D9">
            <w:pPr>
              <w:pStyle w:val="HTMLPreformatted"/>
              <w:jc w:val="center"/>
              <w:rPr>
                <w:rStyle w:val="y2iqfc"/>
                <w:rFonts w:ascii="Times New Roman" w:hAnsi="Times New Roman" w:cs="Times New Roman"/>
                <w:i/>
                <w:sz w:val="24"/>
                <w:szCs w:val="24"/>
              </w:rPr>
            </w:pPr>
            <w:r w:rsidRPr="00E612D6">
              <w:rPr>
                <w:rFonts w:ascii="Times New Roman" w:hAnsi="Times New Roman" w:cs="Times New Roman"/>
                <w:i/>
                <w:sz w:val="24"/>
                <w:szCs w:val="24"/>
              </w:rPr>
              <w:t>(Ký, ghi rõ họ tên)</w:t>
            </w:r>
          </w:p>
        </w:tc>
        <w:tc>
          <w:tcPr>
            <w:tcW w:w="4814" w:type="dxa"/>
          </w:tcPr>
          <w:p w14:paraId="17BE8BA3" w14:textId="724022B6" w:rsidR="009C4D58" w:rsidRPr="00E612D6" w:rsidRDefault="00122F27" w:rsidP="000955D9">
            <w:pPr>
              <w:jc w:val="center"/>
              <w:rPr>
                <w:rFonts w:cs="Times New Roman"/>
                <w:b/>
                <w:sz w:val="24"/>
                <w:szCs w:val="24"/>
              </w:rPr>
            </w:pPr>
            <w:r w:rsidRPr="00E612D6">
              <w:rPr>
                <w:rFonts w:ascii="Times New Roman" w:hAnsi="Times New Roman" w:cs="Times New Roman"/>
                <w:b/>
                <w:sz w:val="24"/>
                <w:szCs w:val="24"/>
              </w:rPr>
              <w:t>CHỦ SỞ HỮU HOẶC NGƯỜI QUẢN LÝ, SỬ DỤNG CÔNG TRÌNH</w:t>
            </w:r>
          </w:p>
          <w:p w14:paraId="03FFAE28" w14:textId="77777777" w:rsidR="009C4D58" w:rsidRPr="00E612D6" w:rsidRDefault="009C4D58" w:rsidP="000955D9">
            <w:pPr>
              <w:pStyle w:val="HTMLPreformatted"/>
              <w:jc w:val="center"/>
              <w:rPr>
                <w:rFonts w:ascii="Times New Roman" w:hAnsi="Times New Roman" w:cs="Times New Roman"/>
                <w:i/>
                <w:sz w:val="24"/>
                <w:szCs w:val="24"/>
              </w:rPr>
            </w:pPr>
            <w:r w:rsidRPr="00E612D6">
              <w:rPr>
                <w:rFonts w:ascii="Times New Roman" w:hAnsi="Times New Roman" w:cs="Times New Roman"/>
                <w:i/>
                <w:sz w:val="24"/>
                <w:szCs w:val="24"/>
              </w:rPr>
              <w:t>(Ký, ghi rõ họ tên, chức vụ và</w:t>
            </w:r>
          </w:p>
          <w:p w14:paraId="02C8E204" w14:textId="77777777" w:rsidR="009C4D58" w:rsidRPr="009E0D68" w:rsidRDefault="009C4D58" w:rsidP="000955D9">
            <w:pPr>
              <w:pStyle w:val="HTMLPreformatted"/>
              <w:spacing w:line="312" w:lineRule="auto"/>
              <w:jc w:val="center"/>
              <w:rPr>
                <w:rStyle w:val="y2iqfc"/>
                <w:rFonts w:ascii="Times New Roman" w:hAnsi="Times New Roman" w:cs="Times New Roman"/>
                <w:color w:val="000000" w:themeColor="text1"/>
                <w:sz w:val="28"/>
                <w:szCs w:val="28"/>
                <w:lang w:val="vi-VN"/>
              </w:rPr>
            </w:pPr>
            <w:r w:rsidRPr="00E612D6">
              <w:rPr>
                <w:rFonts w:ascii="Times New Roman" w:hAnsi="Times New Roman" w:cs="Times New Roman"/>
                <w:i/>
                <w:sz w:val="24"/>
                <w:szCs w:val="24"/>
              </w:rPr>
              <w:t>đóng dấu pháp nhân)</w:t>
            </w:r>
          </w:p>
        </w:tc>
      </w:tr>
    </w:tbl>
    <w:p w14:paraId="0AEDE0B0" w14:textId="1855F120" w:rsidR="00565CE3" w:rsidRPr="00797CE2" w:rsidRDefault="00565CE3" w:rsidP="00565CE3">
      <w:pPr>
        <w:spacing w:after="0"/>
        <w:rPr>
          <w:rStyle w:val="y2iqfc"/>
          <w:rFonts w:ascii="Times New Roman" w:hAnsi="Times New Roman" w:cs="Times New Roman"/>
          <w:b/>
          <w:sz w:val="26"/>
          <w:szCs w:val="26"/>
        </w:rPr>
      </w:pPr>
    </w:p>
    <w:sectPr w:rsidR="00565CE3" w:rsidRPr="00797CE2" w:rsidSect="000F7AB6">
      <w:footerReference w:type="default" r:id="rId11"/>
      <w:pgSz w:w="11906" w:h="16838"/>
      <w:pgMar w:top="1134" w:right="851" w:bottom="1134"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1AC6" w14:textId="77777777" w:rsidR="006B3B6A" w:rsidRDefault="006B3B6A" w:rsidP="007B78F2">
      <w:pPr>
        <w:spacing w:after="0" w:line="240" w:lineRule="auto"/>
      </w:pPr>
      <w:r>
        <w:separator/>
      </w:r>
    </w:p>
  </w:endnote>
  <w:endnote w:type="continuationSeparator" w:id="0">
    <w:p w14:paraId="40C978C7" w14:textId="77777777" w:rsidR="006B3B6A" w:rsidRDefault="006B3B6A" w:rsidP="007B7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E698" w14:textId="7C447999" w:rsidR="006854A6" w:rsidRPr="006854A6" w:rsidRDefault="006854A6">
    <w:pPr>
      <w:pStyle w:val="Footer"/>
      <w:jc w:val="center"/>
      <w:rPr>
        <w:rFonts w:ascii="Times New Roman" w:hAnsi="Times New Roman" w:cs="Times New Roman"/>
        <w:sz w:val="24"/>
        <w:szCs w:val="24"/>
      </w:rPr>
    </w:pPr>
  </w:p>
  <w:p w14:paraId="1939B64C" w14:textId="77777777" w:rsidR="006854A6" w:rsidRDefault="00685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000758"/>
      <w:docPartObj>
        <w:docPartGallery w:val="Page Numbers (Bottom of Page)"/>
        <w:docPartUnique/>
      </w:docPartObj>
    </w:sdtPr>
    <w:sdtEndPr>
      <w:rPr>
        <w:rFonts w:ascii="Times New Roman" w:hAnsi="Times New Roman" w:cs="Times New Roman"/>
        <w:noProof/>
        <w:sz w:val="24"/>
        <w:szCs w:val="24"/>
      </w:rPr>
    </w:sdtEndPr>
    <w:sdtContent>
      <w:p w14:paraId="5C061A44" w14:textId="77777777" w:rsidR="0031188D" w:rsidRPr="004608D6" w:rsidRDefault="0031188D">
        <w:pPr>
          <w:pStyle w:val="Footer"/>
          <w:jc w:val="center"/>
          <w:rPr>
            <w:rFonts w:ascii="Times New Roman" w:hAnsi="Times New Roman" w:cs="Times New Roman"/>
            <w:sz w:val="24"/>
            <w:szCs w:val="24"/>
          </w:rPr>
        </w:pPr>
        <w:r w:rsidRPr="004608D6">
          <w:rPr>
            <w:rFonts w:ascii="Times New Roman" w:hAnsi="Times New Roman" w:cs="Times New Roman"/>
            <w:sz w:val="24"/>
            <w:szCs w:val="24"/>
          </w:rPr>
          <w:fldChar w:fldCharType="begin"/>
        </w:r>
        <w:r w:rsidRPr="004608D6">
          <w:rPr>
            <w:rFonts w:ascii="Times New Roman" w:hAnsi="Times New Roman" w:cs="Times New Roman"/>
            <w:sz w:val="24"/>
            <w:szCs w:val="24"/>
          </w:rPr>
          <w:instrText xml:space="preserve"> PAGE   \* MERGEFORMAT </w:instrText>
        </w:r>
        <w:r w:rsidRPr="004608D6">
          <w:rPr>
            <w:rFonts w:ascii="Times New Roman" w:hAnsi="Times New Roman" w:cs="Times New Roman"/>
            <w:sz w:val="24"/>
            <w:szCs w:val="24"/>
          </w:rPr>
          <w:fldChar w:fldCharType="separate"/>
        </w:r>
        <w:r w:rsidR="00A03999">
          <w:rPr>
            <w:rFonts w:ascii="Times New Roman" w:hAnsi="Times New Roman" w:cs="Times New Roman"/>
            <w:noProof/>
            <w:sz w:val="24"/>
            <w:szCs w:val="24"/>
          </w:rPr>
          <w:t>30</w:t>
        </w:r>
        <w:r w:rsidRPr="004608D6">
          <w:rPr>
            <w:rFonts w:ascii="Times New Roman" w:hAnsi="Times New Roman" w:cs="Times New Roman"/>
            <w:noProof/>
            <w:sz w:val="24"/>
            <w:szCs w:val="24"/>
          </w:rPr>
          <w:fldChar w:fldCharType="end"/>
        </w:r>
      </w:p>
    </w:sdtContent>
  </w:sdt>
  <w:p w14:paraId="712A853B" w14:textId="77777777" w:rsidR="0031188D" w:rsidRDefault="00311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CD738" w14:textId="77777777" w:rsidR="006B3B6A" w:rsidRDefault="006B3B6A" w:rsidP="007B78F2">
      <w:pPr>
        <w:spacing w:after="0" w:line="240" w:lineRule="auto"/>
      </w:pPr>
      <w:r>
        <w:separator/>
      </w:r>
    </w:p>
  </w:footnote>
  <w:footnote w:type="continuationSeparator" w:id="0">
    <w:p w14:paraId="43D714AA" w14:textId="77777777" w:rsidR="006B3B6A" w:rsidRDefault="006B3B6A" w:rsidP="007B7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872876710"/>
      <w:docPartObj>
        <w:docPartGallery w:val="Page Numbers (Top of Page)"/>
        <w:docPartUnique/>
      </w:docPartObj>
    </w:sdtPr>
    <w:sdtEndPr>
      <w:rPr>
        <w:rFonts w:ascii="Times New Roman" w:hAnsi="Times New Roman" w:cs="Times New Roman"/>
        <w:noProof/>
      </w:rPr>
    </w:sdtEndPr>
    <w:sdtContent>
      <w:p w14:paraId="05020438" w14:textId="7A1F3097" w:rsidR="00BE468B" w:rsidRPr="00BE468B" w:rsidRDefault="00BE468B">
        <w:pPr>
          <w:pStyle w:val="Header"/>
          <w:jc w:val="center"/>
          <w:rPr>
            <w:rFonts w:ascii="Times New Roman" w:hAnsi="Times New Roman" w:cs="Times New Roman"/>
            <w:sz w:val="24"/>
            <w:szCs w:val="24"/>
          </w:rPr>
        </w:pPr>
        <w:r w:rsidRPr="00BE468B">
          <w:rPr>
            <w:rFonts w:ascii="Times New Roman" w:hAnsi="Times New Roman" w:cs="Times New Roman"/>
            <w:sz w:val="24"/>
            <w:szCs w:val="24"/>
          </w:rPr>
          <w:fldChar w:fldCharType="begin"/>
        </w:r>
        <w:r w:rsidRPr="00BE468B">
          <w:rPr>
            <w:rFonts w:ascii="Times New Roman" w:hAnsi="Times New Roman" w:cs="Times New Roman"/>
            <w:sz w:val="24"/>
            <w:szCs w:val="24"/>
          </w:rPr>
          <w:instrText xml:space="preserve"> PAGE   \* MERGEFORMAT </w:instrText>
        </w:r>
        <w:r w:rsidRPr="00BE468B">
          <w:rPr>
            <w:rFonts w:ascii="Times New Roman" w:hAnsi="Times New Roman" w:cs="Times New Roman"/>
            <w:sz w:val="24"/>
            <w:szCs w:val="24"/>
          </w:rPr>
          <w:fldChar w:fldCharType="separate"/>
        </w:r>
        <w:r w:rsidRPr="00BE468B">
          <w:rPr>
            <w:rFonts w:ascii="Times New Roman" w:hAnsi="Times New Roman" w:cs="Times New Roman"/>
            <w:noProof/>
            <w:sz w:val="24"/>
            <w:szCs w:val="24"/>
          </w:rPr>
          <w:t>2</w:t>
        </w:r>
        <w:r w:rsidRPr="00BE468B">
          <w:rPr>
            <w:rFonts w:ascii="Times New Roman" w:hAnsi="Times New Roman" w:cs="Times New Roman"/>
            <w:noProof/>
            <w:sz w:val="24"/>
            <w:szCs w:val="24"/>
          </w:rPr>
          <w:fldChar w:fldCharType="end"/>
        </w:r>
      </w:p>
    </w:sdtContent>
  </w:sdt>
  <w:p w14:paraId="50DE4BD3" w14:textId="77777777" w:rsidR="00BE468B" w:rsidRDefault="00BE4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3FC"/>
    <w:multiLevelType w:val="hybridMultilevel"/>
    <w:tmpl w:val="18A253AC"/>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3284401"/>
    <w:multiLevelType w:val="hybridMultilevel"/>
    <w:tmpl w:val="48486A60"/>
    <w:lvl w:ilvl="0" w:tplc="F1D051D8">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59E3945"/>
    <w:multiLevelType w:val="hybridMultilevel"/>
    <w:tmpl w:val="BA746B1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64B2AAF"/>
    <w:multiLevelType w:val="hybridMultilevel"/>
    <w:tmpl w:val="48623EB4"/>
    <w:lvl w:ilvl="0" w:tplc="EFD4530E">
      <w:start w:val="1"/>
      <w:numFmt w:val="bullet"/>
      <w:lvlText w:val=""/>
      <w:lvlJc w:val="left"/>
      <w:pPr>
        <w:ind w:left="720" w:hanging="360"/>
      </w:pPr>
      <w:rPr>
        <w:rFonts w:ascii="Symbol" w:hAnsi="Symbol" w:hint="default"/>
        <w:color w:val="FF000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6E53F3F"/>
    <w:multiLevelType w:val="hybridMultilevel"/>
    <w:tmpl w:val="04F0BE7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7F5619B"/>
    <w:multiLevelType w:val="hybridMultilevel"/>
    <w:tmpl w:val="9AD6B07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084A26C9"/>
    <w:multiLevelType w:val="hybridMultilevel"/>
    <w:tmpl w:val="701A260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0C931417"/>
    <w:multiLevelType w:val="hybridMultilevel"/>
    <w:tmpl w:val="F146AE98"/>
    <w:lvl w:ilvl="0" w:tplc="9CC24878">
      <w:start w:val="1"/>
      <w:numFmt w:val="bullet"/>
      <w:lvlText w:val=""/>
      <w:lvlJc w:val="righ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5A4658D"/>
    <w:multiLevelType w:val="hybridMultilevel"/>
    <w:tmpl w:val="1D5CDA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1A62471"/>
    <w:multiLevelType w:val="multilevel"/>
    <w:tmpl w:val="C6C0523E"/>
    <w:lvl w:ilvl="0">
      <w:numFmt w:val="bullet"/>
      <w:lvlText w:val="-"/>
      <w:lvlJc w:val="left"/>
      <w:pPr>
        <w:ind w:left="540" w:hanging="360"/>
      </w:pPr>
      <w:rPr>
        <w:rFonts w:ascii="Times New Roman" w:eastAsia="Calibri" w:hAnsi="Times New Roman" w:cs="Times New Roman"/>
        <w:sz w:val="26"/>
        <w:szCs w:val="26"/>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237A346F"/>
    <w:multiLevelType w:val="hybridMultilevel"/>
    <w:tmpl w:val="8DEE7612"/>
    <w:lvl w:ilvl="0" w:tplc="9CC24878">
      <w:start w:val="1"/>
      <w:numFmt w:val="bullet"/>
      <w:lvlText w:val=""/>
      <w:lvlJc w:val="righ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24E46970"/>
    <w:multiLevelType w:val="hybridMultilevel"/>
    <w:tmpl w:val="52AC13D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BFD48EC"/>
    <w:multiLevelType w:val="hybridMultilevel"/>
    <w:tmpl w:val="A736323C"/>
    <w:lvl w:ilvl="0" w:tplc="9CC24878">
      <w:start w:val="1"/>
      <w:numFmt w:val="bullet"/>
      <w:lvlText w:val=""/>
      <w:lvlJc w:val="righ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DAF3D53"/>
    <w:multiLevelType w:val="multilevel"/>
    <w:tmpl w:val="D80CF360"/>
    <w:lvl w:ilvl="0">
      <w:numFmt w:val="bullet"/>
      <w:lvlText w:val="-"/>
      <w:lvlJc w:val="left"/>
      <w:pPr>
        <w:ind w:left="2912" w:hanging="360"/>
      </w:pPr>
      <w:rPr>
        <w:rFonts w:ascii="Times New Roman" w:eastAsia="Calibri" w:hAnsi="Times New Roman" w:cs="Times New Roman"/>
      </w:rPr>
    </w:lvl>
    <w:lvl w:ilvl="1">
      <w:numFmt w:val="bullet"/>
      <w:lvlText w:val="o"/>
      <w:lvlJc w:val="left"/>
      <w:pPr>
        <w:ind w:left="1890" w:hanging="360"/>
      </w:pPr>
      <w:rPr>
        <w:rFonts w:ascii="Courier New" w:hAnsi="Courier New" w:cs="Courier New"/>
      </w:rPr>
    </w:lvl>
    <w:lvl w:ilvl="2">
      <w:numFmt w:val="bullet"/>
      <w:lvlText w:val=""/>
      <w:lvlJc w:val="left"/>
      <w:pPr>
        <w:ind w:left="2610" w:hanging="360"/>
      </w:pPr>
      <w:rPr>
        <w:rFonts w:ascii="Wingdings" w:hAnsi="Wingdings"/>
      </w:rPr>
    </w:lvl>
    <w:lvl w:ilvl="3">
      <w:numFmt w:val="bullet"/>
      <w:lvlText w:val=""/>
      <w:lvlJc w:val="left"/>
      <w:pPr>
        <w:ind w:left="3330" w:hanging="360"/>
      </w:pPr>
      <w:rPr>
        <w:rFonts w:ascii="Symbol" w:hAnsi="Symbol"/>
      </w:rPr>
    </w:lvl>
    <w:lvl w:ilvl="4">
      <w:numFmt w:val="bullet"/>
      <w:lvlText w:val="o"/>
      <w:lvlJc w:val="left"/>
      <w:pPr>
        <w:ind w:left="4050" w:hanging="360"/>
      </w:pPr>
      <w:rPr>
        <w:rFonts w:ascii="Courier New" w:hAnsi="Courier New" w:cs="Courier New"/>
      </w:rPr>
    </w:lvl>
    <w:lvl w:ilvl="5">
      <w:numFmt w:val="bullet"/>
      <w:lvlText w:val=""/>
      <w:lvlJc w:val="left"/>
      <w:pPr>
        <w:ind w:left="4770" w:hanging="360"/>
      </w:pPr>
      <w:rPr>
        <w:rFonts w:ascii="Wingdings" w:hAnsi="Wingdings"/>
      </w:rPr>
    </w:lvl>
    <w:lvl w:ilvl="6">
      <w:numFmt w:val="bullet"/>
      <w:lvlText w:val=""/>
      <w:lvlJc w:val="left"/>
      <w:pPr>
        <w:ind w:left="5490" w:hanging="360"/>
      </w:pPr>
      <w:rPr>
        <w:rFonts w:ascii="Symbol" w:hAnsi="Symbol"/>
      </w:rPr>
    </w:lvl>
    <w:lvl w:ilvl="7">
      <w:numFmt w:val="bullet"/>
      <w:lvlText w:val="o"/>
      <w:lvlJc w:val="left"/>
      <w:pPr>
        <w:ind w:left="6210" w:hanging="360"/>
      </w:pPr>
      <w:rPr>
        <w:rFonts w:ascii="Courier New" w:hAnsi="Courier New" w:cs="Courier New"/>
      </w:rPr>
    </w:lvl>
    <w:lvl w:ilvl="8">
      <w:numFmt w:val="bullet"/>
      <w:lvlText w:val=""/>
      <w:lvlJc w:val="left"/>
      <w:pPr>
        <w:ind w:left="6930" w:hanging="360"/>
      </w:pPr>
      <w:rPr>
        <w:rFonts w:ascii="Wingdings" w:hAnsi="Wingdings"/>
      </w:rPr>
    </w:lvl>
  </w:abstractNum>
  <w:abstractNum w:abstractNumId="14" w15:restartNumberingAfterBreak="0">
    <w:nsid w:val="310251C1"/>
    <w:multiLevelType w:val="hybridMultilevel"/>
    <w:tmpl w:val="5EB84680"/>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39967A57"/>
    <w:multiLevelType w:val="hybridMultilevel"/>
    <w:tmpl w:val="368C1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D92983"/>
    <w:multiLevelType w:val="hybridMultilevel"/>
    <w:tmpl w:val="86D06D20"/>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A1B4AF9"/>
    <w:multiLevelType w:val="multilevel"/>
    <w:tmpl w:val="BA2A56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093D5E"/>
    <w:multiLevelType w:val="hybridMultilevel"/>
    <w:tmpl w:val="E08E62EE"/>
    <w:lvl w:ilvl="0" w:tplc="9CC24878">
      <w:start w:val="1"/>
      <w:numFmt w:val="bullet"/>
      <w:lvlText w:val=""/>
      <w:lvlJc w:val="righ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FAF276E"/>
    <w:multiLevelType w:val="multilevel"/>
    <w:tmpl w:val="06F8DB28"/>
    <w:styleLink w:val="Style1"/>
    <w:lvl w:ilvl="0">
      <w:start w:val="1"/>
      <w:numFmt w:val="decimal"/>
      <w:lvlText w:val="C.%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6"/>
  </w:num>
  <w:num w:numId="3">
    <w:abstractNumId w:val="16"/>
  </w:num>
  <w:num w:numId="4">
    <w:abstractNumId w:val="0"/>
  </w:num>
  <w:num w:numId="5">
    <w:abstractNumId w:val="11"/>
  </w:num>
  <w:num w:numId="6">
    <w:abstractNumId w:val="4"/>
  </w:num>
  <w:num w:numId="7">
    <w:abstractNumId w:val="2"/>
  </w:num>
  <w:num w:numId="8">
    <w:abstractNumId w:val="17"/>
  </w:num>
  <w:num w:numId="9">
    <w:abstractNumId w:val="19"/>
  </w:num>
  <w:num w:numId="10">
    <w:abstractNumId w:val="14"/>
  </w:num>
  <w:num w:numId="11">
    <w:abstractNumId w:val="8"/>
  </w:num>
  <w:num w:numId="12">
    <w:abstractNumId w:val="3"/>
  </w:num>
  <w:num w:numId="13">
    <w:abstractNumId w:val="13"/>
  </w:num>
  <w:num w:numId="14">
    <w:abstractNumId w:val="9"/>
  </w:num>
  <w:num w:numId="15">
    <w:abstractNumId w:val="15"/>
  </w:num>
  <w:num w:numId="16">
    <w:abstractNumId w:val="1"/>
  </w:num>
  <w:num w:numId="17">
    <w:abstractNumId w:val="18"/>
  </w:num>
  <w:num w:numId="18">
    <w:abstractNumId w:val="7"/>
  </w:num>
  <w:num w:numId="19">
    <w:abstractNumId w:val="12"/>
  </w:num>
  <w:num w:numId="20">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9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B2"/>
    <w:rsid w:val="0000049A"/>
    <w:rsid w:val="000005C8"/>
    <w:rsid w:val="00000EA5"/>
    <w:rsid w:val="000013F2"/>
    <w:rsid w:val="00001432"/>
    <w:rsid w:val="00001909"/>
    <w:rsid w:val="000021DD"/>
    <w:rsid w:val="00002984"/>
    <w:rsid w:val="00002DB3"/>
    <w:rsid w:val="00003121"/>
    <w:rsid w:val="00004508"/>
    <w:rsid w:val="00004FAC"/>
    <w:rsid w:val="00006CD1"/>
    <w:rsid w:val="00006DA8"/>
    <w:rsid w:val="00012303"/>
    <w:rsid w:val="00012731"/>
    <w:rsid w:val="00012AE7"/>
    <w:rsid w:val="000133D5"/>
    <w:rsid w:val="0001399B"/>
    <w:rsid w:val="00013DB5"/>
    <w:rsid w:val="00013F38"/>
    <w:rsid w:val="00015690"/>
    <w:rsid w:val="00017E6E"/>
    <w:rsid w:val="00017F60"/>
    <w:rsid w:val="0002129D"/>
    <w:rsid w:val="0002179C"/>
    <w:rsid w:val="00022052"/>
    <w:rsid w:val="00022F2C"/>
    <w:rsid w:val="00023156"/>
    <w:rsid w:val="0002575F"/>
    <w:rsid w:val="000279AE"/>
    <w:rsid w:val="00030335"/>
    <w:rsid w:val="00030421"/>
    <w:rsid w:val="00030CCA"/>
    <w:rsid w:val="00030FC2"/>
    <w:rsid w:val="0003237F"/>
    <w:rsid w:val="000333C9"/>
    <w:rsid w:val="000342C8"/>
    <w:rsid w:val="00035DEF"/>
    <w:rsid w:val="00036D74"/>
    <w:rsid w:val="00037AF5"/>
    <w:rsid w:val="00041084"/>
    <w:rsid w:val="00041344"/>
    <w:rsid w:val="00042F91"/>
    <w:rsid w:val="0004325F"/>
    <w:rsid w:val="0004329F"/>
    <w:rsid w:val="000435D1"/>
    <w:rsid w:val="00043B36"/>
    <w:rsid w:val="00044A3A"/>
    <w:rsid w:val="00045429"/>
    <w:rsid w:val="0004544D"/>
    <w:rsid w:val="000509CF"/>
    <w:rsid w:val="000514C3"/>
    <w:rsid w:val="00051DAB"/>
    <w:rsid w:val="0005285D"/>
    <w:rsid w:val="000532CE"/>
    <w:rsid w:val="0005340C"/>
    <w:rsid w:val="0005374E"/>
    <w:rsid w:val="00053E9F"/>
    <w:rsid w:val="000540DF"/>
    <w:rsid w:val="00055639"/>
    <w:rsid w:val="00056C5A"/>
    <w:rsid w:val="00057CD3"/>
    <w:rsid w:val="0006023B"/>
    <w:rsid w:val="000645CE"/>
    <w:rsid w:val="00064924"/>
    <w:rsid w:val="0006521D"/>
    <w:rsid w:val="00066571"/>
    <w:rsid w:val="00066C41"/>
    <w:rsid w:val="00066CF7"/>
    <w:rsid w:val="00067189"/>
    <w:rsid w:val="0006779F"/>
    <w:rsid w:val="00070563"/>
    <w:rsid w:val="00073476"/>
    <w:rsid w:val="00074095"/>
    <w:rsid w:val="000757EE"/>
    <w:rsid w:val="00075C53"/>
    <w:rsid w:val="000805CD"/>
    <w:rsid w:val="0008247D"/>
    <w:rsid w:val="00083D05"/>
    <w:rsid w:val="00084A0C"/>
    <w:rsid w:val="00085180"/>
    <w:rsid w:val="0008553F"/>
    <w:rsid w:val="00085AE8"/>
    <w:rsid w:val="00085ED5"/>
    <w:rsid w:val="000865A0"/>
    <w:rsid w:val="00090448"/>
    <w:rsid w:val="00091603"/>
    <w:rsid w:val="000923B9"/>
    <w:rsid w:val="00093214"/>
    <w:rsid w:val="00094FE5"/>
    <w:rsid w:val="0009570B"/>
    <w:rsid w:val="000967E0"/>
    <w:rsid w:val="000A337A"/>
    <w:rsid w:val="000A4A58"/>
    <w:rsid w:val="000B0690"/>
    <w:rsid w:val="000B09A6"/>
    <w:rsid w:val="000B2923"/>
    <w:rsid w:val="000B33F1"/>
    <w:rsid w:val="000B3F95"/>
    <w:rsid w:val="000B4617"/>
    <w:rsid w:val="000B4672"/>
    <w:rsid w:val="000B4BAE"/>
    <w:rsid w:val="000B537C"/>
    <w:rsid w:val="000B5C37"/>
    <w:rsid w:val="000B5C4F"/>
    <w:rsid w:val="000B6636"/>
    <w:rsid w:val="000B692A"/>
    <w:rsid w:val="000B7831"/>
    <w:rsid w:val="000C223F"/>
    <w:rsid w:val="000C26AF"/>
    <w:rsid w:val="000C30ED"/>
    <w:rsid w:val="000C35EB"/>
    <w:rsid w:val="000C3603"/>
    <w:rsid w:val="000D1C37"/>
    <w:rsid w:val="000D334A"/>
    <w:rsid w:val="000D34CA"/>
    <w:rsid w:val="000D49D6"/>
    <w:rsid w:val="000D4A4C"/>
    <w:rsid w:val="000D4D0D"/>
    <w:rsid w:val="000D577D"/>
    <w:rsid w:val="000D684D"/>
    <w:rsid w:val="000D6937"/>
    <w:rsid w:val="000D7232"/>
    <w:rsid w:val="000E0C55"/>
    <w:rsid w:val="000E0F8D"/>
    <w:rsid w:val="000E2845"/>
    <w:rsid w:val="000E3A72"/>
    <w:rsid w:val="000E3F08"/>
    <w:rsid w:val="000E5094"/>
    <w:rsid w:val="000E5BBC"/>
    <w:rsid w:val="000E6154"/>
    <w:rsid w:val="000E7D84"/>
    <w:rsid w:val="000F0FE1"/>
    <w:rsid w:val="000F3332"/>
    <w:rsid w:val="000F683B"/>
    <w:rsid w:val="000F74D7"/>
    <w:rsid w:val="000F7AB6"/>
    <w:rsid w:val="000F7D80"/>
    <w:rsid w:val="00100144"/>
    <w:rsid w:val="0010148D"/>
    <w:rsid w:val="001018B9"/>
    <w:rsid w:val="00102F1D"/>
    <w:rsid w:val="00104434"/>
    <w:rsid w:val="00107879"/>
    <w:rsid w:val="00107DCF"/>
    <w:rsid w:val="00111664"/>
    <w:rsid w:val="00113D6E"/>
    <w:rsid w:val="001158DE"/>
    <w:rsid w:val="0011617B"/>
    <w:rsid w:val="001167CE"/>
    <w:rsid w:val="00116B48"/>
    <w:rsid w:val="001178ED"/>
    <w:rsid w:val="0011794F"/>
    <w:rsid w:val="00120895"/>
    <w:rsid w:val="00121068"/>
    <w:rsid w:val="001225C2"/>
    <w:rsid w:val="00122F27"/>
    <w:rsid w:val="00123941"/>
    <w:rsid w:val="00124D6D"/>
    <w:rsid w:val="00125EF1"/>
    <w:rsid w:val="00126536"/>
    <w:rsid w:val="00130C4C"/>
    <w:rsid w:val="0013165C"/>
    <w:rsid w:val="0013212A"/>
    <w:rsid w:val="00132C37"/>
    <w:rsid w:val="00133023"/>
    <w:rsid w:val="001338F0"/>
    <w:rsid w:val="001407B8"/>
    <w:rsid w:val="0014145B"/>
    <w:rsid w:val="00141525"/>
    <w:rsid w:val="00143340"/>
    <w:rsid w:val="001433D2"/>
    <w:rsid w:val="00143EA1"/>
    <w:rsid w:val="001446D5"/>
    <w:rsid w:val="00144834"/>
    <w:rsid w:val="0014561A"/>
    <w:rsid w:val="00152047"/>
    <w:rsid w:val="001527E8"/>
    <w:rsid w:val="0015319B"/>
    <w:rsid w:val="0015576F"/>
    <w:rsid w:val="0015667B"/>
    <w:rsid w:val="0015669F"/>
    <w:rsid w:val="00156E8A"/>
    <w:rsid w:val="001575C6"/>
    <w:rsid w:val="0015773E"/>
    <w:rsid w:val="00160496"/>
    <w:rsid w:val="001616F8"/>
    <w:rsid w:val="001622FF"/>
    <w:rsid w:val="0016260C"/>
    <w:rsid w:val="00163553"/>
    <w:rsid w:val="0016473E"/>
    <w:rsid w:val="00166957"/>
    <w:rsid w:val="00166A65"/>
    <w:rsid w:val="00167EDB"/>
    <w:rsid w:val="00172D11"/>
    <w:rsid w:val="001758C5"/>
    <w:rsid w:val="00175907"/>
    <w:rsid w:val="00175ED1"/>
    <w:rsid w:val="00176AFB"/>
    <w:rsid w:val="00176F1B"/>
    <w:rsid w:val="001817E3"/>
    <w:rsid w:val="001819F2"/>
    <w:rsid w:val="00182064"/>
    <w:rsid w:val="00182E10"/>
    <w:rsid w:val="00184760"/>
    <w:rsid w:val="00185160"/>
    <w:rsid w:val="00186058"/>
    <w:rsid w:val="00186706"/>
    <w:rsid w:val="00186D65"/>
    <w:rsid w:val="001870B5"/>
    <w:rsid w:val="001872D8"/>
    <w:rsid w:val="001906E5"/>
    <w:rsid w:val="00191920"/>
    <w:rsid w:val="00191D7A"/>
    <w:rsid w:val="001930FC"/>
    <w:rsid w:val="00194AB8"/>
    <w:rsid w:val="00194B2D"/>
    <w:rsid w:val="00194D17"/>
    <w:rsid w:val="00195272"/>
    <w:rsid w:val="00195423"/>
    <w:rsid w:val="00197CE6"/>
    <w:rsid w:val="001A161C"/>
    <w:rsid w:val="001A29E7"/>
    <w:rsid w:val="001A3B14"/>
    <w:rsid w:val="001A3FD6"/>
    <w:rsid w:val="001A3FD8"/>
    <w:rsid w:val="001A4619"/>
    <w:rsid w:val="001A55CA"/>
    <w:rsid w:val="001A6148"/>
    <w:rsid w:val="001A68A4"/>
    <w:rsid w:val="001A6B2B"/>
    <w:rsid w:val="001A70B5"/>
    <w:rsid w:val="001A7953"/>
    <w:rsid w:val="001B0085"/>
    <w:rsid w:val="001B048B"/>
    <w:rsid w:val="001B0A13"/>
    <w:rsid w:val="001B178F"/>
    <w:rsid w:val="001B1EFF"/>
    <w:rsid w:val="001B2189"/>
    <w:rsid w:val="001B26D4"/>
    <w:rsid w:val="001B562B"/>
    <w:rsid w:val="001B584B"/>
    <w:rsid w:val="001B6B0D"/>
    <w:rsid w:val="001B6CD3"/>
    <w:rsid w:val="001B6E84"/>
    <w:rsid w:val="001C251C"/>
    <w:rsid w:val="001C2684"/>
    <w:rsid w:val="001C2C20"/>
    <w:rsid w:val="001C35BC"/>
    <w:rsid w:val="001C401A"/>
    <w:rsid w:val="001C574D"/>
    <w:rsid w:val="001C584A"/>
    <w:rsid w:val="001C6F8E"/>
    <w:rsid w:val="001C717C"/>
    <w:rsid w:val="001D1182"/>
    <w:rsid w:val="001D2484"/>
    <w:rsid w:val="001D26AC"/>
    <w:rsid w:val="001D3E66"/>
    <w:rsid w:val="001D5CF0"/>
    <w:rsid w:val="001D7F94"/>
    <w:rsid w:val="001E06CE"/>
    <w:rsid w:val="001E1488"/>
    <w:rsid w:val="001E1901"/>
    <w:rsid w:val="001E2B4B"/>
    <w:rsid w:val="001E4B1A"/>
    <w:rsid w:val="001F2F1F"/>
    <w:rsid w:val="001F495A"/>
    <w:rsid w:val="001F4FAA"/>
    <w:rsid w:val="001F7C16"/>
    <w:rsid w:val="001F7C22"/>
    <w:rsid w:val="00200E41"/>
    <w:rsid w:val="002010BC"/>
    <w:rsid w:val="00201297"/>
    <w:rsid w:val="002017B1"/>
    <w:rsid w:val="00202BBE"/>
    <w:rsid w:val="00205392"/>
    <w:rsid w:val="00205892"/>
    <w:rsid w:val="0020646D"/>
    <w:rsid w:val="00206BC0"/>
    <w:rsid w:val="00207548"/>
    <w:rsid w:val="0020769B"/>
    <w:rsid w:val="00207A12"/>
    <w:rsid w:val="0021074B"/>
    <w:rsid w:val="00210A80"/>
    <w:rsid w:val="00211486"/>
    <w:rsid w:val="002141FF"/>
    <w:rsid w:val="002149A9"/>
    <w:rsid w:val="00214CFE"/>
    <w:rsid w:val="002152BF"/>
    <w:rsid w:val="00215A38"/>
    <w:rsid w:val="00221FAE"/>
    <w:rsid w:val="00222124"/>
    <w:rsid w:val="002232B0"/>
    <w:rsid w:val="0022489C"/>
    <w:rsid w:val="00226F46"/>
    <w:rsid w:val="0022711B"/>
    <w:rsid w:val="00230037"/>
    <w:rsid w:val="00231D42"/>
    <w:rsid w:val="00232147"/>
    <w:rsid w:val="00232AF4"/>
    <w:rsid w:val="00232BCC"/>
    <w:rsid w:val="00232C60"/>
    <w:rsid w:val="00232F1C"/>
    <w:rsid w:val="00233340"/>
    <w:rsid w:val="0023340E"/>
    <w:rsid w:val="00233549"/>
    <w:rsid w:val="002344DA"/>
    <w:rsid w:val="00235689"/>
    <w:rsid w:val="00237E31"/>
    <w:rsid w:val="002416BD"/>
    <w:rsid w:val="0024244F"/>
    <w:rsid w:val="00242C5D"/>
    <w:rsid w:val="00243B1F"/>
    <w:rsid w:val="00244856"/>
    <w:rsid w:val="002453D3"/>
    <w:rsid w:val="00251045"/>
    <w:rsid w:val="00251867"/>
    <w:rsid w:val="00251C50"/>
    <w:rsid w:val="00253056"/>
    <w:rsid w:val="0025332A"/>
    <w:rsid w:val="00253D58"/>
    <w:rsid w:val="00254B1E"/>
    <w:rsid w:val="00255200"/>
    <w:rsid w:val="0025576B"/>
    <w:rsid w:val="00256A28"/>
    <w:rsid w:val="00256DA2"/>
    <w:rsid w:val="00260821"/>
    <w:rsid w:val="00261BB6"/>
    <w:rsid w:val="00262634"/>
    <w:rsid w:val="00263531"/>
    <w:rsid w:val="00263D10"/>
    <w:rsid w:val="002658EA"/>
    <w:rsid w:val="00265E88"/>
    <w:rsid w:val="00266559"/>
    <w:rsid w:val="002668DD"/>
    <w:rsid w:val="00266CB2"/>
    <w:rsid w:val="00267A3F"/>
    <w:rsid w:val="00267EE7"/>
    <w:rsid w:val="00267F07"/>
    <w:rsid w:val="00270C15"/>
    <w:rsid w:val="00270E86"/>
    <w:rsid w:val="002723A1"/>
    <w:rsid w:val="002727C6"/>
    <w:rsid w:val="00272A59"/>
    <w:rsid w:val="0027404E"/>
    <w:rsid w:val="00275D6C"/>
    <w:rsid w:val="00276851"/>
    <w:rsid w:val="00276853"/>
    <w:rsid w:val="00281B6B"/>
    <w:rsid w:val="00283B11"/>
    <w:rsid w:val="002877A1"/>
    <w:rsid w:val="002910FB"/>
    <w:rsid w:val="00291314"/>
    <w:rsid w:val="00291721"/>
    <w:rsid w:val="0029178C"/>
    <w:rsid w:val="00291AE7"/>
    <w:rsid w:val="00293D05"/>
    <w:rsid w:val="0029517F"/>
    <w:rsid w:val="002951AF"/>
    <w:rsid w:val="00295B18"/>
    <w:rsid w:val="00295F00"/>
    <w:rsid w:val="002964EB"/>
    <w:rsid w:val="00297BE8"/>
    <w:rsid w:val="00297F6C"/>
    <w:rsid w:val="002A073C"/>
    <w:rsid w:val="002A080B"/>
    <w:rsid w:val="002A0D3C"/>
    <w:rsid w:val="002A114A"/>
    <w:rsid w:val="002A298E"/>
    <w:rsid w:val="002A32F2"/>
    <w:rsid w:val="002A35FB"/>
    <w:rsid w:val="002A5BAE"/>
    <w:rsid w:val="002A641F"/>
    <w:rsid w:val="002A6AB4"/>
    <w:rsid w:val="002A714A"/>
    <w:rsid w:val="002B230E"/>
    <w:rsid w:val="002B43B6"/>
    <w:rsid w:val="002B65C6"/>
    <w:rsid w:val="002B6CCC"/>
    <w:rsid w:val="002B70A7"/>
    <w:rsid w:val="002C154B"/>
    <w:rsid w:val="002C187F"/>
    <w:rsid w:val="002C1C48"/>
    <w:rsid w:val="002C2E96"/>
    <w:rsid w:val="002C372A"/>
    <w:rsid w:val="002C423A"/>
    <w:rsid w:val="002C4972"/>
    <w:rsid w:val="002C4B69"/>
    <w:rsid w:val="002C7DFE"/>
    <w:rsid w:val="002D023D"/>
    <w:rsid w:val="002D0703"/>
    <w:rsid w:val="002D133C"/>
    <w:rsid w:val="002D4493"/>
    <w:rsid w:val="002D44F9"/>
    <w:rsid w:val="002D46EE"/>
    <w:rsid w:val="002D49A2"/>
    <w:rsid w:val="002D5017"/>
    <w:rsid w:val="002D7A66"/>
    <w:rsid w:val="002E1669"/>
    <w:rsid w:val="002E19AC"/>
    <w:rsid w:val="002E2F55"/>
    <w:rsid w:val="002E4A78"/>
    <w:rsid w:val="002E4C05"/>
    <w:rsid w:val="002E7373"/>
    <w:rsid w:val="002E7B30"/>
    <w:rsid w:val="002E7E09"/>
    <w:rsid w:val="002E7E5F"/>
    <w:rsid w:val="002E7F89"/>
    <w:rsid w:val="002F2291"/>
    <w:rsid w:val="002F28BF"/>
    <w:rsid w:val="002F71B7"/>
    <w:rsid w:val="00301526"/>
    <w:rsid w:val="00301775"/>
    <w:rsid w:val="00302575"/>
    <w:rsid w:val="00304E2D"/>
    <w:rsid w:val="00306C7C"/>
    <w:rsid w:val="003116B8"/>
    <w:rsid w:val="0031178D"/>
    <w:rsid w:val="0031188D"/>
    <w:rsid w:val="003123C6"/>
    <w:rsid w:val="00312510"/>
    <w:rsid w:val="00313D21"/>
    <w:rsid w:val="003153D8"/>
    <w:rsid w:val="003158BA"/>
    <w:rsid w:val="00315CA6"/>
    <w:rsid w:val="00316D7D"/>
    <w:rsid w:val="0032114D"/>
    <w:rsid w:val="00321726"/>
    <w:rsid w:val="00323C9B"/>
    <w:rsid w:val="00324E27"/>
    <w:rsid w:val="00324E66"/>
    <w:rsid w:val="0032523D"/>
    <w:rsid w:val="00325E49"/>
    <w:rsid w:val="00326254"/>
    <w:rsid w:val="00326AB2"/>
    <w:rsid w:val="00327110"/>
    <w:rsid w:val="003277CE"/>
    <w:rsid w:val="00327C63"/>
    <w:rsid w:val="00331738"/>
    <w:rsid w:val="003324F7"/>
    <w:rsid w:val="00332619"/>
    <w:rsid w:val="003333D0"/>
    <w:rsid w:val="00335184"/>
    <w:rsid w:val="00335D97"/>
    <w:rsid w:val="00337217"/>
    <w:rsid w:val="00337F53"/>
    <w:rsid w:val="003404B5"/>
    <w:rsid w:val="00342A5F"/>
    <w:rsid w:val="00342ED1"/>
    <w:rsid w:val="00343815"/>
    <w:rsid w:val="00344691"/>
    <w:rsid w:val="00345651"/>
    <w:rsid w:val="00345B60"/>
    <w:rsid w:val="00345CEA"/>
    <w:rsid w:val="00346502"/>
    <w:rsid w:val="00346D05"/>
    <w:rsid w:val="003518C7"/>
    <w:rsid w:val="003525A8"/>
    <w:rsid w:val="0035316B"/>
    <w:rsid w:val="00354849"/>
    <w:rsid w:val="00354971"/>
    <w:rsid w:val="00354CBB"/>
    <w:rsid w:val="00357DE1"/>
    <w:rsid w:val="003603FB"/>
    <w:rsid w:val="00360ED3"/>
    <w:rsid w:val="003626EB"/>
    <w:rsid w:val="00362920"/>
    <w:rsid w:val="003631F7"/>
    <w:rsid w:val="0036339F"/>
    <w:rsid w:val="00363F19"/>
    <w:rsid w:val="003663D2"/>
    <w:rsid w:val="00367206"/>
    <w:rsid w:val="00367ADD"/>
    <w:rsid w:val="0037174D"/>
    <w:rsid w:val="0037240F"/>
    <w:rsid w:val="00374B3F"/>
    <w:rsid w:val="00375984"/>
    <w:rsid w:val="00377038"/>
    <w:rsid w:val="00380703"/>
    <w:rsid w:val="00382515"/>
    <w:rsid w:val="00382D93"/>
    <w:rsid w:val="00383C26"/>
    <w:rsid w:val="003848B9"/>
    <w:rsid w:val="00385F4F"/>
    <w:rsid w:val="003867E7"/>
    <w:rsid w:val="00386B51"/>
    <w:rsid w:val="00386D53"/>
    <w:rsid w:val="00387427"/>
    <w:rsid w:val="00390142"/>
    <w:rsid w:val="003902E2"/>
    <w:rsid w:val="0039057C"/>
    <w:rsid w:val="00391A9F"/>
    <w:rsid w:val="00394EC3"/>
    <w:rsid w:val="00395256"/>
    <w:rsid w:val="0039595D"/>
    <w:rsid w:val="00395D1E"/>
    <w:rsid w:val="00396909"/>
    <w:rsid w:val="00396B50"/>
    <w:rsid w:val="00396F4A"/>
    <w:rsid w:val="00397EC5"/>
    <w:rsid w:val="003A0A10"/>
    <w:rsid w:val="003A1369"/>
    <w:rsid w:val="003A1BF2"/>
    <w:rsid w:val="003A2698"/>
    <w:rsid w:val="003A2C6D"/>
    <w:rsid w:val="003A349E"/>
    <w:rsid w:val="003A386D"/>
    <w:rsid w:val="003A5160"/>
    <w:rsid w:val="003A5687"/>
    <w:rsid w:val="003A694B"/>
    <w:rsid w:val="003A69EC"/>
    <w:rsid w:val="003A6F2D"/>
    <w:rsid w:val="003A7762"/>
    <w:rsid w:val="003B01E8"/>
    <w:rsid w:val="003B0BB9"/>
    <w:rsid w:val="003B0D97"/>
    <w:rsid w:val="003B1108"/>
    <w:rsid w:val="003B1F92"/>
    <w:rsid w:val="003B2264"/>
    <w:rsid w:val="003B3B59"/>
    <w:rsid w:val="003B63A0"/>
    <w:rsid w:val="003B7B5A"/>
    <w:rsid w:val="003B7DC9"/>
    <w:rsid w:val="003B7F7E"/>
    <w:rsid w:val="003C056D"/>
    <w:rsid w:val="003C1B79"/>
    <w:rsid w:val="003C1C79"/>
    <w:rsid w:val="003C2AD8"/>
    <w:rsid w:val="003C32B7"/>
    <w:rsid w:val="003C37CE"/>
    <w:rsid w:val="003C4392"/>
    <w:rsid w:val="003C55F9"/>
    <w:rsid w:val="003C61D9"/>
    <w:rsid w:val="003C6B3C"/>
    <w:rsid w:val="003C7CD8"/>
    <w:rsid w:val="003D04B8"/>
    <w:rsid w:val="003D0E5C"/>
    <w:rsid w:val="003D0FA4"/>
    <w:rsid w:val="003D1D98"/>
    <w:rsid w:val="003D20F2"/>
    <w:rsid w:val="003D2413"/>
    <w:rsid w:val="003D26FF"/>
    <w:rsid w:val="003D424C"/>
    <w:rsid w:val="003D4EF3"/>
    <w:rsid w:val="003D53CC"/>
    <w:rsid w:val="003D677D"/>
    <w:rsid w:val="003D6943"/>
    <w:rsid w:val="003D6BAC"/>
    <w:rsid w:val="003E3D3A"/>
    <w:rsid w:val="003E4277"/>
    <w:rsid w:val="003E5972"/>
    <w:rsid w:val="003E7A50"/>
    <w:rsid w:val="003E7B61"/>
    <w:rsid w:val="003F065A"/>
    <w:rsid w:val="003F06B8"/>
    <w:rsid w:val="003F0949"/>
    <w:rsid w:val="003F0E65"/>
    <w:rsid w:val="003F103B"/>
    <w:rsid w:val="003F17E7"/>
    <w:rsid w:val="003F2167"/>
    <w:rsid w:val="003F251C"/>
    <w:rsid w:val="003F2688"/>
    <w:rsid w:val="003F47AC"/>
    <w:rsid w:val="003F4AC1"/>
    <w:rsid w:val="003F5988"/>
    <w:rsid w:val="003F61C2"/>
    <w:rsid w:val="003F6936"/>
    <w:rsid w:val="003F6FA2"/>
    <w:rsid w:val="003F6FB9"/>
    <w:rsid w:val="003F7EEC"/>
    <w:rsid w:val="00400DCB"/>
    <w:rsid w:val="00402E3C"/>
    <w:rsid w:val="00403C5D"/>
    <w:rsid w:val="004050BC"/>
    <w:rsid w:val="00407356"/>
    <w:rsid w:val="00410416"/>
    <w:rsid w:val="004140DC"/>
    <w:rsid w:val="00415D0E"/>
    <w:rsid w:val="00415FF3"/>
    <w:rsid w:val="004166FA"/>
    <w:rsid w:val="00420B06"/>
    <w:rsid w:val="004211F8"/>
    <w:rsid w:val="00421637"/>
    <w:rsid w:val="004216D5"/>
    <w:rsid w:val="004240E9"/>
    <w:rsid w:val="0042436C"/>
    <w:rsid w:val="00424E20"/>
    <w:rsid w:val="00426D72"/>
    <w:rsid w:val="00431551"/>
    <w:rsid w:val="0043185C"/>
    <w:rsid w:val="00432567"/>
    <w:rsid w:val="0043266C"/>
    <w:rsid w:val="00432FBD"/>
    <w:rsid w:val="00434C10"/>
    <w:rsid w:val="00434EE4"/>
    <w:rsid w:val="004355AE"/>
    <w:rsid w:val="00436350"/>
    <w:rsid w:val="00436463"/>
    <w:rsid w:val="0043783C"/>
    <w:rsid w:val="0044070B"/>
    <w:rsid w:val="00441D5F"/>
    <w:rsid w:val="00444BF1"/>
    <w:rsid w:val="004453EC"/>
    <w:rsid w:val="00445CD4"/>
    <w:rsid w:val="00446FA4"/>
    <w:rsid w:val="00447E01"/>
    <w:rsid w:val="00447FF3"/>
    <w:rsid w:val="00450D25"/>
    <w:rsid w:val="00454476"/>
    <w:rsid w:val="0045484D"/>
    <w:rsid w:val="00455C8C"/>
    <w:rsid w:val="0045635B"/>
    <w:rsid w:val="00456E7B"/>
    <w:rsid w:val="004608D6"/>
    <w:rsid w:val="00460E6C"/>
    <w:rsid w:val="00462D3B"/>
    <w:rsid w:val="004662FE"/>
    <w:rsid w:val="0047195F"/>
    <w:rsid w:val="00471AE8"/>
    <w:rsid w:val="00472005"/>
    <w:rsid w:val="00473180"/>
    <w:rsid w:val="0047347E"/>
    <w:rsid w:val="0047359B"/>
    <w:rsid w:val="0047491D"/>
    <w:rsid w:val="00475EE6"/>
    <w:rsid w:val="00480C50"/>
    <w:rsid w:val="00480EBE"/>
    <w:rsid w:val="00481744"/>
    <w:rsid w:val="004830FF"/>
    <w:rsid w:val="00483134"/>
    <w:rsid w:val="004849D1"/>
    <w:rsid w:val="00486F76"/>
    <w:rsid w:val="004872F6"/>
    <w:rsid w:val="0049004F"/>
    <w:rsid w:val="004913F8"/>
    <w:rsid w:val="004915A9"/>
    <w:rsid w:val="004920E6"/>
    <w:rsid w:val="00492DA7"/>
    <w:rsid w:val="00492F62"/>
    <w:rsid w:val="00494090"/>
    <w:rsid w:val="0049639A"/>
    <w:rsid w:val="00496ED9"/>
    <w:rsid w:val="004A09DF"/>
    <w:rsid w:val="004A1448"/>
    <w:rsid w:val="004A3AF5"/>
    <w:rsid w:val="004A44EA"/>
    <w:rsid w:val="004A4B33"/>
    <w:rsid w:val="004A5189"/>
    <w:rsid w:val="004A6EEA"/>
    <w:rsid w:val="004A702B"/>
    <w:rsid w:val="004A733C"/>
    <w:rsid w:val="004A7E20"/>
    <w:rsid w:val="004B05F8"/>
    <w:rsid w:val="004B2120"/>
    <w:rsid w:val="004B53BB"/>
    <w:rsid w:val="004B5B3E"/>
    <w:rsid w:val="004B5F91"/>
    <w:rsid w:val="004B6B94"/>
    <w:rsid w:val="004B7381"/>
    <w:rsid w:val="004C1E38"/>
    <w:rsid w:val="004C4410"/>
    <w:rsid w:val="004C4E86"/>
    <w:rsid w:val="004C55AC"/>
    <w:rsid w:val="004C5F01"/>
    <w:rsid w:val="004C640E"/>
    <w:rsid w:val="004C7179"/>
    <w:rsid w:val="004C72DC"/>
    <w:rsid w:val="004D00A0"/>
    <w:rsid w:val="004D0913"/>
    <w:rsid w:val="004D0A68"/>
    <w:rsid w:val="004D0B5E"/>
    <w:rsid w:val="004D11FC"/>
    <w:rsid w:val="004D1E91"/>
    <w:rsid w:val="004D21FF"/>
    <w:rsid w:val="004D4799"/>
    <w:rsid w:val="004D56C5"/>
    <w:rsid w:val="004D6B89"/>
    <w:rsid w:val="004E0BF5"/>
    <w:rsid w:val="004E198B"/>
    <w:rsid w:val="004E2085"/>
    <w:rsid w:val="004E30DA"/>
    <w:rsid w:val="004E3874"/>
    <w:rsid w:val="004E58C2"/>
    <w:rsid w:val="004E62A0"/>
    <w:rsid w:val="004E6B06"/>
    <w:rsid w:val="004F01DF"/>
    <w:rsid w:val="004F17EE"/>
    <w:rsid w:val="004F533D"/>
    <w:rsid w:val="004F5A8A"/>
    <w:rsid w:val="004F5ED6"/>
    <w:rsid w:val="004F64E1"/>
    <w:rsid w:val="004F6CCD"/>
    <w:rsid w:val="004F7271"/>
    <w:rsid w:val="004F74DF"/>
    <w:rsid w:val="00501549"/>
    <w:rsid w:val="00502272"/>
    <w:rsid w:val="005022C6"/>
    <w:rsid w:val="00503E31"/>
    <w:rsid w:val="00503F42"/>
    <w:rsid w:val="00504972"/>
    <w:rsid w:val="00504E11"/>
    <w:rsid w:val="0050521B"/>
    <w:rsid w:val="00505667"/>
    <w:rsid w:val="0050771D"/>
    <w:rsid w:val="00512EC4"/>
    <w:rsid w:val="00513165"/>
    <w:rsid w:val="00514725"/>
    <w:rsid w:val="0051550D"/>
    <w:rsid w:val="00515B75"/>
    <w:rsid w:val="0051703A"/>
    <w:rsid w:val="00517302"/>
    <w:rsid w:val="005175F7"/>
    <w:rsid w:val="0052391F"/>
    <w:rsid w:val="005243D0"/>
    <w:rsid w:val="00525EDF"/>
    <w:rsid w:val="005266CD"/>
    <w:rsid w:val="005339B0"/>
    <w:rsid w:val="00534827"/>
    <w:rsid w:val="005359D0"/>
    <w:rsid w:val="00536CB0"/>
    <w:rsid w:val="00537E34"/>
    <w:rsid w:val="00540AE1"/>
    <w:rsid w:val="005412DB"/>
    <w:rsid w:val="0054361A"/>
    <w:rsid w:val="00543DD2"/>
    <w:rsid w:val="005446E2"/>
    <w:rsid w:val="00544E5F"/>
    <w:rsid w:val="00545CE2"/>
    <w:rsid w:val="00546CF9"/>
    <w:rsid w:val="005503E4"/>
    <w:rsid w:val="0055061B"/>
    <w:rsid w:val="005506C7"/>
    <w:rsid w:val="005511D6"/>
    <w:rsid w:val="0055191D"/>
    <w:rsid w:val="00553809"/>
    <w:rsid w:val="00554358"/>
    <w:rsid w:val="0055469A"/>
    <w:rsid w:val="00554A42"/>
    <w:rsid w:val="00555F0A"/>
    <w:rsid w:val="0055653B"/>
    <w:rsid w:val="00556BC2"/>
    <w:rsid w:val="005570A4"/>
    <w:rsid w:val="00557152"/>
    <w:rsid w:val="00560A0A"/>
    <w:rsid w:val="00563A05"/>
    <w:rsid w:val="00563A67"/>
    <w:rsid w:val="0056533D"/>
    <w:rsid w:val="00565AC3"/>
    <w:rsid w:val="00565BAA"/>
    <w:rsid w:val="00565CE3"/>
    <w:rsid w:val="00566A25"/>
    <w:rsid w:val="00566F99"/>
    <w:rsid w:val="005670C9"/>
    <w:rsid w:val="00567F63"/>
    <w:rsid w:val="005706B9"/>
    <w:rsid w:val="00570BF0"/>
    <w:rsid w:val="00570EC7"/>
    <w:rsid w:val="00572589"/>
    <w:rsid w:val="005730E6"/>
    <w:rsid w:val="0057312D"/>
    <w:rsid w:val="00574ADF"/>
    <w:rsid w:val="00574C3E"/>
    <w:rsid w:val="0057597E"/>
    <w:rsid w:val="00575AA4"/>
    <w:rsid w:val="005768CF"/>
    <w:rsid w:val="005776F3"/>
    <w:rsid w:val="005819B3"/>
    <w:rsid w:val="0058239D"/>
    <w:rsid w:val="00583988"/>
    <w:rsid w:val="00584415"/>
    <w:rsid w:val="0058497F"/>
    <w:rsid w:val="00590506"/>
    <w:rsid w:val="00591BF2"/>
    <w:rsid w:val="0059202B"/>
    <w:rsid w:val="0059239E"/>
    <w:rsid w:val="005924D9"/>
    <w:rsid w:val="00592F78"/>
    <w:rsid w:val="0059379F"/>
    <w:rsid w:val="00595074"/>
    <w:rsid w:val="0059617D"/>
    <w:rsid w:val="005A024A"/>
    <w:rsid w:val="005A176C"/>
    <w:rsid w:val="005A1F6E"/>
    <w:rsid w:val="005A3FF2"/>
    <w:rsid w:val="005A49C7"/>
    <w:rsid w:val="005A630F"/>
    <w:rsid w:val="005A6883"/>
    <w:rsid w:val="005A6D2D"/>
    <w:rsid w:val="005B1CBA"/>
    <w:rsid w:val="005B2423"/>
    <w:rsid w:val="005B24CC"/>
    <w:rsid w:val="005B29F6"/>
    <w:rsid w:val="005B3A4D"/>
    <w:rsid w:val="005B4357"/>
    <w:rsid w:val="005C195D"/>
    <w:rsid w:val="005C26C3"/>
    <w:rsid w:val="005C3440"/>
    <w:rsid w:val="005C3660"/>
    <w:rsid w:val="005C40B1"/>
    <w:rsid w:val="005C6B42"/>
    <w:rsid w:val="005C71C2"/>
    <w:rsid w:val="005D08F7"/>
    <w:rsid w:val="005D28D4"/>
    <w:rsid w:val="005D2938"/>
    <w:rsid w:val="005D2BDB"/>
    <w:rsid w:val="005D2C8C"/>
    <w:rsid w:val="005D5A8F"/>
    <w:rsid w:val="005D5CE8"/>
    <w:rsid w:val="005D6722"/>
    <w:rsid w:val="005D6AAB"/>
    <w:rsid w:val="005D7C24"/>
    <w:rsid w:val="005E06A7"/>
    <w:rsid w:val="005E2BA1"/>
    <w:rsid w:val="005E3187"/>
    <w:rsid w:val="005E3E99"/>
    <w:rsid w:val="005E7889"/>
    <w:rsid w:val="005F0277"/>
    <w:rsid w:val="005F07C1"/>
    <w:rsid w:val="005F0CBC"/>
    <w:rsid w:val="005F1439"/>
    <w:rsid w:val="005F63A5"/>
    <w:rsid w:val="005F6B82"/>
    <w:rsid w:val="005F6F3C"/>
    <w:rsid w:val="005F75E8"/>
    <w:rsid w:val="006002CC"/>
    <w:rsid w:val="00603794"/>
    <w:rsid w:val="0060444D"/>
    <w:rsid w:val="00605150"/>
    <w:rsid w:val="00606B72"/>
    <w:rsid w:val="0060723B"/>
    <w:rsid w:val="00607488"/>
    <w:rsid w:val="00607510"/>
    <w:rsid w:val="00607FA4"/>
    <w:rsid w:val="006112DF"/>
    <w:rsid w:val="006124C0"/>
    <w:rsid w:val="0061400A"/>
    <w:rsid w:val="00614C12"/>
    <w:rsid w:val="00614C4C"/>
    <w:rsid w:val="00617CE0"/>
    <w:rsid w:val="006228A5"/>
    <w:rsid w:val="00622991"/>
    <w:rsid w:val="00622DDC"/>
    <w:rsid w:val="00624147"/>
    <w:rsid w:val="0062432F"/>
    <w:rsid w:val="00624459"/>
    <w:rsid w:val="00624AAA"/>
    <w:rsid w:val="00625AB4"/>
    <w:rsid w:val="00625CB6"/>
    <w:rsid w:val="00627F50"/>
    <w:rsid w:val="0063047F"/>
    <w:rsid w:val="0063247D"/>
    <w:rsid w:val="00633F65"/>
    <w:rsid w:val="00634FE7"/>
    <w:rsid w:val="00635041"/>
    <w:rsid w:val="006365A5"/>
    <w:rsid w:val="00636A65"/>
    <w:rsid w:val="00637604"/>
    <w:rsid w:val="006406A5"/>
    <w:rsid w:val="006407CB"/>
    <w:rsid w:val="006409D1"/>
    <w:rsid w:val="00640F92"/>
    <w:rsid w:val="00641C63"/>
    <w:rsid w:val="0064210B"/>
    <w:rsid w:val="0064381B"/>
    <w:rsid w:val="00644689"/>
    <w:rsid w:val="0064479E"/>
    <w:rsid w:val="0064492A"/>
    <w:rsid w:val="00644E55"/>
    <w:rsid w:val="0064511A"/>
    <w:rsid w:val="00646374"/>
    <w:rsid w:val="0064799C"/>
    <w:rsid w:val="006479A5"/>
    <w:rsid w:val="006500D2"/>
    <w:rsid w:val="0065207B"/>
    <w:rsid w:val="0065229E"/>
    <w:rsid w:val="006527FE"/>
    <w:rsid w:val="006537CC"/>
    <w:rsid w:val="00657587"/>
    <w:rsid w:val="00657798"/>
    <w:rsid w:val="00660E8C"/>
    <w:rsid w:val="0066190F"/>
    <w:rsid w:val="00661D1B"/>
    <w:rsid w:val="00662B39"/>
    <w:rsid w:val="00662BD8"/>
    <w:rsid w:val="00662BE3"/>
    <w:rsid w:val="00662C4F"/>
    <w:rsid w:val="00665FBF"/>
    <w:rsid w:val="006672CF"/>
    <w:rsid w:val="00667EC1"/>
    <w:rsid w:val="00671974"/>
    <w:rsid w:val="006728AE"/>
    <w:rsid w:val="00672ED5"/>
    <w:rsid w:val="00672FFE"/>
    <w:rsid w:val="00673BE3"/>
    <w:rsid w:val="00674252"/>
    <w:rsid w:val="00675A4E"/>
    <w:rsid w:val="006763DA"/>
    <w:rsid w:val="006765C8"/>
    <w:rsid w:val="0067722C"/>
    <w:rsid w:val="00681BEA"/>
    <w:rsid w:val="00683A45"/>
    <w:rsid w:val="00683BCB"/>
    <w:rsid w:val="00683E8D"/>
    <w:rsid w:val="0068400A"/>
    <w:rsid w:val="0068420F"/>
    <w:rsid w:val="00684632"/>
    <w:rsid w:val="006852F8"/>
    <w:rsid w:val="006854A6"/>
    <w:rsid w:val="0068629F"/>
    <w:rsid w:val="00686563"/>
    <w:rsid w:val="00686CA1"/>
    <w:rsid w:val="006907D8"/>
    <w:rsid w:val="0069099C"/>
    <w:rsid w:val="006909C9"/>
    <w:rsid w:val="0069130B"/>
    <w:rsid w:val="00692C7C"/>
    <w:rsid w:val="00692D01"/>
    <w:rsid w:val="00695788"/>
    <w:rsid w:val="006959B5"/>
    <w:rsid w:val="00695BE4"/>
    <w:rsid w:val="0069656C"/>
    <w:rsid w:val="00696D64"/>
    <w:rsid w:val="006976C6"/>
    <w:rsid w:val="006A0E16"/>
    <w:rsid w:val="006A15E4"/>
    <w:rsid w:val="006A7CBD"/>
    <w:rsid w:val="006B2088"/>
    <w:rsid w:val="006B3B6A"/>
    <w:rsid w:val="006B4B08"/>
    <w:rsid w:val="006B4E82"/>
    <w:rsid w:val="006B5BE2"/>
    <w:rsid w:val="006B5ED9"/>
    <w:rsid w:val="006B715C"/>
    <w:rsid w:val="006C04E7"/>
    <w:rsid w:val="006C0CBF"/>
    <w:rsid w:val="006C3C76"/>
    <w:rsid w:val="006C4EA0"/>
    <w:rsid w:val="006C5498"/>
    <w:rsid w:val="006C5FD1"/>
    <w:rsid w:val="006C6255"/>
    <w:rsid w:val="006D00DE"/>
    <w:rsid w:val="006D0B46"/>
    <w:rsid w:val="006D2A84"/>
    <w:rsid w:val="006D5C0A"/>
    <w:rsid w:val="006E00E1"/>
    <w:rsid w:val="006E0D09"/>
    <w:rsid w:val="006E19A6"/>
    <w:rsid w:val="006E3464"/>
    <w:rsid w:val="006E37EE"/>
    <w:rsid w:val="006E3A79"/>
    <w:rsid w:val="006E3B43"/>
    <w:rsid w:val="006E4A17"/>
    <w:rsid w:val="006E5470"/>
    <w:rsid w:val="006E548B"/>
    <w:rsid w:val="006E604A"/>
    <w:rsid w:val="006E6B22"/>
    <w:rsid w:val="006E7B94"/>
    <w:rsid w:val="006F0050"/>
    <w:rsid w:val="006F099A"/>
    <w:rsid w:val="006F0E14"/>
    <w:rsid w:val="006F17B2"/>
    <w:rsid w:val="006F1EA5"/>
    <w:rsid w:val="006F3982"/>
    <w:rsid w:val="006F55C5"/>
    <w:rsid w:val="006F5999"/>
    <w:rsid w:val="006F5E30"/>
    <w:rsid w:val="00700DA7"/>
    <w:rsid w:val="00702675"/>
    <w:rsid w:val="00703CFE"/>
    <w:rsid w:val="00704362"/>
    <w:rsid w:val="00704799"/>
    <w:rsid w:val="0070489E"/>
    <w:rsid w:val="00705526"/>
    <w:rsid w:val="007057D3"/>
    <w:rsid w:val="00706541"/>
    <w:rsid w:val="00706F8E"/>
    <w:rsid w:val="00707486"/>
    <w:rsid w:val="007103F3"/>
    <w:rsid w:val="00710CBF"/>
    <w:rsid w:val="00710CFA"/>
    <w:rsid w:val="00712D34"/>
    <w:rsid w:val="00714155"/>
    <w:rsid w:val="00715583"/>
    <w:rsid w:val="00715693"/>
    <w:rsid w:val="00716243"/>
    <w:rsid w:val="00716396"/>
    <w:rsid w:val="00716DF7"/>
    <w:rsid w:val="00716F55"/>
    <w:rsid w:val="0071730E"/>
    <w:rsid w:val="00717CB7"/>
    <w:rsid w:val="00717DA9"/>
    <w:rsid w:val="0072028A"/>
    <w:rsid w:val="00720BFC"/>
    <w:rsid w:val="0072175D"/>
    <w:rsid w:val="007226D1"/>
    <w:rsid w:val="00726462"/>
    <w:rsid w:val="007267CF"/>
    <w:rsid w:val="007278EB"/>
    <w:rsid w:val="00727C95"/>
    <w:rsid w:val="00727DE7"/>
    <w:rsid w:val="0073100F"/>
    <w:rsid w:val="007313D0"/>
    <w:rsid w:val="00732A53"/>
    <w:rsid w:val="00734173"/>
    <w:rsid w:val="00734669"/>
    <w:rsid w:val="007351FF"/>
    <w:rsid w:val="00735BCF"/>
    <w:rsid w:val="00735C5B"/>
    <w:rsid w:val="00736BDB"/>
    <w:rsid w:val="0073705B"/>
    <w:rsid w:val="00740739"/>
    <w:rsid w:val="00740CD0"/>
    <w:rsid w:val="0074108C"/>
    <w:rsid w:val="0074109C"/>
    <w:rsid w:val="0074151A"/>
    <w:rsid w:val="00741719"/>
    <w:rsid w:val="00744D45"/>
    <w:rsid w:val="007455B0"/>
    <w:rsid w:val="00745BFD"/>
    <w:rsid w:val="00745ED7"/>
    <w:rsid w:val="0074603F"/>
    <w:rsid w:val="007468E3"/>
    <w:rsid w:val="00751321"/>
    <w:rsid w:val="0075163A"/>
    <w:rsid w:val="007517C2"/>
    <w:rsid w:val="00751DF5"/>
    <w:rsid w:val="007530A5"/>
    <w:rsid w:val="00753672"/>
    <w:rsid w:val="007538CF"/>
    <w:rsid w:val="007544A5"/>
    <w:rsid w:val="007564C9"/>
    <w:rsid w:val="00756D8E"/>
    <w:rsid w:val="00760CA6"/>
    <w:rsid w:val="00762A9C"/>
    <w:rsid w:val="007649B8"/>
    <w:rsid w:val="00765108"/>
    <w:rsid w:val="007663A2"/>
    <w:rsid w:val="007670F6"/>
    <w:rsid w:val="007710AD"/>
    <w:rsid w:val="0077237A"/>
    <w:rsid w:val="007735A8"/>
    <w:rsid w:val="00774508"/>
    <w:rsid w:val="0077457B"/>
    <w:rsid w:val="007746A5"/>
    <w:rsid w:val="00774747"/>
    <w:rsid w:val="00775AB2"/>
    <w:rsid w:val="007776FA"/>
    <w:rsid w:val="0078049A"/>
    <w:rsid w:val="00780BA2"/>
    <w:rsid w:val="007814DB"/>
    <w:rsid w:val="00781B77"/>
    <w:rsid w:val="00782386"/>
    <w:rsid w:val="00784985"/>
    <w:rsid w:val="00785AF3"/>
    <w:rsid w:val="007871A2"/>
    <w:rsid w:val="007916CE"/>
    <w:rsid w:val="00791ABE"/>
    <w:rsid w:val="00793629"/>
    <w:rsid w:val="00794B5E"/>
    <w:rsid w:val="00797CE2"/>
    <w:rsid w:val="007A0B97"/>
    <w:rsid w:val="007A1113"/>
    <w:rsid w:val="007A13E0"/>
    <w:rsid w:val="007A1C1F"/>
    <w:rsid w:val="007A2A92"/>
    <w:rsid w:val="007A37BB"/>
    <w:rsid w:val="007A4013"/>
    <w:rsid w:val="007A4F07"/>
    <w:rsid w:val="007A6319"/>
    <w:rsid w:val="007A7E6F"/>
    <w:rsid w:val="007B1F25"/>
    <w:rsid w:val="007B3F2B"/>
    <w:rsid w:val="007B4A32"/>
    <w:rsid w:val="007B571E"/>
    <w:rsid w:val="007B775C"/>
    <w:rsid w:val="007B78F2"/>
    <w:rsid w:val="007C1C0E"/>
    <w:rsid w:val="007C32D5"/>
    <w:rsid w:val="007C399F"/>
    <w:rsid w:val="007C59E1"/>
    <w:rsid w:val="007C5A0E"/>
    <w:rsid w:val="007C5D86"/>
    <w:rsid w:val="007C5EBD"/>
    <w:rsid w:val="007C6242"/>
    <w:rsid w:val="007C6A1C"/>
    <w:rsid w:val="007C6E8F"/>
    <w:rsid w:val="007C788F"/>
    <w:rsid w:val="007D3320"/>
    <w:rsid w:val="007D496D"/>
    <w:rsid w:val="007D51C7"/>
    <w:rsid w:val="007D69FC"/>
    <w:rsid w:val="007E041A"/>
    <w:rsid w:val="007E0586"/>
    <w:rsid w:val="007E0C71"/>
    <w:rsid w:val="007E115C"/>
    <w:rsid w:val="007E213C"/>
    <w:rsid w:val="007E27C5"/>
    <w:rsid w:val="007E309F"/>
    <w:rsid w:val="007E3EB9"/>
    <w:rsid w:val="007E43C7"/>
    <w:rsid w:val="007E484E"/>
    <w:rsid w:val="007E6747"/>
    <w:rsid w:val="007F23CE"/>
    <w:rsid w:val="007F25C1"/>
    <w:rsid w:val="007F3378"/>
    <w:rsid w:val="007F41C4"/>
    <w:rsid w:val="007F45C8"/>
    <w:rsid w:val="007F4B58"/>
    <w:rsid w:val="007F62E6"/>
    <w:rsid w:val="007F697A"/>
    <w:rsid w:val="007F77E9"/>
    <w:rsid w:val="007F793F"/>
    <w:rsid w:val="00800849"/>
    <w:rsid w:val="00801621"/>
    <w:rsid w:val="00801C0F"/>
    <w:rsid w:val="008030E7"/>
    <w:rsid w:val="00804471"/>
    <w:rsid w:val="00804FF3"/>
    <w:rsid w:val="008060FD"/>
    <w:rsid w:val="00806314"/>
    <w:rsid w:val="00811C43"/>
    <w:rsid w:val="00812591"/>
    <w:rsid w:val="0081314B"/>
    <w:rsid w:val="00814FD8"/>
    <w:rsid w:val="0081696F"/>
    <w:rsid w:val="0081703B"/>
    <w:rsid w:val="008227A8"/>
    <w:rsid w:val="00825A8A"/>
    <w:rsid w:val="00827AEC"/>
    <w:rsid w:val="0083002C"/>
    <w:rsid w:val="0083047D"/>
    <w:rsid w:val="0083052C"/>
    <w:rsid w:val="008307DF"/>
    <w:rsid w:val="00831EF6"/>
    <w:rsid w:val="00832C2B"/>
    <w:rsid w:val="00834105"/>
    <w:rsid w:val="00834206"/>
    <w:rsid w:val="0083441B"/>
    <w:rsid w:val="0083452E"/>
    <w:rsid w:val="00834BF7"/>
    <w:rsid w:val="008354E3"/>
    <w:rsid w:val="008358A6"/>
    <w:rsid w:val="00835A43"/>
    <w:rsid w:val="00836FEB"/>
    <w:rsid w:val="00837950"/>
    <w:rsid w:val="00840EEB"/>
    <w:rsid w:val="00841EB0"/>
    <w:rsid w:val="008425DD"/>
    <w:rsid w:val="00847ED8"/>
    <w:rsid w:val="00850152"/>
    <w:rsid w:val="0085045F"/>
    <w:rsid w:val="0085103B"/>
    <w:rsid w:val="0085149A"/>
    <w:rsid w:val="00851CB4"/>
    <w:rsid w:val="00852163"/>
    <w:rsid w:val="008525BE"/>
    <w:rsid w:val="008540FF"/>
    <w:rsid w:val="00854FA0"/>
    <w:rsid w:val="008550E6"/>
    <w:rsid w:val="0085539B"/>
    <w:rsid w:val="00860435"/>
    <w:rsid w:val="00861426"/>
    <w:rsid w:val="00861DA6"/>
    <w:rsid w:val="0086221A"/>
    <w:rsid w:val="0086326E"/>
    <w:rsid w:val="00864530"/>
    <w:rsid w:val="00865814"/>
    <w:rsid w:val="00865C50"/>
    <w:rsid w:val="0087014B"/>
    <w:rsid w:val="00870C4E"/>
    <w:rsid w:val="00871116"/>
    <w:rsid w:val="00872C45"/>
    <w:rsid w:val="008733F3"/>
    <w:rsid w:val="008736CE"/>
    <w:rsid w:val="00874D06"/>
    <w:rsid w:val="008763AC"/>
    <w:rsid w:val="0087736F"/>
    <w:rsid w:val="00880515"/>
    <w:rsid w:val="00880B5C"/>
    <w:rsid w:val="008812F0"/>
    <w:rsid w:val="0088293F"/>
    <w:rsid w:val="00883B4A"/>
    <w:rsid w:val="00884B83"/>
    <w:rsid w:val="00884BB5"/>
    <w:rsid w:val="00885117"/>
    <w:rsid w:val="008852D5"/>
    <w:rsid w:val="008864EC"/>
    <w:rsid w:val="008879D7"/>
    <w:rsid w:val="0089026F"/>
    <w:rsid w:val="008902F9"/>
    <w:rsid w:val="008923C3"/>
    <w:rsid w:val="00893A68"/>
    <w:rsid w:val="00893E08"/>
    <w:rsid w:val="008942BF"/>
    <w:rsid w:val="00894A7A"/>
    <w:rsid w:val="00894E66"/>
    <w:rsid w:val="008952F2"/>
    <w:rsid w:val="0089611A"/>
    <w:rsid w:val="00896484"/>
    <w:rsid w:val="00896565"/>
    <w:rsid w:val="008A08E3"/>
    <w:rsid w:val="008A0A31"/>
    <w:rsid w:val="008A1764"/>
    <w:rsid w:val="008A2B73"/>
    <w:rsid w:val="008A5655"/>
    <w:rsid w:val="008A60B8"/>
    <w:rsid w:val="008A627F"/>
    <w:rsid w:val="008A6A84"/>
    <w:rsid w:val="008A7CF8"/>
    <w:rsid w:val="008B2BBB"/>
    <w:rsid w:val="008B32FA"/>
    <w:rsid w:val="008B439A"/>
    <w:rsid w:val="008B4F38"/>
    <w:rsid w:val="008B68BE"/>
    <w:rsid w:val="008B731E"/>
    <w:rsid w:val="008B7E6A"/>
    <w:rsid w:val="008C05E1"/>
    <w:rsid w:val="008C19A4"/>
    <w:rsid w:val="008C2928"/>
    <w:rsid w:val="008C4067"/>
    <w:rsid w:val="008C44B2"/>
    <w:rsid w:val="008C4E8D"/>
    <w:rsid w:val="008C5ABC"/>
    <w:rsid w:val="008C5D41"/>
    <w:rsid w:val="008D0AFE"/>
    <w:rsid w:val="008D18F1"/>
    <w:rsid w:val="008D1BF7"/>
    <w:rsid w:val="008D1F2F"/>
    <w:rsid w:val="008D3029"/>
    <w:rsid w:val="008D372C"/>
    <w:rsid w:val="008D3C29"/>
    <w:rsid w:val="008D43E4"/>
    <w:rsid w:val="008D54FD"/>
    <w:rsid w:val="008D5783"/>
    <w:rsid w:val="008D6E7F"/>
    <w:rsid w:val="008E0C9E"/>
    <w:rsid w:val="008E0CFB"/>
    <w:rsid w:val="008E2563"/>
    <w:rsid w:val="008E2A1E"/>
    <w:rsid w:val="008E2E99"/>
    <w:rsid w:val="008E37F5"/>
    <w:rsid w:val="008E5B34"/>
    <w:rsid w:val="008E76DD"/>
    <w:rsid w:val="008E7719"/>
    <w:rsid w:val="008E7888"/>
    <w:rsid w:val="008F028E"/>
    <w:rsid w:val="008F0A58"/>
    <w:rsid w:val="008F2219"/>
    <w:rsid w:val="008F46D9"/>
    <w:rsid w:val="008F4AD5"/>
    <w:rsid w:val="008F4BCE"/>
    <w:rsid w:val="009020EA"/>
    <w:rsid w:val="009024E7"/>
    <w:rsid w:val="00903A34"/>
    <w:rsid w:val="0090473E"/>
    <w:rsid w:val="0090519E"/>
    <w:rsid w:val="009056C6"/>
    <w:rsid w:val="00907E94"/>
    <w:rsid w:val="00907EB9"/>
    <w:rsid w:val="00907ECC"/>
    <w:rsid w:val="009102EB"/>
    <w:rsid w:val="00910340"/>
    <w:rsid w:val="00911487"/>
    <w:rsid w:val="0091154C"/>
    <w:rsid w:val="00912F67"/>
    <w:rsid w:val="009143DC"/>
    <w:rsid w:val="00916689"/>
    <w:rsid w:val="00920074"/>
    <w:rsid w:val="0092047C"/>
    <w:rsid w:val="00920D01"/>
    <w:rsid w:val="00921CD1"/>
    <w:rsid w:val="00922DFF"/>
    <w:rsid w:val="00923AEA"/>
    <w:rsid w:val="00924A36"/>
    <w:rsid w:val="00924E4C"/>
    <w:rsid w:val="00927763"/>
    <w:rsid w:val="00927E8B"/>
    <w:rsid w:val="009304EB"/>
    <w:rsid w:val="00930B2C"/>
    <w:rsid w:val="00930D60"/>
    <w:rsid w:val="00931B08"/>
    <w:rsid w:val="00931BDC"/>
    <w:rsid w:val="00932794"/>
    <w:rsid w:val="00933580"/>
    <w:rsid w:val="00934403"/>
    <w:rsid w:val="00935409"/>
    <w:rsid w:val="009363C5"/>
    <w:rsid w:val="009363D9"/>
    <w:rsid w:val="00936527"/>
    <w:rsid w:val="00936838"/>
    <w:rsid w:val="009368B6"/>
    <w:rsid w:val="00937E3D"/>
    <w:rsid w:val="00941F8D"/>
    <w:rsid w:val="00943721"/>
    <w:rsid w:val="0094390E"/>
    <w:rsid w:val="009460FE"/>
    <w:rsid w:val="00946B2D"/>
    <w:rsid w:val="0094740E"/>
    <w:rsid w:val="009516F9"/>
    <w:rsid w:val="0095244A"/>
    <w:rsid w:val="00952E21"/>
    <w:rsid w:val="00953C97"/>
    <w:rsid w:val="00954338"/>
    <w:rsid w:val="009544D0"/>
    <w:rsid w:val="0095488E"/>
    <w:rsid w:val="0095644F"/>
    <w:rsid w:val="009564B1"/>
    <w:rsid w:val="00956FCD"/>
    <w:rsid w:val="009577DE"/>
    <w:rsid w:val="0096195E"/>
    <w:rsid w:val="00961E80"/>
    <w:rsid w:val="00963549"/>
    <w:rsid w:val="00963C95"/>
    <w:rsid w:val="00963F36"/>
    <w:rsid w:val="00963F57"/>
    <w:rsid w:val="00964959"/>
    <w:rsid w:val="0097210D"/>
    <w:rsid w:val="009724E0"/>
    <w:rsid w:val="0097299E"/>
    <w:rsid w:val="00972BFB"/>
    <w:rsid w:val="00972EC2"/>
    <w:rsid w:val="00972F0D"/>
    <w:rsid w:val="00974201"/>
    <w:rsid w:val="00974A93"/>
    <w:rsid w:val="00974AF4"/>
    <w:rsid w:val="00974CAF"/>
    <w:rsid w:val="00975D02"/>
    <w:rsid w:val="00977363"/>
    <w:rsid w:val="009808E3"/>
    <w:rsid w:val="00981D1C"/>
    <w:rsid w:val="00982088"/>
    <w:rsid w:val="00982A71"/>
    <w:rsid w:val="00983DD5"/>
    <w:rsid w:val="00983F8F"/>
    <w:rsid w:val="0098441D"/>
    <w:rsid w:val="0098523A"/>
    <w:rsid w:val="00986813"/>
    <w:rsid w:val="00987D1D"/>
    <w:rsid w:val="00991925"/>
    <w:rsid w:val="00992579"/>
    <w:rsid w:val="00992AB4"/>
    <w:rsid w:val="009935B6"/>
    <w:rsid w:val="00993B3E"/>
    <w:rsid w:val="00994598"/>
    <w:rsid w:val="00995144"/>
    <w:rsid w:val="00995325"/>
    <w:rsid w:val="0099543B"/>
    <w:rsid w:val="00995603"/>
    <w:rsid w:val="00995661"/>
    <w:rsid w:val="009964DC"/>
    <w:rsid w:val="00996835"/>
    <w:rsid w:val="00996F43"/>
    <w:rsid w:val="009A085B"/>
    <w:rsid w:val="009A139F"/>
    <w:rsid w:val="009A16F7"/>
    <w:rsid w:val="009A183A"/>
    <w:rsid w:val="009A1B27"/>
    <w:rsid w:val="009A2C43"/>
    <w:rsid w:val="009A32A5"/>
    <w:rsid w:val="009A3F39"/>
    <w:rsid w:val="009A4DA7"/>
    <w:rsid w:val="009A4E6D"/>
    <w:rsid w:val="009A5E48"/>
    <w:rsid w:val="009A6D18"/>
    <w:rsid w:val="009A7861"/>
    <w:rsid w:val="009B0ED3"/>
    <w:rsid w:val="009B2DAD"/>
    <w:rsid w:val="009B36EB"/>
    <w:rsid w:val="009B384B"/>
    <w:rsid w:val="009B4E64"/>
    <w:rsid w:val="009B523B"/>
    <w:rsid w:val="009B5FE9"/>
    <w:rsid w:val="009B600F"/>
    <w:rsid w:val="009B652B"/>
    <w:rsid w:val="009B757F"/>
    <w:rsid w:val="009B75F8"/>
    <w:rsid w:val="009B7DF0"/>
    <w:rsid w:val="009C1F04"/>
    <w:rsid w:val="009C25CE"/>
    <w:rsid w:val="009C35DC"/>
    <w:rsid w:val="009C396D"/>
    <w:rsid w:val="009C3D30"/>
    <w:rsid w:val="009C4D58"/>
    <w:rsid w:val="009C4E5F"/>
    <w:rsid w:val="009C6403"/>
    <w:rsid w:val="009C691F"/>
    <w:rsid w:val="009C726A"/>
    <w:rsid w:val="009C72B5"/>
    <w:rsid w:val="009C7F6B"/>
    <w:rsid w:val="009C7FC2"/>
    <w:rsid w:val="009D06DD"/>
    <w:rsid w:val="009D1914"/>
    <w:rsid w:val="009D2099"/>
    <w:rsid w:val="009D21D1"/>
    <w:rsid w:val="009D25D7"/>
    <w:rsid w:val="009D2847"/>
    <w:rsid w:val="009D35BB"/>
    <w:rsid w:val="009D48FA"/>
    <w:rsid w:val="009D4F78"/>
    <w:rsid w:val="009D53FE"/>
    <w:rsid w:val="009D5D75"/>
    <w:rsid w:val="009D60F3"/>
    <w:rsid w:val="009D611A"/>
    <w:rsid w:val="009D7253"/>
    <w:rsid w:val="009E0D68"/>
    <w:rsid w:val="009E14AC"/>
    <w:rsid w:val="009E18E5"/>
    <w:rsid w:val="009E1AF5"/>
    <w:rsid w:val="009E1B6B"/>
    <w:rsid w:val="009E2B93"/>
    <w:rsid w:val="009E2DFA"/>
    <w:rsid w:val="009E36E7"/>
    <w:rsid w:val="009E4C43"/>
    <w:rsid w:val="009E5F5D"/>
    <w:rsid w:val="009E6086"/>
    <w:rsid w:val="009E60CD"/>
    <w:rsid w:val="009E673F"/>
    <w:rsid w:val="009E6AA8"/>
    <w:rsid w:val="009E6F5C"/>
    <w:rsid w:val="009E732F"/>
    <w:rsid w:val="009E7348"/>
    <w:rsid w:val="009E7EBC"/>
    <w:rsid w:val="009E7EDF"/>
    <w:rsid w:val="009F083F"/>
    <w:rsid w:val="009F0974"/>
    <w:rsid w:val="009F183F"/>
    <w:rsid w:val="009F3011"/>
    <w:rsid w:val="009F3287"/>
    <w:rsid w:val="009F3AC6"/>
    <w:rsid w:val="009F4038"/>
    <w:rsid w:val="009F4A3C"/>
    <w:rsid w:val="009F61DB"/>
    <w:rsid w:val="009F69B8"/>
    <w:rsid w:val="009F6B0B"/>
    <w:rsid w:val="009F7CB9"/>
    <w:rsid w:val="00A0094D"/>
    <w:rsid w:val="00A010FB"/>
    <w:rsid w:val="00A0124B"/>
    <w:rsid w:val="00A01B1F"/>
    <w:rsid w:val="00A02E60"/>
    <w:rsid w:val="00A03999"/>
    <w:rsid w:val="00A03D38"/>
    <w:rsid w:val="00A11535"/>
    <w:rsid w:val="00A11AAB"/>
    <w:rsid w:val="00A13EF8"/>
    <w:rsid w:val="00A1449E"/>
    <w:rsid w:val="00A15A2F"/>
    <w:rsid w:val="00A16663"/>
    <w:rsid w:val="00A1782C"/>
    <w:rsid w:val="00A215FE"/>
    <w:rsid w:val="00A220DE"/>
    <w:rsid w:val="00A22203"/>
    <w:rsid w:val="00A22E40"/>
    <w:rsid w:val="00A237A8"/>
    <w:rsid w:val="00A23BD4"/>
    <w:rsid w:val="00A24472"/>
    <w:rsid w:val="00A2485F"/>
    <w:rsid w:val="00A27017"/>
    <w:rsid w:val="00A3046A"/>
    <w:rsid w:val="00A30B0D"/>
    <w:rsid w:val="00A31B8B"/>
    <w:rsid w:val="00A32A1D"/>
    <w:rsid w:val="00A36E9A"/>
    <w:rsid w:val="00A36FE8"/>
    <w:rsid w:val="00A3725F"/>
    <w:rsid w:val="00A376F1"/>
    <w:rsid w:val="00A40114"/>
    <w:rsid w:val="00A41216"/>
    <w:rsid w:val="00A42798"/>
    <w:rsid w:val="00A429A8"/>
    <w:rsid w:val="00A42AC7"/>
    <w:rsid w:val="00A42B0B"/>
    <w:rsid w:val="00A4501E"/>
    <w:rsid w:val="00A458B3"/>
    <w:rsid w:val="00A4688F"/>
    <w:rsid w:val="00A468B9"/>
    <w:rsid w:val="00A5097B"/>
    <w:rsid w:val="00A51F00"/>
    <w:rsid w:val="00A529C6"/>
    <w:rsid w:val="00A5334C"/>
    <w:rsid w:val="00A5686E"/>
    <w:rsid w:val="00A61C6F"/>
    <w:rsid w:val="00A627FC"/>
    <w:rsid w:val="00A639B5"/>
    <w:rsid w:val="00A646A8"/>
    <w:rsid w:val="00A65ADB"/>
    <w:rsid w:val="00A724CF"/>
    <w:rsid w:val="00A73D89"/>
    <w:rsid w:val="00A74040"/>
    <w:rsid w:val="00A747D4"/>
    <w:rsid w:val="00A748FA"/>
    <w:rsid w:val="00A7585C"/>
    <w:rsid w:val="00A75888"/>
    <w:rsid w:val="00A75C15"/>
    <w:rsid w:val="00A765A9"/>
    <w:rsid w:val="00A8028A"/>
    <w:rsid w:val="00A846D1"/>
    <w:rsid w:val="00A84EB4"/>
    <w:rsid w:val="00A864AD"/>
    <w:rsid w:val="00A87D2E"/>
    <w:rsid w:val="00A916F6"/>
    <w:rsid w:val="00A93158"/>
    <w:rsid w:val="00A95329"/>
    <w:rsid w:val="00A97729"/>
    <w:rsid w:val="00A9773F"/>
    <w:rsid w:val="00AA03B7"/>
    <w:rsid w:val="00AA04B8"/>
    <w:rsid w:val="00AA08C5"/>
    <w:rsid w:val="00AA0BBD"/>
    <w:rsid w:val="00AA0D2B"/>
    <w:rsid w:val="00AA15F4"/>
    <w:rsid w:val="00AA34E4"/>
    <w:rsid w:val="00AA38BB"/>
    <w:rsid w:val="00AA3B86"/>
    <w:rsid w:val="00AA47D3"/>
    <w:rsid w:val="00AA4C3B"/>
    <w:rsid w:val="00AA4F79"/>
    <w:rsid w:val="00AA596A"/>
    <w:rsid w:val="00AA5F85"/>
    <w:rsid w:val="00AA6657"/>
    <w:rsid w:val="00AA6ED5"/>
    <w:rsid w:val="00AA7018"/>
    <w:rsid w:val="00AA7211"/>
    <w:rsid w:val="00AB0A50"/>
    <w:rsid w:val="00AB10B7"/>
    <w:rsid w:val="00AB12EC"/>
    <w:rsid w:val="00AB2779"/>
    <w:rsid w:val="00AB28F1"/>
    <w:rsid w:val="00AB30DF"/>
    <w:rsid w:val="00AB46EB"/>
    <w:rsid w:val="00AB4AF4"/>
    <w:rsid w:val="00AB57A0"/>
    <w:rsid w:val="00AB6C6C"/>
    <w:rsid w:val="00AC02D0"/>
    <w:rsid w:val="00AC0870"/>
    <w:rsid w:val="00AC3C95"/>
    <w:rsid w:val="00AC46CD"/>
    <w:rsid w:val="00AD08B6"/>
    <w:rsid w:val="00AD0D87"/>
    <w:rsid w:val="00AD0E77"/>
    <w:rsid w:val="00AD19D1"/>
    <w:rsid w:val="00AD2378"/>
    <w:rsid w:val="00AD2569"/>
    <w:rsid w:val="00AD2B7B"/>
    <w:rsid w:val="00AD3846"/>
    <w:rsid w:val="00AD4280"/>
    <w:rsid w:val="00AD491F"/>
    <w:rsid w:val="00AD4DF2"/>
    <w:rsid w:val="00AD66CD"/>
    <w:rsid w:val="00AD6BF1"/>
    <w:rsid w:val="00AD7E9E"/>
    <w:rsid w:val="00AD7F4D"/>
    <w:rsid w:val="00AE05EB"/>
    <w:rsid w:val="00AE0792"/>
    <w:rsid w:val="00AE0D41"/>
    <w:rsid w:val="00AE15BD"/>
    <w:rsid w:val="00AE2185"/>
    <w:rsid w:val="00AE3D2C"/>
    <w:rsid w:val="00AE3DF2"/>
    <w:rsid w:val="00AE48E5"/>
    <w:rsid w:val="00AE4C4D"/>
    <w:rsid w:val="00AE5CBB"/>
    <w:rsid w:val="00AE6EBC"/>
    <w:rsid w:val="00AE71ED"/>
    <w:rsid w:val="00AE744B"/>
    <w:rsid w:val="00AF0710"/>
    <w:rsid w:val="00AF1E04"/>
    <w:rsid w:val="00AF21C2"/>
    <w:rsid w:val="00AF2924"/>
    <w:rsid w:val="00AF411C"/>
    <w:rsid w:val="00AF4B2B"/>
    <w:rsid w:val="00AF5440"/>
    <w:rsid w:val="00AF55FC"/>
    <w:rsid w:val="00AF5FDD"/>
    <w:rsid w:val="00AF6560"/>
    <w:rsid w:val="00AF6EA0"/>
    <w:rsid w:val="00B00104"/>
    <w:rsid w:val="00B004AD"/>
    <w:rsid w:val="00B01C49"/>
    <w:rsid w:val="00B01E82"/>
    <w:rsid w:val="00B03208"/>
    <w:rsid w:val="00B0374C"/>
    <w:rsid w:val="00B04806"/>
    <w:rsid w:val="00B107B6"/>
    <w:rsid w:val="00B10C72"/>
    <w:rsid w:val="00B12BF8"/>
    <w:rsid w:val="00B13D22"/>
    <w:rsid w:val="00B14D2E"/>
    <w:rsid w:val="00B1646A"/>
    <w:rsid w:val="00B16719"/>
    <w:rsid w:val="00B169B6"/>
    <w:rsid w:val="00B16E72"/>
    <w:rsid w:val="00B17C5C"/>
    <w:rsid w:val="00B20D48"/>
    <w:rsid w:val="00B211B5"/>
    <w:rsid w:val="00B22985"/>
    <w:rsid w:val="00B22CB8"/>
    <w:rsid w:val="00B24534"/>
    <w:rsid w:val="00B24802"/>
    <w:rsid w:val="00B2537D"/>
    <w:rsid w:val="00B259E6"/>
    <w:rsid w:val="00B264B8"/>
    <w:rsid w:val="00B264CF"/>
    <w:rsid w:val="00B279C2"/>
    <w:rsid w:val="00B30009"/>
    <w:rsid w:val="00B30EC8"/>
    <w:rsid w:val="00B31026"/>
    <w:rsid w:val="00B32029"/>
    <w:rsid w:val="00B325AD"/>
    <w:rsid w:val="00B33484"/>
    <w:rsid w:val="00B33551"/>
    <w:rsid w:val="00B3362C"/>
    <w:rsid w:val="00B341BF"/>
    <w:rsid w:val="00B34B8C"/>
    <w:rsid w:val="00B35085"/>
    <w:rsid w:val="00B35476"/>
    <w:rsid w:val="00B36C45"/>
    <w:rsid w:val="00B37419"/>
    <w:rsid w:val="00B407A9"/>
    <w:rsid w:val="00B40944"/>
    <w:rsid w:val="00B40EB7"/>
    <w:rsid w:val="00B411BB"/>
    <w:rsid w:val="00B4180F"/>
    <w:rsid w:val="00B420D4"/>
    <w:rsid w:val="00B43FE1"/>
    <w:rsid w:val="00B44393"/>
    <w:rsid w:val="00B45137"/>
    <w:rsid w:val="00B465E0"/>
    <w:rsid w:val="00B46938"/>
    <w:rsid w:val="00B46E63"/>
    <w:rsid w:val="00B507CF"/>
    <w:rsid w:val="00B52082"/>
    <w:rsid w:val="00B533B6"/>
    <w:rsid w:val="00B535F4"/>
    <w:rsid w:val="00B54DED"/>
    <w:rsid w:val="00B557C2"/>
    <w:rsid w:val="00B55A6B"/>
    <w:rsid w:val="00B55A81"/>
    <w:rsid w:val="00B56543"/>
    <w:rsid w:val="00B56F71"/>
    <w:rsid w:val="00B625BB"/>
    <w:rsid w:val="00B643EB"/>
    <w:rsid w:val="00B64BF4"/>
    <w:rsid w:val="00B6598A"/>
    <w:rsid w:val="00B66A69"/>
    <w:rsid w:val="00B66CEA"/>
    <w:rsid w:val="00B66D5D"/>
    <w:rsid w:val="00B67CBD"/>
    <w:rsid w:val="00B7072D"/>
    <w:rsid w:val="00B7214B"/>
    <w:rsid w:val="00B73BB4"/>
    <w:rsid w:val="00B74BD1"/>
    <w:rsid w:val="00B75CD0"/>
    <w:rsid w:val="00B763B3"/>
    <w:rsid w:val="00B76F02"/>
    <w:rsid w:val="00B772C0"/>
    <w:rsid w:val="00B80092"/>
    <w:rsid w:val="00B81F8B"/>
    <w:rsid w:val="00B82A6C"/>
    <w:rsid w:val="00B82ACB"/>
    <w:rsid w:val="00B82CCD"/>
    <w:rsid w:val="00B83747"/>
    <w:rsid w:val="00B839A8"/>
    <w:rsid w:val="00B83BCA"/>
    <w:rsid w:val="00B84906"/>
    <w:rsid w:val="00B85A04"/>
    <w:rsid w:val="00B85AA1"/>
    <w:rsid w:val="00B8617A"/>
    <w:rsid w:val="00B86642"/>
    <w:rsid w:val="00B87EAE"/>
    <w:rsid w:val="00B90BDC"/>
    <w:rsid w:val="00B91CC1"/>
    <w:rsid w:val="00B9212C"/>
    <w:rsid w:val="00B926D6"/>
    <w:rsid w:val="00B92D4F"/>
    <w:rsid w:val="00B93586"/>
    <w:rsid w:val="00B94929"/>
    <w:rsid w:val="00B953B8"/>
    <w:rsid w:val="00B961B9"/>
    <w:rsid w:val="00BA0211"/>
    <w:rsid w:val="00BA089E"/>
    <w:rsid w:val="00BA0FB6"/>
    <w:rsid w:val="00BA157C"/>
    <w:rsid w:val="00BA51A9"/>
    <w:rsid w:val="00BA5E10"/>
    <w:rsid w:val="00BB1CA7"/>
    <w:rsid w:val="00BB2761"/>
    <w:rsid w:val="00BB2D66"/>
    <w:rsid w:val="00BB3204"/>
    <w:rsid w:val="00BB57BE"/>
    <w:rsid w:val="00BB6192"/>
    <w:rsid w:val="00BB706A"/>
    <w:rsid w:val="00BC05D0"/>
    <w:rsid w:val="00BC0DD0"/>
    <w:rsid w:val="00BC166C"/>
    <w:rsid w:val="00BC46C7"/>
    <w:rsid w:val="00BC46D8"/>
    <w:rsid w:val="00BC54AF"/>
    <w:rsid w:val="00BD24A5"/>
    <w:rsid w:val="00BD3BC1"/>
    <w:rsid w:val="00BD3DEA"/>
    <w:rsid w:val="00BD4E8C"/>
    <w:rsid w:val="00BD5C5F"/>
    <w:rsid w:val="00BE26FA"/>
    <w:rsid w:val="00BE2713"/>
    <w:rsid w:val="00BE2BAA"/>
    <w:rsid w:val="00BE3760"/>
    <w:rsid w:val="00BE390C"/>
    <w:rsid w:val="00BE3BA6"/>
    <w:rsid w:val="00BE468B"/>
    <w:rsid w:val="00BE5336"/>
    <w:rsid w:val="00BE6672"/>
    <w:rsid w:val="00BF0361"/>
    <w:rsid w:val="00BF0AC9"/>
    <w:rsid w:val="00BF10BB"/>
    <w:rsid w:val="00BF20E2"/>
    <w:rsid w:val="00BF2A0E"/>
    <w:rsid w:val="00BF2EAC"/>
    <w:rsid w:val="00BF332A"/>
    <w:rsid w:val="00BF349C"/>
    <w:rsid w:val="00BF62C3"/>
    <w:rsid w:val="00BF6D2E"/>
    <w:rsid w:val="00BF6D4A"/>
    <w:rsid w:val="00C004E3"/>
    <w:rsid w:val="00C007C9"/>
    <w:rsid w:val="00C01458"/>
    <w:rsid w:val="00C03867"/>
    <w:rsid w:val="00C0520D"/>
    <w:rsid w:val="00C06065"/>
    <w:rsid w:val="00C06191"/>
    <w:rsid w:val="00C06E91"/>
    <w:rsid w:val="00C1085F"/>
    <w:rsid w:val="00C114D2"/>
    <w:rsid w:val="00C118DA"/>
    <w:rsid w:val="00C12253"/>
    <w:rsid w:val="00C13B23"/>
    <w:rsid w:val="00C1572C"/>
    <w:rsid w:val="00C160A6"/>
    <w:rsid w:val="00C16B2D"/>
    <w:rsid w:val="00C2119C"/>
    <w:rsid w:val="00C224B9"/>
    <w:rsid w:val="00C23427"/>
    <w:rsid w:val="00C24E21"/>
    <w:rsid w:val="00C25610"/>
    <w:rsid w:val="00C26955"/>
    <w:rsid w:val="00C2772B"/>
    <w:rsid w:val="00C305F6"/>
    <w:rsid w:val="00C308BE"/>
    <w:rsid w:val="00C30A78"/>
    <w:rsid w:val="00C312A7"/>
    <w:rsid w:val="00C3161D"/>
    <w:rsid w:val="00C32091"/>
    <w:rsid w:val="00C333EB"/>
    <w:rsid w:val="00C33F67"/>
    <w:rsid w:val="00C34B97"/>
    <w:rsid w:val="00C35790"/>
    <w:rsid w:val="00C35910"/>
    <w:rsid w:val="00C3671D"/>
    <w:rsid w:val="00C36830"/>
    <w:rsid w:val="00C402E4"/>
    <w:rsid w:val="00C40A82"/>
    <w:rsid w:val="00C40FA8"/>
    <w:rsid w:val="00C40FF3"/>
    <w:rsid w:val="00C433FB"/>
    <w:rsid w:val="00C43FAE"/>
    <w:rsid w:val="00C44CA4"/>
    <w:rsid w:val="00C450ED"/>
    <w:rsid w:val="00C453C3"/>
    <w:rsid w:val="00C4681E"/>
    <w:rsid w:val="00C47059"/>
    <w:rsid w:val="00C4785F"/>
    <w:rsid w:val="00C5008A"/>
    <w:rsid w:val="00C52D2F"/>
    <w:rsid w:val="00C52E11"/>
    <w:rsid w:val="00C53550"/>
    <w:rsid w:val="00C54E19"/>
    <w:rsid w:val="00C54F8E"/>
    <w:rsid w:val="00C561CA"/>
    <w:rsid w:val="00C57EC6"/>
    <w:rsid w:val="00C57FE6"/>
    <w:rsid w:val="00C607EB"/>
    <w:rsid w:val="00C64751"/>
    <w:rsid w:val="00C64A30"/>
    <w:rsid w:val="00C64F8E"/>
    <w:rsid w:val="00C6501E"/>
    <w:rsid w:val="00C66E78"/>
    <w:rsid w:val="00C67EB6"/>
    <w:rsid w:val="00C70A82"/>
    <w:rsid w:val="00C74D6C"/>
    <w:rsid w:val="00C772DE"/>
    <w:rsid w:val="00C86104"/>
    <w:rsid w:val="00C8689F"/>
    <w:rsid w:val="00C877C1"/>
    <w:rsid w:val="00C913CE"/>
    <w:rsid w:val="00C91DB3"/>
    <w:rsid w:val="00C928E7"/>
    <w:rsid w:val="00C945E7"/>
    <w:rsid w:val="00C9476A"/>
    <w:rsid w:val="00C94B77"/>
    <w:rsid w:val="00C95527"/>
    <w:rsid w:val="00C9671C"/>
    <w:rsid w:val="00CA0040"/>
    <w:rsid w:val="00CA40F2"/>
    <w:rsid w:val="00CA5A93"/>
    <w:rsid w:val="00CA6275"/>
    <w:rsid w:val="00CA73F9"/>
    <w:rsid w:val="00CB1548"/>
    <w:rsid w:val="00CB16E0"/>
    <w:rsid w:val="00CB222C"/>
    <w:rsid w:val="00CB2667"/>
    <w:rsid w:val="00CB285E"/>
    <w:rsid w:val="00CB287D"/>
    <w:rsid w:val="00CB4BA9"/>
    <w:rsid w:val="00CB5538"/>
    <w:rsid w:val="00CB62E4"/>
    <w:rsid w:val="00CB6F02"/>
    <w:rsid w:val="00CB7145"/>
    <w:rsid w:val="00CB7D83"/>
    <w:rsid w:val="00CC028D"/>
    <w:rsid w:val="00CC06F2"/>
    <w:rsid w:val="00CC4D88"/>
    <w:rsid w:val="00CC5C8A"/>
    <w:rsid w:val="00CC5FEE"/>
    <w:rsid w:val="00CC6010"/>
    <w:rsid w:val="00CC7C63"/>
    <w:rsid w:val="00CD0BF7"/>
    <w:rsid w:val="00CD0F99"/>
    <w:rsid w:val="00CD3176"/>
    <w:rsid w:val="00CD31B0"/>
    <w:rsid w:val="00CD31D9"/>
    <w:rsid w:val="00CD34F8"/>
    <w:rsid w:val="00CD5277"/>
    <w:rsid w:val="00CD689C"/>
    <w:rsid w:val="00CD74E2"/>
    <w:rsid w:val="00CE0F67"/>
    <w:rsid w:val="00CE1722"/>
    <w:rsid w:val="00CE17C4"/>
    <w:rsid w:val="00CE2449"/>
    <w:rsid w:val="00CE24ED"/>
    <w:rsid w:val="00CE35F4"/>
    <w:rsid w:val="00CE37D1"/>
    <w:rsid w:val="00CE4A31"/>
    <w:rsid w:val="00CE567C"/>
    <w:rsid w:val="00CE715E"/>
    <w:rsid w:val="00CF0237"/>
    <w:rsid w:val="00CF20C9"/>
    <w:rsid w:val="00CF2A71"/>
    <w:rsid w:val="00CF3538"/>
    <w:rsid w:val="00CF3E4B"/>
    <w:rsid w:val="00CF4825"/>
    <w:rsid w:val="00CF6B26"/>
    <w:rsid w:val="00D005F0"/>
    <w:rsid w:val="00D00C5A"/>
    <w:rsid w:val="00D02076"/>
    <w:rsid w:val="00D02FFA"/>
    <w:rsid w:val="00D0410D"/>
    <w:rsid w:val="00D049F3"/>
    <w:rsid w:val="00D058A4"/>
    <w:rsid w:val="00D06E91"/>
    <w:rsid w:val="00D120A6"/>
    <w:rsid w:val="00D126A9"/>
    <w:rsid w:val="00D14B82"/>
    <w:rsid w:val="00D14C7A"/>
    <w:rsid w:val="00D1520F"/>
    <w:rsid w:val="00D15D69"/>
    <w:rsid w:val="00D16343"/>
    <w:rsid w:val="00D16842"/>
    <w:rsid w:val="00D169B4"/>
    <w:rsid w:val="00D2002B"/>
    <w:rsid w:val="00D2083E"/>
    <w:rsid w:val="00D21B93"/>
    <w:rsid w:val="00D2285E"/>
    <w:rsid w:val="00D22DB2"/>
    <w:rsid w:val="00D230E7"/>
    <w:rsid w:val="00D238F6"/>
    <w:rsid w:val="00D257EF"/>
    <w:rsid w:val="00D27783"/>
    <w:rsid w:val="00D27CF1"/>
    <w:rsid w:val="00D27E42"/>
    <w:rsid w:val="00D30144"/>
    <w:rsid w:val="00D30255"/>
    <w:rsid w:val="00D32599"/>
    <w:rsid w:val="00D347FC"/>
    <w:rsid w:val="00D361F4"/>
    <w:rsid w:val="00D36E47"/>
    <w:rsid w:val="00D370A3"/>
    <w:rsid w:val="00D412B5"/>
    <w:rsid w:val="00D425FD"/>
    <w:rsid w:val="00D42D0D"/>
    <w:rsid w:val="00D4330E"/>
    <w:rsid w:val="00D4367C"/>
    <w:rsid w:val="00D445EE"/>
    <w:rsid w:val="00D4757B"/>
    <w:rsid w:val="00D47CD1"/>
    <w:rsid w:val="00D5002B"/>
    <w:rsid w:val="00D5041F"/>
    <w:rsid w:val="00D50FF0"/>
    <w:rsid w:val="00D526A3"/>
    <w:rsid w:val="00D54111"/>
    <w:rsid w:val="00D54F43"/>
    <w:rsid w:val="00D55371"/>
    <w:rsid w:val="00D558C8"/>
    <w:rsid w:val="00D558E8"/>
    <w:rsid w:val="00D559CE"/>
    <w:rsid w:val="00D55F80"/>
    <w:rsid w:val="00D55F87"/>
    <w:rsid w:val="00D56647"/>
    <w:rsid w:val="00D56D7B"/>
    <w:rsid w:val="00D575F4"/>
    <w:rsid w:val="00D60214"/>
    <w:rsid w:val="00D6026C"/>
    <w:rsid w:val="00D60DD4"/>
    <w:rsid w:val="00D628F6"/>
    <w:rsid w:val="00D62E1B"/>
    <w:rsid w:val="00D6307F"/>
    <w:rsid w:val="00D638CE"/>
    <w:rsid w:val="00D6419D"/>
    <w:rsid w:val="00D65A5C"/>
    <w:rsid w:val="00D703A6"/>
    <w:rsid w:val="00D71D13"/>
    <w:rsid w:val="00D71DE8"/>
    <w:rsid w:val="00D72957"/>
    <w:rsid w:val="00D7295B"/>
    <w:rsid w:val="00D7393C"/>
    <w:rsid w:val="00D73F6B"/>
    <w:rsid w:val="00D74BF3"/>
    <w:rsid w:val="00D7771D"/>
    <w:rsid w:val="00D80231"/>
    <w:rsid w:val="00D810EF"/>
    <w:rsid w:val="00D82B14"/>
    <w:rsid w:val="00D8336A"/>
    <w:rsid w:val="00D83BD4"/>
    <w:rsid w:val="00D9040C"/>
    <w:rsid w:val="00D905C1"/>
    <w:rsid w:val="00D909F4"/>
    <w:rsid w:val="00D9136E"/>
    <w:rsid w:val="00D916ED"/>
    <w:rsid w:val="00D9195B"/>
    <w:rsid w:val="00D92117"/>
    <w:rsid w:val="00D92ED0"/>
    <w:rsid w:val="00D92FF6"/>
    <w:rsid w:val="00D93D87"/>
    <w:rsid w:val="00D94D5C"/>
    <w:rsid w:val="00D94F73"/>
    <w:rsid w:val="00D96855"/>
    <w:rsid w:val="00DA18D5"/>
    <w:rsid w:val="00DA22B9"/>
    <w:rsid w:val="00DA253A"/>
    <w:rsid w:val="00DA27C4"/>
    <w:rsid w:val="00DA3DAB"/>
    <w:rsid w:val="00DA3E27"/>
    <w:rsid w:val="00DA403A"/>
    <w:rsid w:val="00DA40BD"/>
    <w:rsid w:val="00DA44E0"/>
    <w:rsid w:val="00DA46D0"/>
    <w:rsid w:val="00DA4719"/>
    <w:rsid w:val="00DA4FCD"/>
    <w:rsid w:val="00DA57F2"/>
    <w:rsid w:val="00DA5889"/>
    <w:rsid w:val="00DA5CA4"/>
    <w:rsid w:val="00DB0DA4"/>
    <w:rsid w:val="00DB1006"/>
    <w:rsid w:val="00DB5C5C"/>
    <w:rsid w:val="00DB6463"/>
    <w:rsid w:val="00DB682E"/>
    <w:rsid w:val="00DB737B"/>
    <w:rsid w:val="00DB7ED3"/>
    <w:rsid w:val="00DC137D"/>
    <w:rsid w:val="00DC1C4E"/>
    <w:rsid w:val="00DC38A5"/>
    <w:rsid w:val="00DC423E"/>
    <w:rsid w:val="00DC4638"/>
    <w:rsid w:val="00DC5814"/>
    <w:rsid w:val="00DC6C65"/>
    <w:rsid w:val="00DC7961"/>
    <w:rsid w:val="00DC7BBC"/>
    <w:rsid w:val="00DC7CD5"/>
    <w:rsid w:val="00DD1A92"/>
    <w:rsid w:val="00DD1DD1"/>
    <w:rsid w:val="00DD1EEB"/>
    <w:rsid w:val="00DD2F34"/>
    <w:rsid w:val="00DD303F"/>
    <w:rsid w:val="00DD62C8"/>
    <w:rsid w:val="00DD6CF0"/>
    <w:rsid w:val="00DE0D52"/>
    <w:rsid w:val="00DE1159"/>
    <w:rsid w:val="00DE1BEA"/>
    <w:rsid w:val="00DE5A92"/>
    <w:rsid w:val="00DE6167"/>
    <w:rsid w:val="00DE6806"/>
    <w:rsid w:val="00DF1121"/>
    <w:rsid w:val="00DF1935"/>
    <w:rsid w:val="00DF21AE"/>
    <w:rsid w:val="00DF2B8F"/>
    <w:rsid w:val="00DF37C6"/>
    <w:rsid w:val="00DF4065"/>
    <w:rsid w:val="00DF6F36"/>
    <w:rsid w:val="00DF7C87"/>
    <w:rsid w:val="00E00708"/>
    <w:rsid w:val="00E007E5"/>
    <w:rsid w:val="00E01953"/>
    <w:rsid w:val="00E02056"/>
    <w:rsid w:val="00E02B06"/>
    <w:rsid w:val="00E03C8B"/>
    <w:rsid w:val="00E0603A"/>
    <w:rsid w:val="00E105DF"/>
    <w:rsid w:val="00E11043"/>
    <w:rsid w:val="00E12802"/>
    <w:rsid w:val="00E12854"/>
    <w:rsid w:val="00E14C1C"/>
    <w:rsid w:val="00E202BF"/>
    <w:rsid w:val="00E20601"/>
    <w:rsid w:val="00E20B3C"/>
    <w:rsid w:val="00E224E9"/>
    <w:rsid w:val="00E22D40"/>
    <w:rsid w:val="00E247E9"/>
    <w:rsid w:val="00E24DF4"/>
    <w:rsid w:val="00E25BDC"/>
    <w:rsid w:val="00E25F19"/>
    <w:rsid w:val="00E27B13"/>
    <w:rsid w:val="00E27D25"/>
    <w:rsid w:val="00E30226"/>
    <w:rsid w:val="00E31CAB"/>
    <w:rsid w:val="00E32720"/>
    <w:rsid w:val="00E327A2"/>
    <w:rsid w:val="00E32E49"/>
    <w:rsid w:val="00E3385E"/>
    <w:rsid w:val="00E339CF"/>
    <w:rsid w:val="00E33FDC"/>
    <w:rsid w:val="00E34AF8"/>
    <w:rsid w:val="00E41596"/>
    <w:rsid w:val="00E41708"/>
    <w:rsid w:val="00E43AE2"/>
    <w:rsid w:val="00E44395"/>
    <w:rsid w:val="00E44703"/>
    <w:rsid w:val="00E45FDA"/>
    <w:rsid w:val="00E47D75"/>
    <w:rsid w:val="00E5117A"/>
    <w:rsid w:val="00E52008"/>
    <w:rsid w:val="00E522EB"/>
    <w:rsid w:val="00E52BDD"/>
    <w:rsid w:val="00E5756B"/>
    <w:rsid w:val="00E578AF"/>
    <w:rsid w:val="00E57A3A"/>
    <w:rsid w:val="00E57BD4"/>
    <w:rsid w:val="00E60F23"/>
    <w:rsid w:val="00E6124B"/>
    <w:rsid w:val="00E612D6"/>
    <w:rsid w:val="00E62948"/>
    <w:rsid w:val="00E62BB0"/>
    <w:rsid w:val="00E63DA4"/>
    <w:rsid w:val="00E663B5"/>
    <w:rsid w:val="00E66916"/>
    <w:rsid w:val="00E71F3F"/>
    <w:rsid w:val="00E7299C"/>
    <w:rsid w:val="00E730B8"/>
    <w:rsid w:val="00E75188"/>
    <w:rsid w:val="00E75665"/>
    <w:rsid w:val="00E758C5"/>
    <w:rsid w:val="00E75DCB"/>
    <w:rsid w:val="00E76648"/>
    <w:rsid w:val="00E81590"/>
    <w:rsid w:val="00E81C06"/>
    <w:rsid w:val="00E8348B"/>
    <w:rsid w:val="00E83F13"/>
    <w:rsid w:val="00E86895"/>
    <w:rsid w:val="00E877CE"/>
    <w:rsid w:val="00E90F41"/>
    <w:rsid w:val="00E9139A"/>
    <w:rsid w:val="00E914EF"/>
    <w:rsid w:val="00E9161F"/>
    <w:rsid w:val="00E91F56"/>
    <w:rsid w:val="00E92E13"/>
    <w:rsid w:val="00E93133"/>
    <w:rsid w:val="00E93D5F"/>
    <w:rsid w:val="00E9694F"/>
    <w:rsid w:val="00E96FBA"/>
    <w:rsid w:val="00E97CE1"/>
    <w:rsid w:val="00EA1C05"/>
    <w:rsid w:val="00EA3296"/>
    <w:rsid w:val="00EA3A0A"/>
    <w:rsid w:val="00EA3FEA"/>
    <w:rsid w:val="00EA5125"/>
    <w:rsid w:val="00EA64BB"/>
    <w:rsid w:val="00EA6D7C"/>
    <w:rsid w:val="00EA7B44"/>
    <w:rsid w:val="00EB0630"/>
    <w:rsid w:val="00EB173D"/>
    <w:rsid w:val="00EB1776"/>
    <w:rsid w:val="00EB1D62"/>
    <w:rsid w:val="00EB1FEF"/>
    <w:rsid w:val="00EB2C15"/>
    <w:rsid w:val="00EB2F7A"/>
    <w:rsid w:val="00EB3AD4"/>
    <w:rsid w:val="00EB57A1"/>
    <w:rsid w:val="00EB5E9D"/>
    <w:rsid w:val="00EB76A2"/>
    <w:rsid w:val="00EB79EE"/>
    <w:rsid w:val="00EC2CD2"/>
    <w:rsid w:val="00EC3A82"/>
    <w:rsid w:val="00EC3FA8"/>
    <w:rsid w:val="00EC4696"/>
    <w:rsid w:val="00EC5C36"/>
    <w:rsid w:val="00EC5D8D"/>
    <w:rsid w:val="00EC63FC"/>
    <w:rsid w:val="00EC6837"/>
    <w:rsid w:val="00EC6EAB"/>
    <w:rsid w:val="00EC7553"/>
    <w:rsid w:val="00EC7A2A"/>
    <w:rsid w:val="00EC7B6C"/>
    <w:rsid w:val="00ED0BA3"/>
    <w:rsid w:val="00ED0D15"/>
    <w:rsid w:val="00ED12F7"/>
    <w:rsid w:val="00ED1383"/>
    <w:rsid w:val="00ED13C7"/>
    <w:rsid w:val="00ED2D29"/>
    <w:rsid w:val="00ED3C40"/>
    <w:rsid w:val="00ED3E63"/>
    <w:rsid w:val="00ED4848"/>
    <w:rsid w:val="00ED54D4"/>
    <w:rsid w:val="00ED604A"/>
    <w:rsid w:val="00ED62D9"/>
    <w:rsid w:val="00EE017F"/>
    <w:rsid w:val="00EE0572"/>
    <w:rsid w:val="00EE0A37"/>
    <w:rsid w:val="00EE0B08"/>
    <w:rsid w:val="00EE166A"/>
    <w:rsid w:val="00EE2E11"/>
    <w:rsid w:val="00EE3F6F"/>
    <w:rsid w:val="00EE4D59"/>
    <w:rsid w:val="00EE55AB"/>
    <w:rsid w:val="00EE5886"/>
    <w:rsid w:val="00EE5E55"/>
    <w:rsid w:val="00EE64A4"/>
    <w:rsid w:val="00EE6DB5"/>
    <w:rsid w:val="00EE724B"/>
    <w:rsid w:val="00EF4245"/>
    <w:rsid w:val="00EF4C67"/>
    <w:rsid w:val="00EF5E1F"/>
    <w:rsid w:val="00EF701D"/>
    <w:rsid w:val="00EF7187"/>
    <w:rsid w:val="00EF7E3D"/>
    <w:rsid w:val="00F01227"/>
    <w:rsid w:val="00F01AC7"/>
    <w:rsid w:val="00F024C7"/>
    <w:rsid w:val="00F02C46"/>
    <w:rsid w:val="00F02FF1"/>
    <w:rsid w:val="00F04C95"/>
    <w:rsid w:val="00F04F36"/>
    <w:rsid w:val="00F0504A"/>
    <w:rsid w:val="00F055DF"/>
    <w:rsid w:val="00F05E8C"/>
    <w:rsid w:val="00F10D52"/>
    <w:rsid w:val="00F1166A"/>
    <w:rsid w:val="00F119F7"/>
    <w:rsid w:val="00F12060"/>
    <w:rsid w:val="00F13713"/>
    <w:rsid w:val="00F14F05"/>
    <w:rsid w:val="00F20088"/>
    <w:rsid w:val="00F204CC"/>
    <w:rsid w:val="00F20521"/>
    <w:rsid w:val="00F215AD"/>
    <w:rsid w:val="00F2164F"/>
    <w:rsid w:val="00F217BD"/>
    <w:rsid w:val="00F2222B"/>
    <w:rsid w:val="00F2324D"/>
    <w:rsid w:val="00F24442"/>
    <w:rsid w:val="00F24A0B"/>
    <w:rsid w:val="00F2560C"/>
    <w:rsid w:val="00F26066"/>
    <w:rsid w:val="00F267D7"/>
    <w:rsid w:val="00F26DD5"/>
    <w:rsid w:val="00F2780D"/>
    <w:rsid w:val="00F302B2"/>
    <w:rsid w:val="00F3495A"/>
    <w:rsid w:val="00F34F78"/>
    <w:rsid w:val="00F35B8A"/>
    <w:rsid w:val="00F35CA0"/>
    <w:rsid w:val="00F360A9"/>
    <w:rsid w:val="00F364BD"/>
    <w:rsid w:val="00F3709D"/>
    <w:rsid w:val="00F374BE"/>
    <w:rsid w:val="00F41169"/>
    <w:rsid w:val="00F42C33"/>
    <w:rsid w:val="00F42D21"/>
    <w:rsid w:val="00F435BB"/>
    <w:rsid w:val="00F43642"/>
    <w:rsid w:val="00F439F0"/>
    <w:rsid w:val="00F43CA4"/>
    <w:rsid w:val="00F43FA3"/>
    <w:rsid w:val="00F446C2"/>
    <w:rsid w:val="00F45DA3"/>
    <w:rsid w:val="00F466D6"/>
    <w:rsid w:val="00F51745"/>
    <w:rsid w:val="00F523D5"/>
    <w:rsid w:val="00F53ECE"/>
    <w:rsid w:val="00F565E3"/>
    <w:rsid w:val="00F56D33"/>
    <w:rsid w:val="00F56F22"/>
    <w:rsid w:val="00F57B8E"/>
    <w:rsid w:val="00F60915"/>
    <w:rsid w:val="00F60ED2"/>
    <w:rsid w:val="00F6163E"/>
    <w:rsid w:val="00F619A1"/>
    <w:rsid w:val="00F62195"/>
    <w:rsid w:val="00F62AB8"/>
    <w:rsid w:val="00F62CA7"/>
    <w:rsid w:val="00F634A5"/>
    <w:rsid w:val="00F63BB3"/>
    <w:rsid w:val="00F6472A"/>
    <w:rsid w:val="00F64EAA"/>
    <w:rsid w:val="00F6509D"/>
    <w:rsid w:val="00F660B3"/>
    <w:rsid w:val="00F67129"/>
    <w:rsid w:val="00F6743A"/>
    <w:rsid w:val="00F67DF6"/>
    <w:rsid w:val="00F702B6"/>
    <w:rsid w:val="00F70399"/>
    <w:rsid w:val="00F71647"/>
    <w:rsid w:val="00F729B9"/>
    <w:rsid w:val="00F74F88"/>
    <w:rsid w:val="00F756FB"/>
    <w:rsid w:val="00F76539"/>
    <w:rsid w:val="00F774BC"/>
    <w:rsid w:val="00F77FA9"/>
    <w:rsid w:val="00F816B6"/>
    <w:rsid w:val="00F81EB9"/>
    <w:rsid w:val="00F83B4C"/>
    <w:rsid w:val="00F853F1"/>
    <w:rsid w:val="00F85411"/>
    <w:rsid w:val="00F86D96"/>
    <w:rsid w:val="00F87CCD"/>
    <w:rsid w:val="00F87F9F"/>
    <w:rsid w:val="00F91269"/>
    <w:rsid w:val="00F91705"/>
    <w:rsid w:val="00F91F0C"/>
    <w:rsid w:val="00F921CA"/>
    <w:rsid w:val="00F92D92"/>
    <w:rsid w:val="00F93570"/>
    <w:rsid w:val="00F9438B"/>
    <w:rsid w:val="00F94701"/>
    <w:rsid w:val="00F94BC1"/>
    <w:rsid w:val="00F94F07"/>
    <w:rsid w:val="00FA0660"/>
    <w:rsid w:val="00FA0C0D"/>
    <w:rsid w:val="00FA1680"/>
    <w:rsid w:val="00FA4004"/>
    <w:rsid w:val="00FA4AA7"/>
    <w:rsid w:val="00FA59B3"/>
    <w:rsid w:val="00FA6E5A"/>
    <w:rsid w:val="00FA71E6"/>
    <w:rsid w:val="00FA7EDB"/>
    <w:rsid w:val="00FB19F2"/>
    <w:rsid w:val="00FB361E"/>
    <w:rsid w:val="00FB3A52"/>
    <w:rsid w:val="00FB5931"/>
    <w:rsid w:val="00FB6ECD"/>
    <w:rsid w:val="00FB7E68"/>
    <w:rsid w:val="00FC0933"/>
    <w:rsid w:val="00FC0C71"/>
    <w:rsid w:val="00FC10CA"/>
    <w:rsid w:val="00FC16F2"/>
    <w:rsid w:val="00FC1F02"/>
    <w:rsid w:val="00FC28BC"/>
    <w:rsid w:val="00FC38E3"/>
    <w:rsid w:val="00FC3D04"/>
    <w:rsid w:val="00FC462D"/>
    <w:rsid w:val="00FC51D4"/>
    <w:rsid w:val="00FD02B9"/>
    <w:rsid w:val="00FD1A14"/>
    <w:rsid w:val="00FD2372"/>
    <w:rsid w:val="00FD4DCB"/>
    <w:rsid w:val="00FD5AE2"/>
    <w:rsid w:val="00FD7BD1"/>
    <w:rsid w:val="00FE0574"/>
    <w:rsid w:val="00FE0748"/>
    <w:rsid w:val="00FE1106"/>
    <w:rsid w:val="00FE1546"/>
    <w:rsid w:val="00FE37D4"/>
    <w:rsid w:val="00FE3ABE"/>
    <w:rsid w:val="00FE4964"/>
    <w:rsid w:val="00FE4B00"/>
    <w:rsid w:val="00FE4B33"/>
    <w:rsid w:val="00FE5821"/>
    <w:rsid w:val="00FF0604"/>
    <w:rsid w:val="00FF0EB6"/>
    <w:rsid w:val="00FF1041"/>
    <w:rsid w:val="00FF14FA"/>
    <w:rsid w:val="00FF1F61"/>
    <w:rsid w:val="00FF32E1"/>
    <w:rsid w:val="00FF33DC"/>
    <w:rsid w:val="00FF3A0A"/>
    <w:rsid w:val="00FF46FA"/>
    <w:rsid w:val="00FF73B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52904"/>
  <w15:chartTrackingRefBased/>
  <w15:docId w15:val="{F178B2D1-0140-44D1-9C39-987D43B2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D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36A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D33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qFormat/>
    <w:rsid w:val="000D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SG"/>
    </w:rPr>
  </w:style>
  <w:style w:type="character" w:customStyle="1" w:styleId="HTMLPreformattedChar">
    <w:name w:val="HTML Preformatted Char"/>
    <w:basedOn w:val="DefaultParagraphFont"/>
    <w:link w:val="HTMLPreformatted"/>
    <w:uiPriority w:val="99"/>
    <w:qFormat/>
    <w:rsid w:val="000D577D"/>
    <w:rPr>
      <w:rFonts w:ascii="Courier New" w:eastAsia="Times New Roman" w:hAnsi="Courier New" w:cs="Courier New"/>
      <w:sz w:val="20"/>
      <w:szCs w:val="20"/>
      <w:lang w:eastAsia="en-SG"/>
    </w:rPr>
  </w:style>
  <w:style w:type="character" w:customStyle="1" w:styleId="y2iqfc">
    <w:name w:val="y2iqfc"/>
    <w:basedOn w:val="DefaultParagraphFont"/>
    <w:rsid w:val="000D577D"/>
  </w:style>
  <w:style w:type="table" w:styleId="TableGrid">
    <w:name w:val="Table Grid"/>
    <w:basedOn w:val="TableNormal"/>
    <w:uiPriority w:val="39"/>
    <w:rsid w:val="00737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610"/>
    <w:pPr>
      <w:ind w:left="720"/>
      <w:contextualSpacing/>
    </w:pPr>
  </w:style>
  <w:style w:type="paragraph" w:styleId="Header">
    <w:name w:val="header"/>
    <w:basedOn w:val="Normal"/>
    <w:link w:val="HeaderChar"/>
    <w:uiPriority w:val="99"/>
    <w:unhideWhenUsed/>
    <w:rsid w:val="007B7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8F2"/>
  </w:style>
  <w:style w:type="paragraph" w:styleId="Footer">
    <w:name w:val="footer"/>
    <w:basedOn w:val="Normal"/>
    <w:link w:val="FooterChar"/>
    <w:uiPriority w:val="99"/>
    <w:unhideWhenUsed/>
    <w:rsid w:val="007B7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8F2"/>
  </w:style>
  <w:style w:type="character" w:customStyle="1" w:styleId="Heading1Char">
    <w:name w:val="Heading 1 Char"/>
    <w:basedOn w:val="DefaultParagraphFont"/>
    <w:link w:val="Heading1"/>
    <w:uiPriority w:val="9"/>
    <w:rsid w:val="00400DCB"/>
    <w:rPr>
      <w:rFonts w:asciiTheme="majorHAnsi" w:eastAsiaTheme="majorEastAsia" w:hAnsiTheme="majorHAnsi" w:cstheme="majorBidi"/>
      <w:color w:val="2E74B5" w:themeColor="accent1" w:themeShade="BF"/>
      <w:sz w:val="32"/>
      <w:szCs w:val="32"/>
    </w:rPr>
  </w:style>
  <w:style w:type="character" w:customStyle="1" w:styleId="fontstyle01">
    <w:name w:val="fontstyle01"/>
    <w:basedOn w:val="DefaultParagraphFont"/>
    <w:rsid w:val="00400DCB"/>
    <w:rPr>
      <w:rFonts w:ascii="Arial" w:hAnsi="Arial" w:cs="Arial" w:hint="default"/>
      <w:b/>
      <w:bCs/>
      <w:i w:val="0"/>
      <w:iCs w:val="0"/>
      <w:color w:val="000000"/>
      <w:sz w:val="20"/>
      <w:szCs w:val="20"/>
    </w:rPr>
  </w:style>
  <w:style w:type="numbering" w:customStyle="1" w:styleId="Style1">
    <w:name w:val="Style1"/>
    <w:uiPriority w:val="99"/>
    <w:rsid w:val="00400DCB"/>
    <w:pPr>
      <w:numPr>
        <w:numId w:val="9"/>
      </w:numPr>
    </w:pPr>
  </w:style>
  <w:style w:type="paragraph" w:styleId="NormalWeb">
    <w:name w:val="Normal (Web)"/>
    <w:basedOn w:val="Normal"/>
    <w:link w:val="NormalWebChar"/>
    <w:uiPriority w:val="99"/>
    <w:unhideWhenUsed/>
    <w:rsid w:val="00400D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400DCB"/>
    <w:pPr>
      <w:outlineLvl w:val="9"/>
    </w:pPr>
    <w:rPr>
      <w:lang w:val="en-US"/>
    </w:rPr>
  </w:style>
  <w:style w:type="paragraph" w:styleId="TOC1">
    <w:name w:val="toc 1"/>
    <w:basedOn w:val="Normal"/>
    <w:next w:val="Normal"/>
    <w:autoRedefine/>
    <w:uiPriority w:val="39"/>
    <w:unhideWhenUsed/>
    <w:rsid w:val="00627F50"/>
    <w:pPr>
      <w:tabs>
        <w:tab w:val="left" w:pos="672"/>
        <w:tab w:val="right" w:leader="dot" w:pos="9498"/>
      </w:tabs>
      <w:spacing w:before="80" w:after="80" w:line="266" w:lineRule="auto"/>
      <w:jc w:val="both"/>
    </w:pPr>
    <w:rPr>
      <w:rFonts w:ascii="Times New Roman" w:eastAsiaTheme="majorEastAsia" w:hAnsi="Times New Roman" w:cs="Times New Roman"/>
      <w:noProof/>
      <w:spacing w:val="-6"/>
      <w:kern w:val="3"/>
      <w:sz w:val="28"/>
      <w:szCs w:val="28"/>
      <w:lang w:val="en-US" w:eastAsia="en-SG"/>
    </w:rPr>
  </w:style>
  <w:style w:type="paragraph" w:styleId="TOC2">
    <w:name w:val="toc 2"/>
    <w:basedOn w:val="Normal"/>
    <w:next w:val="Normal"/>
    <w:autoRedefine/>
    <w:uiPriority w:val="39"/>
    <w:unhideWhenUsed/>
    <w:rsid w:val="00232147"/>
    <w:pPr>
      <w:tabs>
        <w:tab w:val="left" w:pos="880"/>
        <w:tab w:val="right" w:leader="dot" w:pos="9498"/>
      </w:tabs>
      <w:spacing w:beforeLines="60" w:before="144" w:afterLines="60" w:after="144" w:line="240" w:lineRule="auto"/>
      <w:ind w:firstLine="567"/>
      <w:jc w:val="both"/>
    </w:pPr>
    <w:rPr>
      <w:rFonts w:ascii="Times New Roman" w:hAnsi="Times New Roman" w:cs="Times New Roman"/>
      <w:b/>
      <w:noProof/>
      <w:sz w:val="28"/>
      <w:szCs w:val="28"/>
    </w:rPr>
  </w:style>
  <w:style w:type="character" w:styleId="Hyperlink">
    <w:name w:val="Hyperlink"/>
    <w:basedOn w:val="DefaultParagraphFont"/>
    <w:uiPriority w:val="99"/>
    <w:unhideWhenUsed/>
    <w:rsid w:val="00400DCB"/>
    <w:rPr>
      <w:color w:val="0563C1" w:themeColor="hyperlink"/>
      <w:u w:val="single"/>
    </w:rPr>
  </w:style>
  <w:style w:type="paragraph" w:styleId="TOC3">
    <w:name w:val="toc 3"/>
    <w:basedOn w:val="Normal"/>
    <w:next w:val="Normal"/>
    <w:autoRedefine/>
    <w:uiPriority w:val="39"/>
    <w:unhideWhenUsed/>
    <w:rsid w:val="009A139F"/>
    <w:pPr>
      <w:tabs>
        <w:tab w:val="left" w:pos="1474"/>
        <w:tab w:val="left" w:pos="1983"/>
        <w:tab w:val="right" w:leader="dot" w:pos="9498"/>
      </w:tabs>
      <w:spacing w:beforeLines="60" w:before="144" w:afterLines="60" w:after="144" w:line="240" w:lineRule="auto"/>
      <w:ind w:left="1080" w:right="26" w:hanging="27"/>
      <w:jc w:val="both"/>
    </w:pPr>
    <w:rPr>
      <w:rFonts w:ascii="Times New Roman" w:hAnsi="Times New Roman" w:cs="Times New Roman"/>
      <w:bCs/>
      <w:noProof/>
      <w:sz w:val="28"/>
      <w:szCs w:val="28"/>
    </w:rPr>
  </w:style>
  <w:style w:type="character" w:customStyle="1" w:styleId="Heading2Char">
    <w:name w:val="Heading 2 Char"/>
    <w:basedOn w:val="DefaultParagraphFont"/>
    <w:link w:val="Heading2"/>
    <w:rsid w:val="00636A6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53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8CF"/>
    <w:rPr>
      <w:rFonts w:ascii="Segoe UI" w:hAnsi="Segoe UI" w:cs="Segoe UI"/>
      <w:sz w:val="18"/>
      <w:szCs w:val="18"/>
    </w:rPr>
  </w:style>
  <w:style w:type="table" w:customStyle="1" w:styleId="TableGridLight1">
    <w:name w:val="Table Grid Light1"/>
    <w:basedOn w:val="TableNormal"/>
    <w:uiPriority w:val="40"/>
    <w:rsid w:val="00F71647"/>
    <w:pPr>
      <w:spacing w:after="0" w:line="240" w:lineRule="auto"/>
    </w:pPr>
    <w:rPr>
      <w:rFonts w:ascii="Times New Roman" w:hAnsi="Times New Roman"/>
      <w:sz w:val="28"/>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9"/>
    <w:rsid w:val="000D334A"/>
    <w:rPr>
      <w:rFonts w:asciiTheme="majorHAnsi" w:eastAsiaTheme="majorEastAsia" w:hAnsiTheme="majorHAnsi" w:cstheme="majorBidi"/>
      <w:color w:val="1F4D78" w:themeColor="accent1" w:themeShade="7F"/>
      <w:sz w:val="24"/>
      <w:szCs w:val="24"/>
    </w:rPr>
  </w:style>
  <w:style w:type="character" w:customStyle="1" w:styleId="NormalWebChar">
    <w:name w:val="Normal (Web) Char"/>
    <w:link w:val="NormalWeb"/>
    <w:uiPriority w:val="99"/>
    <w:locked/>
    <w:rsid w:val="00B169B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3053">
      <w:bodyDiv w:val="1"/>
      <w:marLeft w:val="0"/>
      <w:marRight w:val="0"/>
      <w:marTop w:val="0"/>
      <w:marBottom w:val="0"/>
      <w:divBdr>
        <w:top w:val="none" w:sz="0" w:space="0" w:color="auto"/>
        <w:left w:val="none" w:sz="0" w:space="0" w:color="auto"/>
        <w:bottom w:val="none" w:sz="0" w:space="0" w:color="auto"/>
        <w:right w:val="none" w:sz="0" w:space="0" w:color="auto"/>
      </w:divBdr>
    </w:div>
    <w:div w:id="138889806">
      <w:bodyDiv w:val="1"/>
      <w:marLeft w:val="0"/>
      <w:marRight w:val="0"/>
      <w:marTop w:val="0"/>
      <w:marBottom w:val="0"/>
      <w:divBdr>
        <w:top w:val="none" w:sz="0" w:space="0" w:color="auto"/>
        <w:left w:val="none" w:sz="0" w:space="0" w:color="auto"/>
        <w:bottom w:val="none" w:sz="0" w:space="0" w:color="auto"/>
        <w:right w:val="none" w:sz="0" w:space="0" w:color="auto"/>
      </w:divBdr>
    </w:div>
    <w:div w:id="189728129">
      <w:bodyDiv w:val="1"/>
      <w:marLeft w:val="0"/>
      <w:marRight w:val="0"/>
      <w:marTop w:val="0"/>
      <w:marBottom w:val="0"/>
      <w:divBdr>
        <w:top w:val="none" w:sz="0" w:space="0" w:color="auto"/>
        <w:left w:val="none" w:sz="0" w:space="0" w:color="auto"/>
        <w:bottom w:val="none" w:sz="0" w:space="0" w:color="auto"/>
        <w:right w:val="none" w:sz="0" w:space="0" w:color="auto"/>
      </w:divBdr>
    </w:div>
    <w:div w:id="198667163">
      <w:bodyDiv w:val="1"/>
      <w:marLeft w:val="0"/>
      <w:marRight w:val="0"/>
      <w:marTop w:val="0"/>
      <w:marBottom w:val="0"/>
      <w:divBdr>
        <w:top w:val="none" w:sz="0" w:space="0" w:color="auto"/>
        <w:left w:val="none" w:sz="0" w:space="0" w:color="auto"/>
        <w:bottom w:val="none" w:sz="0" w:space="0" w:color="auto"/>
        <w:right w:val="none" w:sz="0" w:space="0" w:color="auto"/>
      </w:divBdr>
    </w:div>
    <w:div w:id="200243980">
      <w:bodyDiv w:val="1"/>
      <w:marLeft w:val="0"/>
      <w:marRight w:val="0"/>
      <w:marTop w:val="0"/>
      <w:marBottom w:val="0"/>
      <w:divBdr>
        <w:top w:val="none" w:sz="0" w:space="0" w:color="auto"/>
        <w:left w:val="none" w:sz="0" w:space="0" w:color="auto"/>
        <w:bottom w:val="none" w:sz="0" w:space="0" w:color="auto"/>
        <w:right w:val="none" w:sz="0" w:space="0" w:color="auto"/>
      </w:divBdr>
    </w:div>
    <w:div w:id="275143323">
      <w:bodyDiv w:val="1"/>
      <w:marLeft w:val="0"/>
      <w:marRight w:val="0"/>
      <w:marTop w:val="0"/>
      <w:marBottom w:val="0"/>
      <w:divBdr>
        <w:top w:val="none" w:sz="0" w:space="0" w:color="auto"/>
        <w:left w:val="none" w:sz="0" w:space="0" w:color="auto"/>
        <w:bottom w:val="none" w:sz="0" w:space="0" w:color="auto"/>
        <w:right w:val="none" w:sz="0" w:space="0" w:color="auto"/>
      </w:divBdr>
    </w:div>
    <w:div w:id="314837935">
      <w:bodyDiv w:val="1"/>
      <w:marLeft w:val="0"/>
      <w:marRight w:val="0"/>
      <w:marTop w:val="0"/>
      <w:marBottom w:val="0"/>
      <w:divBdr>
        <w:top w:val="none" w:sz="0" w:space="0" w:color="auto"/>
        <w:left w:val="none" w:sz="0" w:space="0" w:color="auto"/>
        <w:bottom w:val="none" w:sz="0" w:space="0" w:color="auto"/>
        <w:right w:val="none" w:sz="0" w:space="0" w:color="auto"/>
      </w:divBdr>
    </w:div>
    <w:div w:id="359552988">
      <w:bodyDiv w:val="1"/>
      <w:marLeft w:val="0"/>
      <w:marRight w:val="0"/>
      <w:marTop w:val="0"/>
      <w:marBottom w:val="0"/>
      <w:divBdr>
        <w:top w:val="none" w:sz="0" w:space="0" w:color="auto"/>
        <w:left w:val="none" w:sz="0" w:space="0" w:color="auto"/>
        <w:bottom w:val="none" w:sz="0" w:space="0" w:color="auto"/>
        <w:right w:val="none" w:sz="0" w:space="0" w:color="auto"/>
      </w:divBdr>
    </w:div>
    <w:div w:id="377631766">
      <w:bodyDiv w:val="1"/>
      <w:marLeft w:val="0"/>
      <w:marRight w:val="0"/>
      <w:marTop w:val="0"/>
      <w:marBottom w:val="0"/>
      <w:divBdr>
        <w:top w:val="none" w:sz="0" w:space="0" w:color="auto"/>
        <w:left w:val="none" w:sz="0" w:space="0" w:color="auto"/>
        <w:bottom w:val="none" w:sz="0" w:space="0" w:color="auto"/>
        <w:right w:val="none" w:sz="0" w:space="0" w:color="auto"/>
      </w:divBdr>
    </w:div>
    <w:div w:id="437146449">
      <w:bodyDiv w:val="1"/>
      <w:marLeft w:val="0"/>
      <w:marRight w:val="0"/>
      <w:marTop w:val="0"/>
      <w:marBottom w:val="0"/>
      <w:divBdr>
        <w:top w:val="none" w:sz="0" w:space="0" w:color="auto"/>
        <w:left w:val="none" w:sz="0" w:space="0" w:color="auto"/>
        <w:bottom w:val="none" w:sz="0" w:space="0" w:color="auto"/>
        <w:right w:val="none" w:sz="0" w:space="0" w:color="auto"/>
      </w:divBdr>
    </w:div>
    <w:div w:id="446239514">
      <w:bodyDiv w:val="1"/>
      <w:marLeft w:val="0"/>
      <w:marRight w:val="0"/>
      <w:marTop w:val="0"/>
      <w:marBottom w:val="0"/>
      <w:divBdr>
        <w:top w:val="none" w:sz="0" w:space="0" w:color="auto"/>
        <w:left w:val="none" w:sz="0" w:space="0" w:color="auto"/>
        <w:bottom w:val="none" w:sz="0" w:space="0" w:color="auto"/>
        <w:right w:val="none" w:sz="0" w:space="0" w:color="auto"/>
      </w:divBdr>
    </w:div>
    <w:div w:id="461309638">
      <w:bodyDiv w:val="1"/>
      <w:marLeft w:val="0"/>
      <w:marRight w:val="0"/>
      <w:marTop w:val="0"/>
      <w:marBottom w:val="0"/>
      <w:divBdr>
        <w:top w:val="none" w:sz="0" w:space="0" w:color="auto"/>
        <w:left w:val="none" w:sz="0" w:space="0" w:color="auto"/>
        <w:bottom w:val="none" w:sz="0" w:space="0" w:color="auto"/>
        <w:right w:val="none" w:sz="0" w:space="0" w:color="auto"/>
      </w:divBdr>
    </w:div>
    <w:div w:id="491532931">
      <w:bodyDiv w:val="1"/>
      <w:marLeft w:val="0"/>
      <w:marRight w:val="0"/>
      <w:marTop w:val="0"/>
      <w:marBottom w:val="0"/>
      <w:divBdr>
        <w:top w:val="none" w:sz="0" w:space="0" w:color="auto"/>
        <w:left w:val="none" w:sz="0" w:space="0" w:color="auto"/>
        <w:bottom w:val="none" w:sz="0" w:space="0" w:color="auto"/>
        <w:right w:val="none" w:sz="0" w:space="0" w:color="auto"/>
      </w:divBdr>
    </w:div>
    <w:div w:id="574166463">
      <w:bodyDiv w:val="1"/>
      <w:marLeft w:val="0"/>
      <w:marRight w:val="0"/>
      <w:marTop w:val="0"/>
      <w:marBottom w:val="0"/>
      <w:divBdr>
        <w:top w:val="none" w:sz="0" w:space="0" w:color="auto"/>
        <w:left w:val="none" w:sz="0" w:space="0" w:color="auto"/>
        <w:bottom w:val="none" w:sz="0" w:space="0" w:color="auto"/>
        <w:right w:val="none" w:sz="0" w:space="0" w:color="auto"/>
      </w:divBdr>
    </w:div>
    <w:div w:id="634993305">
      <w:bodyDiv w:val="1"/>
      <w:marLeft w:val="0"/>
      <w:marRight w:val="0"/>
      <w:marTop w:val="0"/>
      <w:marBottom w:val="0"/>
      <w:divBdr>
        <w:top w:val="none" w:sz="0" w:space="0" w:color="auto"/>
        <w:left w:val="none" w:sz="0" w:space="0" w:color="auto"/>
        <w:bottom w:val="none" w:sz="0" w:space="0" w:color="auto"/>
        <w:right w:val="none" w:sz="0" w:space="0" w:color="auto"/>
      </w:divBdr>
    </w:div>
    <w:div w:id="635643771">
      <w:bodyDiv w:val="1"/>
      <w:marLeft w:val="0"/>
      <w:marRight w:val="0"/>
      <w:marTop w:val="0"/>
      <w:marBottom w:val="0"/>
      <w:divBdr>
        <w:top w:val="none" w:sz="0" w:space="0" w:color="auto"/>
        <w:left w:val="none" w:sz="0" w:space="0" w:color="auto"/>
        <w:bottom w:val="none" w:sz="0" w:space="0" w:color="auto"/>
        <w:right w:val="none" w:sz="0" w:space="0" w:color="auto"/>
      </w:divBdr>
    </w:div>
    <w:div w:id="648360612">
      <w:bodyDiv w:val="1"/>
      <w:marLeft w:val="0"/>
      <w:marRight w:val="0"/>
      <w:marTop w:val="0"/>
      <w:marBottom w:val="0"/>
      <w:divBdr>
        <w:top w:val="none" w:sz="0" w:space="0" w:color="auto"/>
        <w:left w:val="none" w:sz="0" w:space="0" w:color="auto"/>
        <w:bottom w:val="none" w:sz="0" w:space="0" w:color="auto"/>
        <w:right w:val="none" w:sz="0" w:space="0" w:color="auto"/>
      </w:divBdr>
    </w:div>
    <w:div w:id="668487538">
      <w:bodyDiv w:val="1"/>
      <w:marLeft w:val="0"/>
      <w:marRight w:val="0"/>
      <w:marTop w:val="0"/>
      <w:marBottom w:val="0"/>
      <w:divBdr>
        <w:top w:val="none" w:sz="0" w:space="0" w:color="auto"/>
        <w:left w:val="none" w:sz="0" w:space="0" w:color="auto"/>
        <w:bottom w:val="none" w:sz="0" w:space="0" w:color="auto"/>
        <w:right w:val="none" w:sz="0" w:space="0" w:color="auto"/>
      </w:divBdr>
    </w:div>
    <w:div w:id="671882444">
      <w:bodyDiv w:val="1"/>
      <w:marLeft w:val="0"/>
      <w:marRight w:val="0"/>
      <w:marTop w:val="0"/>
      <w:marBottom w:val="0"/>
      <w:divBdr>
        <w:top w:val="none" w:sz="0" w:space="0" w:color="auto"/>
        <w:left w:val="none" w:sz="0" w:space="0" w:color="auto"/>
        <w:bottom w:val="none" w:sz="0" w:space="0" w:color="auto"/>
        <w:right w:val="none" w:sz="0" w:space="0" w:color="auto"/>
      </w:divBdr>
    </w:div>
    <w:div w:id="678236881">
      <w:bodyDiv w:val="1"/>
      <w:marLeft w:val="0"/>
      <w:marRight w:val="0"/>
      <w:marTop w:val="0"/>
      <w:marBottom w:val="0"/>
      <w:divBdr>
        <w:top w:val="none" w:sz="0" w:space="0" w:color="auto"/>
        <w:left w:val="none" w:sz="0" w:space="0" w:color="auto"/>
        <w:bottom w:val="none" w:sz="0" w:space="0" w:color="auto"/>
        <w:right w:val="none" w:sz="0" w:space="0" w:color="auto"/>
      </w:divBdr>
    </w:div>
    <w:div w:id="680426226">
      <w:bodyDiv w:val="1"/>
      <w:marLeft w:val="0"/>
      <w:marRight w:val="0"/>
      <w:marTop w:val="0"/>
      <w:marBottom w:val="0"/>
      <w:divBdr>
        <w:top w:val="none" w:sz="0" w:space="0" w:color="auto"/>
        <w:left w:val="none" w:sz="0" w:space="0" w:color="auto"/>
        <w:bottom w:val="none" w:sz="0" w:space="0" w:color="auto"/>
        <w:right w:val="none" w:sz="0" w:space="0" w:color="auto"/>
      </w:divBdr>
    </w:div>
    <w:div w:id="705715043">
      <w:bodyDiv w:val="1"/>
      <w:marLeft w:val="0"/>
      <w:marRight w:val="0"/>
      <w:marTop w:val="0"/>
      <w:marBottom w:val="0"/>
      <w:divBdr>
        <w:top w:val="none" w:sz="0" w:space="0" w:color="auto"/>
        <w:left w:val="none" w:sz="0" w:space="0" w:color="auto"/>
        <w:bottom w:val="none" w:sz="0" w:space="0" w:color="auto"/>
        <w:right w:val="none" w:sz="0" w:space="0" w:color="auto"/>
      </w:divBdr>
    </w:div>
    <w:div w:id="725492309">
      <w:bodyDiv w:val="1"/>
      <w:marLeft w:val="0"/>
      <w:marRight w:val="0"/>
      <w:marTop w:val="0"/>
      <w:marBottom w:val="0"/>
      <w:divBdr>
        <w:top w:val="none" w:sz="0" w:space="0" w:color="auto"/>
        <w:left w:val="none" w:sz="0" w:space="0" w:color="auto"/>
        <w:bottom w:val="none" w:sz="0" w:space="0" w:color="auto"/>
        <w:right w:val="none" w:sz="0" w:space="0" w:color="auto"/>
      </w:divBdr>
    </w:div>
    <w:div w:id="743141360">
      <w:bodyDiv w:val="1"/>
      <w:marLeft w:val="0"/>
      <w:marRight w:val="0"/>
      <w:marTop w:val="0"/>
      <w:marBottom w:val="0"/>
      <w:divBdr>
        <w:top w:val="none" w:sz="0" w:space="0" w:color="auto"/>
        <w:left w:val="none" w:sz="0" w:space="0" w:color="auto"/>
        <w:bottom w:val="none" w:sz="0" w:space="0" w:color="auto"/>
        <w:right w:val="none" w:sz="0" w:space="0" w:color="auto"/>
      </w:divBdr>
    </w:div>
    <w:div w:id="753358468">
      <w:bodyDiv w:val="1"/>
      <w:marLeft w:val="0"/>
      <w:marRight w:val="0"/>
      <w:marTop w:val="0"/>
      <w:marBottom w:val="0"/>
      <w:divBdr>
        <w:top w:val="none" w:sz="0" w:space="0" w:color="auto"/>
        <w:left w:val="none" w:sz="0" w:space="0" w:color="auto"/>
        <w:bottom w:val="none" w:sz="0" w:space="0" w:color="auto"/>
        <w:right w:val="none" w:sz="0" w:space="0" w:color="auto"/>
      </w:divBdr>
    </w:div>
    <w:div w:id="817379733">
      <w:bodyDiv w:val="1"/>
      <w:marLeft w:val="0"/>
      <w:marRight w:val="0"/>
      <w:marTop w:val="0"/>
      <w:marBottom w:val="0"/>
      <w:divBdr>
        <w:top w:val="none" w:sz="0" w:space="0" w:color="auto"/>
        <w:left w:val="none" w:sz="0" w:space="0" w:color="auto"/>
        <w:bottom w:val="none" w:sz="0" w:space="0" w:color="auto"/>
        <w:right w:val="none" w:sz="0" w:space="0" w:color="auto"/>
      </w:divBdr>
    </w:div>
    <w:div w:id="835808273">
      <w:bodyDiv w:val="1"/>
      <w:marLeft w:val="0"/>
      <w:marRight w:val="0"/>
      <w:marTop w:val="0"/>
      <w:marBottom w:val="0"/>
      <w:divBdr>
        <w:top w:val="none" w:sz="0" w:space="0" w:color="auto"/>
        <w:left w:val="none" w:sz="0" w:space="0" w:color="auto"/>
        <w:bottom w:val="none" w:sz="0" w:space="0" w:color="auto"/>
        <w:right w:val="none" w:sz="0" w:space="0" w:color="auto"/>
      </w:divBdr>
    </w:div>
    <w:div w:id="899559844">
      <w:bodyDiv w:val="1"/>
      <w:marLeft w:val="0"/>
      <w:marRight w:val="0"/>
      <w:marTop w:val="0"/>
      <w:marBottom w:val="0"/>
      <w:divBdr>
        <w:top w:val="none" w:sz="0" w:space="0" w:color="auto"/>
        <w:left w:val="none" w:sz="0" w:space="0" w:color="auto"/>
        <w:bottom w:val="none" w:sz="0" w:space="0" w:color="auto"/>
        <w:right w:val="none" w:sz="0" w:space="0" w:color="auto"/>
      </w:divBdr>
    </w:div>
    <w:div w:id="901520115">
      <w:bodyDiv w:val="1"/>
      <w:marLeft w:val="0"/>
      <w:marRight w:val="0"/>
      <w:marTop w:val="0"/>
      <w:marBottom w:val="0"/>
      <w:divBdr>
        <w:top w:val="none" w:sz="0" w:space="0" w:color="auto"/>
        <w:left w:val="none" w:sz="0" w:space="0" w:color="auto"/>
        <w:bottom w:val="none" w:sz="0" w:space="0" w:color="auto"/>
        <w:right w:val="none" w:sz="0" w:space="0" w:color="auto"/>
      </w:divBdr>
    </w:div>
    <w:div w:id="1010911775">
      <w:bodyDiv w:val="1"/>
      <w:marLeft w:val="0"/>
      <w:marRight w:val="0"/>
      <w:marTop w:val="0"/>
      <w:marBottom w:val="0"/>
      <w:divBdr>
        <w:top w:val="none" w:sz="0" w:space="0" w:color="auto"/>
        <w:left w:val="none" w:sz="0" w:space="0" w:color="auto"/>
        <w:bottom w:val="none" w:sz="0" w:space="0" w:color="auto"/>
        <w:right w:val="none" w:sz="0" w:space="0" w:color="auto"/>
      </w:divBdr>
    </w:div>
    <w:div w:id="1034235534">
      <w:bodyDiv w:val="1"/>
      <w:marLeft w:val="0"/>
      <w:marRight w:val="0"/>
      <w:marTop w:val="0"/>
      <w:marBottom w:val="0"/>
      <w:divBdr>
        <w:top w:val="none" w:sz="0" w:space="0" w:color="auto"/>
        <w:left w:val="none" w:sz="0" w:space="0" w:color="auto"/>
        <w:bottom w:val="none" w:sz="0" w:space="0" w:color="auto"/>
        <w:right w:val="none" w:sz="0" w:space="0" w:color="auto"/>
      </w:divBdr>
    </w:div>
    <w:div w:id="1054541240">
      <w:bodyDiv w:val="1"/>
      <w:marLeft w:val="0"/>
      <w:marRight w:val="0"/>
      <w:marTop w:val="0"/>
      <w:marBottom w:val="0"/>
      <w:divBdr>
        <w:top w:val="none" w:sz="0" w:space="0" w:color="auto"/>
        <w:left w:val="none" w:sz="0" w:space="0" w:color="auto"/>
        <w:bottom w:val="none" w:sz="0" w:space="0" w:color="auto"/>
        <w:right w:val="none" w:sz="0" w:space="0" w:color="auto"/>
      </w:divBdr>
    </w:div>
    <w:div w:id="1076047436">
      <w:bodyDiv w:val="1"/>
      <w:marLeft w:val="0"/>
      <w:marRight w:val="0"/>
      <w:marTop w:val="0"/>
      <w:marBottom w:val="0"/>
      <w:divBdr>
        <w:top w:val="none" w:sz="0" w:space="0" w:color="auto"/>
        <w:left w:val="none" w:sz="0" w:space="0" w:color="auto"/>
        <w:bottom w:val="none" w:sz="0" w:space="0" w:color="auto"/>
        <w:right w:val="none" w:sz="0" w:space="0" w:color="auto"/>
      </w:divBdr>
    </w:div>
    <w:div w:id="1076126199">
      <w:bodyDiv w:val="1"/>
      <w:marLeft w:val="0"/>
      <w:marRight w:val="0"/>
      <w:marTop w:val="0"/>
      <w:marBottom w:val="0"/>
      <w:divBdr>
        <w:top w:val="none" w:sz="0" w:space="0" w:color="auto"/>
        <w:left w:val="none" w:sz="0" w:space="0" w:color="auto"/>
        <w:bottom w:val="none" w:sz="0" w:space="0" w:color="auto"/>
        <w:right w:val="none" w:sz="0" w:space="0" w:color="auto"/>
      </w:divBdr>
    </w:div>
    <w:div w:id="1125538530">
      <w:bodyDiv w:val="1"/>
      <w:marLeft w:val="0"/>
      <w:marRight w:val="0"/>
      <w:marTop w:val="0"/>
      <w:marBottom w:val="0"/>
      <w:divBdr>
        <w:top w:val="none" w:sz="0" w:space="0" w:color="auto"/>
        <w:left w:val="none" w:sz="0" w:space="0" w:color="auto"/>
        <w:bottom w:val="none" w:sz="0" w:space="0" w:color="auto"/>
        <w:right w:val="none" w:sz="0" w:space="0" w:color="auto"/>
      </w:divBdr>
    </w:div>
    <w:div w:id="1144732472">
      <w:bodyDiv w:val="1"/>
      <w:marLeft w:val="0"/>
      <w:marRight w:val="0"/>
      <w:marTop w:val="0"/>
      <w:marBottom w:val="0"/>
      <w:divBdr>
        <w:top w:val="none" w:sz="0" w:space="0" w:color="auto"/>
        <w:left w:val="none" w:sz="0" w:space="0" w:color="auto"/>
        <w:bottom w:val="none" w:sz="0" w:space="0" w:color="auto"/>
        <w:right w:val="none" w:sz="0" w:space="0" w:color="auto"/>
      </w:divBdr>
    </w:div>
    <w:div w:id="1145009012">
      <w:bodyDiv w:val="1"/>
      <w:marLeft w:val="0"/>
      <w:marRight w:val="0"/>
      <w:marTop w:val="0"/>
      <w:marBottom w:val="0"/>
      <w:divBdr>
        <w:top w:val="none" w:sz="0" w:space="0" w:color="auto"/>
        <w:left w:val="none" w:sz="0" w:space="0" w:color="auto"/>
        <w:bottom w:val="none" w:sz="0" w:space="0" w:color="auto"/>
        <w:right w:val="none" w:sz="0" w:space="0" w:color="auto"/>
      </w:divBdr>
    </w:div>
    <w:div w:id="1166895556">
      <w:bodyDiv w:val="1"/>
      <w:marLeft w:val="0"/>
      <w:marRight w:val="0"/>
      <w:marTop w:val="0"/>
      <w:marBottom w:val="0"/>
      <w:divBdr>
        <w:top w:val="none" w:sz="0" w:space="0" w:color="auto"/>
        <w:left w:val="none" w:sz="0" w:space="0" w:color="auto"/>
        <w:bottom w:val="none" w:sz="0" w:space="0" w:color="auto"/>
        <w:right w:val="none" w:sz="0" w:space="0" w:color="auto"/>
      </w:divBdr>
    </w:div>
    <w:div w:id="1172068607">
      <w:bodyDiv w:val="1"/>
      <w:marLeft w:val="0"/>
      <w:marRight w:val="0"/>
      <w:marTop w:val="0"/>
      <w:marBottom w:val="0"/>
      <w:divBdr>
        <w:top w:val="none" w:sz="0" w:space="0" w:color="auto"/>
        <w:left w:val="none" w:sz="0" w:space="0" w:color="auto"/>
        <w:bottom w:val="none" w:sz="0" w:space="0" w:color="auto"/>
        <w:right w:val="none" w:sz="0" w:space="0" w:color="auto"/>
      </w:divBdr>
    </w:div>
    <w:div w:id="1236551636">
      <w:bodyDiv w:val="1"/>
      <w:marLeft w:val="0"/>
      <w:marRight w:val="0"/>
      <w:marTop w:val="0"/>
      <w:marBottom w:val="0"/>
      <w:divBdr>
        <w:top w:val="none" w:sz="0" w:space="0" w:color="auto"/>
        <w:left w:val="none" w:sz="0" w:space="0" w:color="auto"/>
        <w:bottom w:val="none" w:sz="0" w:space="0" w:color="auto"/>
        <w:right w:val="none" w:sz="0" w:space="0" w:color="auto"/>
      </w:divBdr>
    </w:div>
    <w:div w:id="1244950172">
      <w:bodyDiv w:val="1"/>
      <w:marLeft w:val="0"/>
      <w:marRight w:val="0"/>
      <w:marTop w:val="0"/>
      <w:marBottom w:val="0"/>
      <w:divBdr>
        <w:top w:val="none" w:sz="0" w:space="0" w:color="auto"/>
        <w:left w:val="none" w:sz="0" w:space="0" w:color="auto"/>
        <w:bottom w:val="none" w:sz="0" w:space="0" w:color="auto"/>
        <w:right w:val="none" w:sz="0" w:space="0" w:color="auto"/>
      </w:divBdr>
    </w:div>
    <w:div w:id="1306081507">
      <w:bodyDiv w:val="1"/>
      <w:marLeft w:val="0"/>
      <w:marRight w:val="0"/>
      <w:marTop w:val="0"/>
      <w:marBottom w:val="0"/>
      <w:divBdr>
        <w:top w:val="none" w:sz="0" w:space="0" w:color="auto"/>
        <w:left w:val="none" w:sz="0" w:space="0" w:color="auto"/>
        <w:bottom w:val="none" w:sz="0" w:space="0" w:color="auto"/>
        <w:right w:val="none" w:sz="0" w:space="0" w:color="auto"/>
      </w:divBdr>
    </w:div>
    <w:div w:id="1318071270">
      <w:bodyDiv w:val="1"/>
      <w:marLeft w:val="0"/>
      <w:marRight w:val="0"/>
      <w:marTop w:val="0"/>
      <w:marBottom w:val="0"/>
      <w:divBdr>
        <w:top w:val="none" w:sz="0" w:space="0" w:color="auto"/>
        <w:left w:val="none" w:sz="0" w:space="0" w:color="auto"/>
        <w:bottom w:val="none" w:sz="0" w:space="0" w:color="auto"/>
        <w:right w:val="none" w:sz="0" w:space="0" w:color="auto"/>
      </w:divBdr>
    </w:div>
    <w:div w:id="1341396711">
      <w:bodyDiv w:val="1"/>
      <w:marLeft w:val="0"/>
      <w:marRight w:val="0"/>
      <w:marTop w:val="0"/>
      <w:marBottom w:val="0"/>
      <w:divBdr>
        <w:top w:val="none" w:sz="0" w:space="0" w:color="auto"/>
        <w:left w:val="none" w:sz="0" w:space="0" w:color="auto"/>
        <w:bottom w:val="none" w:sz="0" w:space="0" w:color="auto"/>
        <w:right w:val="none" w:sz="0" w:space="0" w:color="auto"/>
      </w:divBdr>
    </w:div>
    <w:div w:id="1345589471">
      <w:bodyDiv w:val="1"/>
      <w:marLeft w:val="0"/>
      <w:marRight w:val="0"/>
      <w:marTop w:val="0"/>
      <w:marBottom w:val="0"/>
      <w:divBdr>
        <w:top w:val="none" w:sz="0" w:space="0" w:color="auto"/>
        <w:left w:val="none" w:sz="0" w:space="0" w:color="auto"/>
        <w:bottom w:val="none" w:sz="0" w:space="0" w:color="auto"/>
        <w:right w:val="none" w:sz="0" w:space="0" w:color="auto"/>
      </w:divBdr>
    </w:div>
    <w:div w:id="1481192543">
      <w:bodyDiv w:val="1"/>
      <w:marLeft w:val="0"/>
      <w:marRight w:val="0"/>
      <w:marTop w:val="0"/>
      <w:marBottom w:val="0"/>
      <w:divBdr>
        <w:top w:val="none" w:sz="0" w:space="0" w:color="auto"/>
        <w:left w:val="none" w:sz="0" w:space="0" w:color="auto"/>
        <w:bottom w:val="none" w:sz="0" w:space="0" w:color="auto"/>
        <w:right w:val="none" w:sz="0" w:space="0" w:color="auto"/>
      </w:divBdr>
    </w:div>
    <w:div w:id="1489635355">
      <w:bodyDiv w:val="1"/>
      <w:marLeft w:val="0"/>
      <w:marRight w:val="0"/>
      <w:marTop w:val="0"/>
      <w:marBottom w:val="0"/>
      <w:divBdr>
        <w:top w:val="none" w:sz="0" w:space="0" w:color="auto"/>
        <w:left w:val="none" w:sz="0" w:space="0" w:color="auto"/>
        <w:bottom w:val="none" w:sz="0" w:space="0" w:color="auto"/>
        <w:right w:val="none" w:sz="0" w:space="0" w:color="auto"/>
      </w:divBdr>
    </w:div>
    <w:div w:id="1513951493">
      <w:bodyDiv w:val="1"/>
      <w:marLeft w:val="0"/>
      <w:marRight w:val="0"/>
      <w:marTop w:val="0"/>
      <w:marBottom w:val="0"/>
      <w:divBdr>
        <w:top w:val="none" w:sz="0" w:space="0" w:color="auto"/>
        <w:left w:val="none" w:sz="0" w:space="0" w:color="auto"/>
        <w:bottom w:val="none" w:sz="0" w:space="0" w:color="auto"/>
        <w:right w:val="none" w:sz="0" w:space="0" w:color="auto"/>
      </w:divBdr>
    </w:div>
    <w:div w:id="1559515482">
      <w:bodyDiv w:val="1"/>
      <w:marLeft w:val="0"/>
      <w:marRight w:val="0"/>
      <w:marTop w:val="0"/>
      <w:marBottom w:val="0"/>
      <w:divBdr>
        <w:top w:val="none" w:sz="0" w:space="0" w:color="auto"/>
        <w:left w:val="none" w:sz="0" w:space="0" w:color="auto"/>
        <w:bottom w:val="none" w:sz="0" w:space="0" w:color="auto"/>
        <w:right w:val="none" w:sz="0" w:space="0" w:color="auto"/>
      </w:divBdr>
    </w:div>
    <w:div w:id="1584488711">
      <w:bodyDiv w:val="1"/>
      <w:marLeft w:val="0"/>
      <w:marRight w:val="0"/>
      <w:marTop w:val="0"/>
      <w:marBottom w:val="0"/>
      <w:divBdr>
        <w:top w:val="none" w:sz="0" w:space="0" w:color="auto"/>
        <w:left w:val="none" w:sz="0" w:space="0" w:color="auto"/>
        <w:bottom w:val="none" w:sz="0" w:space="0" w:color="auto"/>
        <w:right w:val="none" w:sz="0" w:space="0" w:color="auto"/>
      </w:divBdr>
    </w:div>
    <w:div w:id="1584530891">
      <w:bodyDiv w:val="1"/>
      <w:marLeft w:val="0"/>
      <w:marRight w:val="0"/>
      <w:marTop w:val="0"/>
      <w:marBottom w:val="0"/>
      <w:divBdr>
        <w:top w:val="none" w:sz="0" w:space="0" w:color="auto"/>
        <w:left w:val="none" w:sz="0" w:space="0" w:color="auto"/>
        <w:bottom w:val="none" w:sz="0" w:space="0" w:color="auto"/>
        <w:right w:val="none" w:sz="0" w:space="0" w:color="auto"/>
      </w:divBdr>
    </w:div>
    <w:div w:id="1616667819">
      <w:bodyDiv w:val="1"/>
      <w:marLeft w:val="0"/>
      <w:marRight w:val="0"/>
      <w:marTop w:val="0"/>
      <w:marBottom w:val="0"/>
      <w:divBdr>
        <w:top w:val="none" w:sz="0" w:space="0" w:color="auto"/>
        <w:left w:val="none" w:sz="0" w:space="0" w:color="auto"/>
        <w:bottom w:val="none" w:sz="0" w:space="0" w:color="auto"/>
        <w:right w:val="none" w:sz="0" w:space="0" w:color="auto"/>
      </w:divBdr>
    </w:div>
    <w:div w:id="1625111259">
      <w:bodyDiv w:val="1"/>
      <w:marLeft w:val="0"/>
      <w:marRight w:val="0"/>
      <w:marTop w:val="0"/>
      <w:marBottom w:val="0"/>
      <w:divBdr>
        <w:top w:val="none" w:sz="0" w:space="0" w:color="auto"/>
        <w:left w:val="none" w:sz="0" w:space="0" w:color="auto"/>
        <w:bottom w:val="none" w:sz="0" w:space="0" w:color="auto"/>
        <w:right w:val="none" w:sz="0" w:space="0" w:color="auto"/>
      </w:divBdr>
    </w:div>
    <w:div w:id="1696421380">
      <w:bodyDiv w:val="1"/>
      <w:marLeft w:val="0"/>
      <w:marRight w:val="0"/>
      <w:marTop w:val="0"/>
      <w:marBottom w:val="0"/>
      <w:divBdr>
        <w:top w:val="none" w:sz="0" w:space="0" w:color="auto"/>
        <w:left w:val="none" w:sz="0" w:space="0" w:color="auto"/>
        <w:bottom w:val="none" w:sz="0" w:space="0" w:color="auto"/>
        <w:right w:val="none" w:sz="0" w:space="0" w:color="auto"/>
      </w:divBdr>
    </w:div>
    <w:div w:id="1703895654">
      <w:bodyDiv w:val="1"/>
      <w:marLeft w:val="0"/>
      <w:marRight w:val="0"/>
      <w:marTop w:val="0"/>
      <w:marBottom w:val="0"/>
      <w:divBdr>
        <w:top w:val="none" w:sz="0" w:space="0" w:color="auto"/>
        <w:left w:val="none" w:sz="0" w:space="0" w:color="auto"/>
        <w:bottom w:val="none" w:sz="0" w:space="0" w:color="auto"/>
        <w:right w:val="none" w:sz="0" w:space="0" w:color="auto"/>
      </w:divBdr>
    </w:div>
    <w:div w:id="1748384083">
      <w:bodyDiv w:val="1"/>
      <w:marLeft w:val="0"/>
      <w:marRight w:val="0"/>
      <w:marTop w:val="0"/>
      <w:marBottom w:val="0"/>
      <w:divBdr>
        <w:top w:val="none" w:sz="0" w:space="0" w:color="auto"/>
        <w:left w:val="none" w:sz="0" w:space="0" w:color="auto"/>
        <w:bottom w:val="none" w:sz="0" w:space="0" w:color="auto"/>
        <w:right w:val="none" w:sz="0" w:space="0" w:color="auto"/>
      </w:divBdr>
    </w:div>
    <w:div w:id="1779368990">
      <w:bodyDiv w:val="1"/>
      <w:marLeft w:val="0"/>
      <w:marRight w:val="0"/>
      <w:marTop w:val="0"/>
      <w:marBottom w:val="0"/>
      <w:divBdr>
        <w:top w:val="none" w:sz="0" w:space="0" w:color="auto"/>
        <w:left w:val="none" w:sz="0" w:space="0" w:color="auto"/>
        <w:bottom w:val="none" w:sz="0" w:space="0" w:color="auto"/>
        <w:right w:val="none" w:sz="0" w:space="0" w:color="auto"/>
      </w:divBdr>
    </w:div>
    <w:div w:id="1792674218">
      <w:bodyDiv w:val="1"/>
      <w:marLeft w:val="0"/>
      <w:marRight w:val="0"/>
      <w:marTop w:val="0"/>
      <w:marBottom w:val="0"/>
      <w:divBdr>
        <w:top w:val="none" w:sz="0" w:space="0" w:color="auto"/>
        <w:left w:val="none" w:sz="0" w:space="0" w:color="auto"/>
        <w:bottom w:val="none" w:sz="0" w:space="0" w:color="auto"/>
        <w:right w:val="none" w:sz="0" w:space="0" w:color="auto"/>
      </w:divBdr>
    </w:div>
    <w:div w:id="1814516402">
      <w:bodyDiv w:val="1"/>
      <w:marLeft w:val="0"/>
      <w:marRight w:val="0"/>
      <w:marTop w:val="0"/>
      <w:marBottom w:val="0"/>
      <w:divBdr>
        <w:top w:val="none" w:sz="0" w:space="0" w:color="auto"/>
        <w:left w:val="none" w:sz="0" w:space="0" w:color="auto"/>
        <w:bottom w:val="none" w:sz="0" w:space="0" w:color="auto"/>
        <w:right w:val="none" w:sz="0" w:space="0" w:color="auto"/>
      </w:divBdr>
    </w:div>
    <w:div w:id="1824731882">
      <w:bodyDiv w:val="1"/>
      <w:marLeft w:val="0"/>
      <w:marRight w:val="0"/>
      <w:marTop w:val="0"/>
      <w:marBottom w:val="0"/>
      <w:divBdr>
        <w:top w:val="none" w:sz="0" w:space="0" w:color="auto"/>
        <w:left w:val="none" w:sz="0" w:space="0" w:color="auto"/>
        <w:bottom w:val="none" w:sz="0" w:space="0" w:color="auto"/>
        <w:right w:val="none" w:sz="0" w:space="0" w:color="auto"/>
      </w:divBdr>
    </w:div>
    <w:div w:id="1836072164">
      <w:bodyDiv w:val="1"/>
      <w:marLeft w:val="0"/>
      <w:marRight w:val="0"/>
      <w:marTop w:val="0"/>
      <w:marBottom w:val="0"/>
      <w:divBdr>
        <w:top w:val="none" w:sz="0" w:space="0" w:color="auto"/>
        <w:left w:val="none" w:sz="0" w:space="0" w:color="auto"/>
        <w:bottom w:val="none" w:sz="0" w:space="0" w:color="auto"/>
        <w:right w:val="none" w:sz="0" w:space="0" w:color="auto"/>
      </w:divBdr>
    </w:div>
    <w:div w:id="1872641535">
      <w:bodyDiv w:val="1"/>
      <w:marLeft w:val="0"/>
      <w:marRight w:val="0"/>
      <w:marTop w:val="0"/>
      <w:marBottom w:val="0"/>
      <w:divBdr>
        <w:top w:val="none" w:sz="0" w:space="0" w:color="auto"/>
        <w:left w:val="none" w:sz="0" w:space="0" w:color="auto"/>
        <w:bottom w:val="none" w:sz="0" w:space="0" w:color="auto"/>
        <w:right w:val="none" w:sz="0" w:space="0" w:color="auto"/>
      </w:divBdr>
    </w:div>
    <w:div w:id="1931506256">
      <w:bodyDiv w:val="1"/>
      <w:marLeft w:val="0"/>
      <w:marRight w:val="0"/>
      <w:marTop w:val="0"/>
      <w:marBottom w:val="0"/>
      <w:divBdr>
        <w:top w:val="none" w:sz="0" w:space="0" w:color="auto"/>
        <w:left w:val="none" w:sz="0" w:space="0" w:color="auto"/>
        <w:bottom w:val="none" w:sz="0" w:space="0" w:color="auto"/>
        <w:right w:val="none" w:sz="0" w:space="0" w:color="auto"/>
      </w:divBdr>
    </w:div>
    <w:div w:id="1936405148">
      <w:bodyDiv w:val="1"/>
      <w:marLeft w:val="0"/>
      <w:marRight w:val="0"/>
      <w:marTop w:val="0"/>
      <w:marBottom w:val="0"/>
      <w:divBdr>
        <w:top w:val="none" w:sz="0" w:space="0" w:color="auto"/>
        <w:left w:val="none" w:sz="0" w:space="0" w:color="auto"/>
        <w:bottom w:val="none" w:sz="0" w:space="0" w:color="auto"/>
        <w:right w:val="none" w:sz="0" w:space="0" w:color="auto"/>
      </w:divBdr>
    </w:div>
    <w:div w:id="1963269763">
      <w:bodyDiv w:val="1"/>
      <w:marLeft w:val="0"/>
      <w:marRight w:val="0"/>
      <w:marTop w:val="0"/>
      <w:marBottom w:val="0"/>
      <w:divBdr>
        <w:top w:val="none" w:sz="0" w:space="0" w:color="auto"/>
        <w:left w:val="none" w:sz="0" w:space="0" w:color="auto"/>
        <w:bottom w:val="none" w:sz="0" w:space="0" w:color="auto"/>
        <w:right w:val="none" w:sz="0" w:space="0" w:color="auto"/>
      </w:divBdr>
    </w:div>
    <w:div w:id="1984651361">
      <w:bodyDiv w:val="1"/>
      <w:marLeft w:val="0"/>
      <w:marRight w:val="0"/>
      <w:marTop w:val="0"/>
      <w:marBottom w:val="0"/>
      <w:divBdr>
        <w:top w:val="none" w:sz="0" w:space="0" w:color="auto"/>
        <w:left w:val="none" w:sz="0" w:space="0" w:color="auto"/>
        <w:bottom w:val="none" w:sz="0" w:space="0" w:color="auto"/>
        <w:right w:val="none" w:sz="0" w:space="0" w:color="auto"/>
      </w:divBdr>
    </w:div>
    <w:div w:id="2008745112">
      <w:bodyDiv w:val="1"/>
      <w:marLeft w:val="0"/>
      <w:marRight w:val="0"/>
      <w:marTop w:val="0"/>
      <w:marBottom w:val="0"/>
      <w:divBdr>
        <w:top w:val="none" w:sz="0" w:space="0" w:color="auto"/>
        <w:left w:val="none" w:sz="0" w:space="0" w:color="auto"/>
        <w:bottom w:val="none" w:sz="0" w:space="0" w:color="auto"/>
        <w:right w:val="none" w:sz="0" w:space="0" w:color="auto"/>
      </w:divBdr>
    </w:div>
    <w:div w:id="2062635721">
      <w:bodyDiv w:val="1"/>
      <w:marLeft w:val="0"/>
      <w:marRight w:val="0"/>
      <w:marTop w:val="0"/>
      <w:marBottom w:val="0"/>
      <w:divBdr>
        <w:top w:val="none" w:sz="0" w:space="0" w:color="auto"/>
        <w:left w:val="none" w:sz="0" w:space="0" w:color="auto"/>
        <w:bottom w:val="none" w:sz="0" w:space="0" w:color="auto"/>
        <w:right w:val="none" w:sz="0" w:space="0" w:color="auto"/>
      </w:divBdr>
    </w:div>
    <w:div w:id="2075737243">
      <w:bodyDiv w:val="1"/>
      <w:marLeft w:val="0"/>
      <w:marRight w:val="0"/>
      <w:marTop w:val="0"/>
      <w:marBottom w:val="0"/>
      <w:divBdr>
        <w:top w:val="none" w:sz="0" w:space="0" w:color="auto"/>
        <w:left w:val="none" w:sz="0" w:space="0" w:color="auto"/>
        <w:bottom w:val="none" w:sz="0" w:space="0" w:color="auto"/>
        <w:right w:val="none" w:sz="0" w:space="0" w:color="auto"/>
      </w:divBdr>
    </w:div>
    <w:div w:id="21009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84A2C-ABC3-4987-BEA0-262AC4EDA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6945</Words>
  <Characters>39587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2024-04-08T04:02:00Z</cp:lastPrinted>
  <dcterms:created xsi:type="dcterms:W3CDTF">2024-04-05T03:07:00Z</dcterms:created>
  <dcterms:modified xsi:type="dcterms:W3CDTF">2024-04-08T04:03:00Z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